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F20AA" w:rsidP="4386C57C" w:rsidRDefault="00BF20AA" w14:paraId="1A4A4637" w14:textId="2E745E55" w14:noSpellErr="1">
      <w:pPr>
        <w:spacing w:line="276" w:lineRule="auto"/>
        <w:jc w:val="center"/>
        <w:rPr>
          <w:rFonts w:cs="Calibri" w:cstheme="minorAscii"/>
          <w:sz w:val="22"/>
          <w:szCs w:val="22"/>
        </w:rPr>
      </w:pPr>
      <w:r w:rsidR="00BF20AA">
        <w:drawing>
          <wp:inline wp14:editId="2A8AF537" wp14:anchorId="4153BF1E">
            <wp:extent cx="866775" cy="810895"/>
            <wp:effectExtent l="0" t="0" r="9525" b="8255"/>
            <wp:docPr id="1431705448" name="Picture 5" title=""/>
            <wp:cNvGraphicFramePr>
              <a:graphicFrameLocks noChangeAspect="1"/>
            </wp:cNvGraphicFramePr>
            <a:graphic>
              <a:graphicData uri="http://schemas.openxmlformats.org/drawingml/2006/picture">
                <pic:pic>
                  <pic:nvPicPr>
                    <pic:cNvPr id="0" name="Picture 5"/>
                    <pic:cNvPicPr/>
                  </pic:nvPicPr>
                  <pic:blipFill>
                    <a:blip r:embed="Reb2ec973e953476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66775" cy="810895"/>
                    </a:xfrm>
                    <a:prstGeom prst="rect">
                      <a:avLst/>
                    </a:prstGeom>
                  </pic:spPr>
                </pic:pic>
              </a:graphicData>
            </a:graphic>
          </wp:inline>
        </w:drawing>
      </w:r>
    </w:p>
    <w:p w:rsidRPr="0098169B" w:rsidR="00C71BD6" w:rsidP="4386C57C" w:rsidRDefault="00C71BD6" w14:paraId="4D36E221" w14:textId="4159204A">
      <w:pPr>
        <w:rPr>
          <w:color w:val="000000" w:themeColor="text1" w:themeTint="FF" w:themeShade="FF"/>
          <w:sz w:val="22"/>
          <w:szCs w:val="22"/>
        </w:rPr>
      </w:pPr>
      <w:r w:rsidRPr="4386C57C" w:rsidR="00C71BD6">
        <w:rPr>
          <w:rFonts w:cs="Calibri" w:cstheme="minorAscii"/>
          <w:sz w:val="22"/>
          <w:szCs w:val="22"/>
        </w:rPr>
        <w:t>#</w:t>
      </w:r>
      <w:r w:rsidRPr="4386C57C" w:rsidR="26140A18">
        <w:rPr>
          <w:rFonts w:cs="Calibri" w:cstheme="minorAscii"/>
          <w:sz w:val="22"/>
          <w:szCs w:val="22"/>
        </w:rPr>
        <w:t>5</w:t>
      </w:r>
      <w:r w:rsidRPr="4386C57C" w:rsidR="00C71BD6">
        <w:rPr>
          <w:rFonts w:cs="Calibri" w:cstheme="minorAscii"/>
          <w:sz w:val="22"/>
          <w:szCs w:val="22"/>
        </w:rPr>
        <w:t xml:space="preserve"> – </w:t>
      </w:r>
      <w:r w:rsidRPr="4386C57C" w:rsidR="00E342D7">
        <w:rPr>
          <w:color w:val="000000" w:themeColor="text1" w:themeTint="FF" w:themeShade="FF"/>
          <w:sz w:val="22"/>
          <w:szCs w:val="22"/>
        </w:rPr>
        <w:t>T</w:t>
      </w:r>
      <w:r w:rsidRPr="4386C57C" w:rsidR="4F289AA2">
        <w:rPr>
          <w:color w:val="000000" w:themeColor="text1" w:themeTint="FF" w:themeShade="FF"/>
          <w:sz w:val="22"/>
          <w:szCs w:val="22"/>
        </w:rPr>
        <w:t>he Treasure and Pearl</w:t>
      </w:r>
    </w:p>
    <w:p w:rsidRPr="0098169B" w:rsidR="00C71BD6" w:rsidP="4386C57C" w:rsidRDefault="00C71BD6" w14:paraId="4D8DFAE2" w14:textId="6BCB023B" w14:noSpellErr="1">
      <w:pPr>
        <w:rPr>
          <w:rFonts w:cs="Calibri" w:cstheme="minorAscii"/>
          <w:sz w:val="22"/>
          <w:szCs w:val="22"/>
        </w:rPr>
      </w:pPr>
      <w:r w:rsidRPr="4386C57C" w:rsidR="00C71BD6">
        <w:rPr>
          <w:rFonts w:cs="Calibri" w:cstheme="minorAscii"/>
          <w:sz w:val="22"/>
          <w:szCs w:val="22"/>
        </w:rPr>
        <w:t>Pasto</w:t>
      </w:r>
      <w:r w:rsidRPr="4386C57C" w:rsidR="00C71BD6">
        <w:rPr>
          <w:rFonts w:cs="Calibri" w:cstheme="minorAscii"/>
          <w:sz w:val="22"/>
          <w:szCs w:val="22"/>
        </w:rPr>
        <w:t xml:space="preserve">r </w:t>
      </w:r>
      <w:r w:rsidRPr="4386C57C" w:rsidR="001824A5">
        <w:rPr>
          <w:rFonts w:cs="Calibri" w:cstheme="minorAscii"/>
          <w:sz w:val="22"/>
          <w:szCs w:val="22"/>
        </w:rPr>
        <w:t>Shawn Peterson</w:t>
      </w:r>
    </w:p>
    <w:p w:rsidRPr="0098169B" w:rsidR="00C71BD6" w:rsidP="4386C57C" w:rsidRDefault="00F7552F" w14:paraId="5ADE8358" w14:textId="77777777" w14:noSpellErr="1">
      <w:pPr>
        <w:rPr>
          <w:rFonts w:cs="Calibri" w:cstheme="minorAscii"/>
          <w:sz w:val="22"/>
          <w:szCs w:val="22"/>
        </w:rPr>
      </w:pPr>
      <w:hyperlink r:id="R5af221d03ae5446b">
        <w:r w:rsidRPr="4386C57C" w:rsidR="00C71BD6">
          <w:rPr>
            <w:rStyle w:val="Hyperlink"/>
            <w:rFonts w:cs="Calibri" w:cstheme="minorAscii"/>
            <w:sz w:val="22"/>
            <w:szCs w:val="22"/>
          </w:rPr>
          <w:t>FoothillsBibleChurch.org/sermons</w:t>
        </w:r>
      </w:hyperlink>
    </w:p>
    <w:p w:rsidRPr="00F66204" w:rsidR="004A0184" w:rsidP="4386C57C" w:rsidRDefault="004A0184" w14:paraId="55022AC5" w14:textId="77777777" w14:noSpellErr="1">
      <w:pPr>
        <w:rPr>
          <w:rFonts w:cs="Calibri" w:cstheme="minorAscii"/>
          <w:sz w:val="22"/>
          <w:szCs w:val="22"/>
        </w:rPr>
      </w:pPr>
    </w:p>
    <w:p w:rsidRPr="00F66204" w:rsidR="004A0184" w:rsidP="4386C57C" w:rsidRDefault="004A0184" w14:paraId="5D3D50F6" w14:textId="77777777" w14:noSpellErr="1">
      <w:pPr>
        <w:rPr>
          <w:rFonts w:cs="Calibri" w:cstheme="minorAscii"/>
          <w:sz w:val="22"/>
          <w:szCs w:val="22"/>
        </w:rPr>
      </w:pPr>
    </w:p>
    <w:p w:rsidRPr="00F66204" w:rsidR="004A0184" w:rsidP="00C71BD6" w:rsidRDefault="00C75786" w14:paraId="486824D0" w14:textId="1DBB9127">
      <w:pPr>
        <w:jc w:val="center"/>
        <w:rPr>
          <w:rFonts w:cstheme="minorHAnsi"/>
          <w:sz w:val="22"/>
          <w:szCs w:val="22"/>
        </w:rPr>
      </w:pPr>
      <w:r w:rsidR="00C75786">
        <w:drawing>
          <wp:inline wp14:editId="7B670702" wp14:anchorId="6725F4C6">
            <wp:extent cx="6574792" cy="1849755"/>
            <wp:effectExtent l="0" t="0" r="0" b="0"/>
            <wp:docPr id="2" name="Picture 2" title=""/>
            <wp:cNvGraphicFramePr>
              <a:graphicFrameLocks noChangeAspect="1"/>
            </wp:cNvGraphicFramePr>
            <a:graphic>
              <a:graphicData uri="http://schemas.openxmlformats.org/drawingml/2006/picture">
                <pic:pic>
                  <pic:nvPicPr>
                    <pic:cNvPr id="0" name="Picture 2"/>
                    <pic:cNvPicPr/>
                  </pic:nvPicPr>
                  <pic:blipFill>
                    <a:blip r:embed="R556cdc9535844f5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574792" cy="1849755"/>
                    </a:xfrm>
                    <a:prstGeom prst="rect">
                      <a:avLst/>
                    </a:prstGeom>
                  </pic:spPr>
                </pic:pic>
              </a:graphicData>
            </a:graphic>
          </wp:inline>
        </w:drawing>
      </w:r>
    </w:p>
    <w:p w:rsidRPr="00F66204" w:rsidR="00A5342F" w:rsidP="4386C57C" w:rsidRDefault="00024F4F" w14:paraId="22FB8DEA" w14:textId="7EBCAA26" w14:noSpellErr="1">
      <w:pPr>
        <w:rPr>
          <w:rFonts w:cs="Calibri" w:cstheme="minorAscii"/>
          <w:sz w:val="22"/>
          <w:szCs w:val="22"/>
        </w:rPr>
      </w:pPr>
      <w:r w:rsidRPr="4386C57C" w:rsidR="00024F4F">
        <w:rPr>
          <w:rFonts w:cs="Calibri" w:cstheme="minorAscii"/>
          <w:sz w:val="22"/>
          <w:szCs w:val="22"/>
        </w:rPr>
        <w:t xml:space="preserve"> </w:t>
      </w:r>
    </w:p>
    <w:p w:rsidR="00D567B5" w:rsidP="4386C57C" w:rsidRDefault="00AF77FD" w14:paraId="73921E59" w14:textId="36FF176E">
      <w:pPr>
        <w:spacing w:line="400" w:lineRule="exact"/>
        <w:jc w:val="center"/>
        <w:rPr>
          <w:rFonts w:cs="Calibri" w:cstheme="minorAscii"/>
          <w:b w:val="1"/>
          <w:bCs w:val="1"/>
          <w:sz w:val="22"/>
          <w:szCs w:val="22"/>
        </w:rPr>
      </w:pPr>
      <w:r w:rsidRPr="4386C57C" w:rsidR="00AF77FD">
        <w:rPr>
          <w:rFonts w:cs="Calibri" w:cstheme="minorAscii"/>
          <w:b w:val="1"/>
          <w:bCs w:val="1"/>
          <w:sz w:val="22"/>
          <w:szCs w:val="22"/>
        </w:rPr>
        <w:t>Ju</w:t>
      </w:r>
      <w:r w:rsidRPr="4386C57C" w:rsidR="1A90241C">
        <w:rPr>
          <w:rFonts w:cs="Calibri" w:cstheme="minorAscii"/>
          <w:b w:val="1"/>
          <w:bCs w:val="1"/>
          <w:sz w:val="22"/>
          <w:szCs w:val="22"/>
        </w:rPr>
        <w:t>ly 4</w:t>
      </w:r>
      <w:r w:rsidRPr="4386C57C" w:rsidR="00214701">
        <w:rPr>
          <w:rFonts w:cs="Calibri" w:cstheme="minorAscii"/>
          <w:b w:val="1"/>
          <w:bCs w:val="1"/>
          <w:sz w:val="22"/>
          <w:szCs w:val="22"/>
        </w:rPr>
        <w:t>,</w:t>
      </w:r>
      <w:r w:rsidRPr="4386C57C" w:rsidR="00C023BA">
        <w:rPr>
          <w:rFonts w:cs="Calibri" w:cstheme="minorAscii"/>
          <w:b w:val="1"/>
          <w:bCs w:val="1"/>
          <w:sz w:val="22"/>
          <w:szCs w:val="22"/>
        </w:rPr>
        <w:t xml:space="preserve"> 202</w:t>
      </w:r>
      <w:r w:rsidRPr="4386C57C" w:rsidR="00435FCB">
        <w:rPr>
          <w:rFonts w:cs="Calibri" w:cstheme="minorAscii"/>
          <w:b w:val="1"/>
          <w:bCs w:val="1"/>
          <w:sz w:val="22"/>
          <w:szCs w:val="22"/>
        </w:rPr>
        <w:t>1</w:t>
      </w:r>
    </w:p>
    <w:p w:rsidR="6365A004" w:rsidP="4386C57C" w:rsidRDefault="6365A004" w14:paraId="74686D62" w14:textId="720F9579">
      <w:pPr>
        <w:pStyle w:val="Normal"/>
        <w:bidi w:val="0"/>
        <w:spacing w:before="0" w:beforeAutospacing="off" w:after="0" w:afterAutospacing="off" w:line="400" w:lineRule="exact"/>
        <w:ind w:left="0" w:right="0"/>
        <w:jc w:val="center"/>
        <w:rPr>
          <w:rFonts w:cs="Calibri" w:cstheme="minorAscii"/>
          <w:b w:val="1"/>
          <w:bCs w:val="1"/>
          <w:sz w:val="22"/>
          <w:szCs w:val="22"/>
        </w:rPr>
      </w:pPr>
      <w:r w:rsidRPr="4386C57C" w:rsidR="6365A004">
        <w:rPr>
          <w:rFonts w:cs="Calibri" w:cstheme="minorAscii"/>
          <w:b w:val="1"/>
          <w:bCs w:val="1"/>
          <w:sz w:val="22"/>
          <w:szCs w:val="22"/>
        </w:rPr>
        <w:t>The Treasure and Pearl</w:t>
      </w:r>
    </w:p>
    <w:p w:rsidRPr="00E60B36" w:rsidR="004222B4" w:rsidP="4386C57C" w:rsidRDefault="004222B4" w14:paraId="5DA42BF7" w14:textId="77777777" w14:noSpellErr="1">
      <w:pPr>
        <w:rPr>
          <w:rFonts w:cs="Calibri" w:cstheme="minorAscii"/>
          <w:sz w:val="22"/>
          <w:szCs w:val="22"/>
        </w:rPr>
      </w:pPr>
    </w:p>
    <w:p w:rsidRPr="00E60B36" w:rsidR="004222B4" w:rsidP="4386C57C" w:rsidRDefault="004222B4" w14:paraId="470A3EEE" w14:textId="651A1AF1">
      <w:pPr>
        <w:rPr>
          <w:rFonts w:ascii="Calibri" w:hAnsi="Calibri" w:eastAsia="Calibri" w:cs="Calibri" w:asciiTheme="minorAscii" w:hAnsiTheme="minorAscii" w:eastAsiaTheme="minorAscii" w:cstheme="minorAscii"/>
          <w:i w:val="0"/>
          <w:iCs w:val="0"/>
          <w:noProof w:val="0"/>
          <w:sz w:val="22"/>
          <w:szCs w:val="22"/>
          <w:lang w:val="en-US"/>
        </w:rPr>
      </w:pPr>
      <w:r w:rsidRPr="4386C57C" w:rsidR="7D4AE495">
        <w:rPr>
          <w:rFonts w:ascii="Calibri" w:hAnsi="Calibri" w:eastAsia="Calibri" w:cs="Calibri" w:asciiTheme="minorAscii" w:hAnsiTheme="minorAscii" w:eastAsiaTheme="minorAscii" w:cstheme="minorAscii"/>
          <w:i w:val="0"/>
          <w:iCs w:val="0"/>
          <w:noProof w:val="0"/>
          <w:sz w:val="22"/>
          <w:szCs w:val="22"/>
          <w:lang w:val="en-US"/>
        </w:rPr>
        <w:t xml:space="preserve">Matthew 13:44-46 </w:t>
      </w:r>
    </w:p>
    <w:p w:rsidRPr="00E60B36" w:rsidR="004222B4" w:rsidP="4386C57C" w:rsidRDefault="004222B4" w14:paraId="0BF3718E" w14:textId="026F177D">
      <w:pPr>
        <w:rPr>
          <w:rFonts w:ascii="Calibri" w:hAnsi="Calibri" w:eastAsia="Calibri" w:cs="Calibri" w:asciiTheme="minorAscii" w:hAnsiTheme="minorAscii" w:eastAsiaTheme="minorAscii" w:cstheme="minorAscii"/>
          <w:i w:val="0"/>
          <w:iCs w:val="0"/>
          <w:noProof w:val="0"/>
          <w:sz w:val="22"/>
          <w:szCs w:val="22"/>
          <w:lang w:val="en-US"/>
        </w:rPr>
      </w:pPr>
      <w:r w:rsidRPr="4386C57C" w:rsidR="7D4AE495">
        <w:rPr>
          <w:rFonts w:ascii="Calibri" w:hAnsi="Calibri" w:eastAsia="Calibri" w:cs="Calibri" w:asciiTheme="minorAscii" w:hAnsiTheme="minorAscii" w:eastAsiaTheme="minorAscii" w:cstheme="minorAscii"/>
          <w:b w:val="1"/>
          <w:bCs w:val="1"/>
          <w:i w:val="0"/>
          <w:iCs w:val="0"/>
          <w:noProof w:val="0"/>
          <w:sz w:val="22"/>
          <w:szCs w:val="22"/>
          <w:vertAlign w:val="superscript"/>
          <w:lang w:val="en-US"/>
        </w:rPr>
        <w:t xml:space="preserve">44 </w:t>
      </w:r>
      <w:r w:rsidRPr="4386C57C" w:rsidR="7D4AE495">
        <w:rPr>
          <w:rFonts w:ascii="Calibri" w:hAnsi="Calibri" w:eastAsia="Calibri" w:cs="Calibri" w:asciiTheme="minorAscii" w:hAnsiTheme="minorAscii" w:eastAsiaTheme="minorAscii" w:cstheme="minorAscii"/>
          <w:i w:val="0"/>
          <w:iCs w:val="0"/>
          <w:noProof w:val="0"/>
          <w:sz w:val="22"/>
          <w:szCs w:val="22"/>
          <w:lang w:val="en-US"/>
        </w:rPr>
        <w:t>“The kingdom of heaven is like treasure hidden in a field, which a man found and covered up. Then in his joy he goes and sells all that he has and buys that field.</w:t>
      </w:r>
    </w:p>
    <w:p w:rsidRPr="00E60B36" w:rsidR="004222B4" w:rsidP="4386C57C" w:rsidRDefault="004222B4" w14:paraId="1B3D8ABC" w14:textId="48F7FB5F">
      <w:pPr>
        <w:rPr>
          <w:rFonts w:ascii="Calibri" w:hAnsi="Calibri" w:eastAsia="Calibri" w:cs="Calibri" w:asciiTheme="minorAscii" w:hAnsiTheme="minorAscii" w:eastAsiaTheme="minorAscii" w:cstheme="minorAscii"/>
          <w:i w:val="0"/>
          <w:iCs w:val="0"/>
          <w:noProof w:val="0"/>
          <w:sz w:val="22"/>
          <w:szCs w:val="22"/>
          <w:lang w:val="en-US"/>
        </w:rPr>
      </w:pPr>
      <w:r w:rsidRPr="4386C57C" w:rsidR="7D4AE495">
        <w:rPr>
          <w:rFonts w:ascii="Calibri" w:hAnsi="Calibri" w:eastAsia="Calibri" w:cs="Calibri" w:asciiTheme="minorAscii" w:hAnsiTheme="minorAscii" w:eastAsiaTheme="minorAscii" w:cstheme="minorAscii"/>
          <w:b w:val="1"/>
          <w:bCs w:val="1"/>
          <w:i w:val="0"/>
          <w:iCs w:val="0"/>
          <w:noProof w:val="0"/>
          <w:sz w:val="22"/>
          <w:szCs w:val="22"/>
          <w:vertAlign w:val="superscript"/>
          <w:lang w:val="en-US"/>
        </w:rPr>
        <w:t xml:space="preserve">45 </w:t>
      </w:r>
      <w:r w:rsidRPr="4386C57C" w:rsidR="7D4AE495">
        <w:rPr>
          <w:rFonts w:ascii="Calibri" w:hAnsi="Calibri" w:eastAsia="Calibri" w:cs="Calibri" w:asciiTheme="minorAscii" w:hAnsiTheme="minorAscii" w:eastAsiaTheme="minorAscii" w:cstheme="minorAscii"/>
          <w:i w:val="0"/>
          <w:iCs w:val="0"/>
          <w:noProof w:val="0"/>
          <w:sz w:val="22"/>
          <w:szCs w:val="22"/>
          <w:lang w:val="en-US"/>
        </w:rPr>
        <w:t xml:space="preserve">“Again, the kingdom of heaven is like a merchant in search of fine pearls, </w:t>
      </w:r>
      <w:r w:rsidRPr="4386C57C" w:rsidR="7D4AE495">
        <w:rPr>
          <w:rFonts w:ascii="Calibri" w:hAnsi="Calibri" w:eastAsia="Calibri" w:cs="Calibri" w:asciiTheme="minorAscii" w:hAnsiTheme="minorAscii" w:eastAsiaTheme="minorAscii" w:cstheme="minorAscii"/>
          <w:b w:val="1"/>
          <w:bCs w:val="1"/>
          <w:i w:val="0"/>
          <w:iCs w:val="0"/>
          <w:noProof w:val="0"/>
          <w:sz w:val="22"/>
          <w:szCs w:val="22"/>
          <w:vertAlign w:val="superscript"/>
          <w:lang w:val="en-US"/>
        </w:rPr>
        <w:t xml:space="preserve">46 </w:t>
      </w:r>
      <w:r w:rsidRPr="4386C57C" w:rsidR="7D4AE495">
        <w:rPr>
          <w:rFonts w:ascii="Calibri" w:hAnsi="Calibri" w:eastAsia="Calibri" w:cs="Calibri" w:asciiTheme="minorAscii" w:hAnsiTheme="minorAscii" w:eastAsiaTheme="minorAscii" w:cstheme="minorAscii"/>
          <w:i w:val="0"/>
          <w:iCs w:val="0"/>
          <w:noProof w:val="0"/>
          <w:sz w:val="22"/>
          <w:szCs w:val="22"/>
          <w:lang w:val="en-US"/>
        </w:rPr>
        <w:t>who, on finding one pearl of great value, went and sold all that he had and bought it.</w:t>
      </w:r>
    </w:p>
    <w:p w:rsidRPr="00E60B36" w:rsidR="004222B4" w:rsidP="4386C57C" w:rsidRDefault="004222B4" w14:paraId="6728BA17" w14:textId="03E6D3F6">
      <w:pPr>
        <w:rPr>
          <w:rFonts w:ascii="Calibri" w:hAnsi="Calibri" w:eastAsia="Calibri" w:cs="Calibri" w:asciiTheme="minorAscii" w:hAnsiTheme="minorAscii" w:eastAsiaTheme="minorAscii" w:cstheme="minorAscii"/>
          <w:i w:val="0"/>
          <w:iCs w:val="0"/>
          <w:noProof w:val="0"/>
          <w:sz w:val="22"/>
          <w:szCs w:val="22"/>
          <w:lang w:val="en-US"/>
        </w:rPr>
      </w:pPr>
      <w:r w:rsidRPr="4386C57C" w:rsidR="7D4AE495">
        <w:rPr>
          <w:rFonts w:ascii="Calibri" w:hAnsi="Calibri" w:eastAsia="Calibri" w:cs="Calibri" w:asciiTheme="minorAscii" w:hAnsiTheme="minorAscii" w:eastAsiaTheme="minorAscii" w:cstheme="minorAscii"/>
          <w:i w:val="0"/>
          <w:iCs w:val="0"/>
          <w:noProof w:val="0"/>
          <w:sz w:val="22"/>
          <w:szCs w:val="22"/>
          <w:lang w:val="en-US"/>
        </w:rPr>
        <w:t xml:space="preserve"> </w:t>
      </w:r>
    </w:p>
    <w:p w:rsidRPr="00E60B36" w:rsidR="004222B4" w:rsidP="4386C57C" w:rsidRDefault="004222B4" w14:paraId="0DED7A48" w14:textId="0A5584FD">
      <w:pPr>
        <w:rPr>
          <w:rFonts w:ascii="Calibri" w:hAnsi="Calibri" w:eastAsia="Calibri" w:cs="Calibri" w:asciiTheme="minorAscii" w:hAnsiTheme="minorAscii" w:eastAsiaTheme="minorAscii" w:cstheme="minorAscii"/>
          <w:i w:val="0"/>
          <w:iCs w:val="0"/>
          <w:noProof w:val="0"/>
          <w:sz w:val="22"/>
          <w:szCs w:val="22"/>
          <w:lang w:val="en-US"/>
        </w:rPr>
      </w:pPr>
      <w:r w:rsidRPr="4386C57C" w:rsidR="7D4AE495">
        <w:rPr>
          <w:rFonts w:ascii="Calibri" w:hAnsi="Calibri" w:eastAsia="Calibri" w:cs="Calibri" w:asciiTheme="minorAscii" w:hAnsiTheme="minorAscii" w:eastAsiaTheme="minorAscii" w:cstheme="minorAscii"/>
          <w:i w:val="0"/>
          <w:iCs w:val="0"/>
          <w:noProof w:val="0"/>
          <w:sz w:val="22"/>
          <w:szCs w:val="22"/>
          <w:lang w:val="en-US"/>
        </w:rPr>
        <w:t xml:space="preserve"> </w:t>
      </w:r>
    </w:p>
    <w:p w:rsidRPr="00E60B36" w:rsidR="004222B4" w:rsidP="4386C57C" w:rsidRDefault="004222B4" w14:paraId="77EF97E7" w14:textId="35042788">
      <w:pPr>
        <w:rPr>
          <w:rFonts w:ascii="Calibri" w:hAnsi="Calibri" w:eastAsia="Calibri" w:cs="Calibri" w:asciiTheme="minorAscii" w:hAnsiTheme="minorAscii" w:eastAsiaTheme="minorAscii" w:cstheme="minorAscii"/>
          <w:b w:val="1"/>
          <w:bCs w:val="1"/>
          <w:i w:val="0"/>
          <w:iCs w:val="0"/>
          <w:noProof w:val="0"/>
          <w:sz w:val="22"/>
          <w:szCs w:val="22"/>
          <w:lang w:val="en-US"/>
        </w:rPr>
      </w:pPr>
      <w:r w:rsidRPr="4386C57C" w:rsidR="7D4AE495">
        <w:rPr>
          <w:rFonts w:ascii="Calibri" w:hAnsi="Calibri" w:eastAsia="Calibri" w:cs="Calibri" w:asciiTheme="minorAscii" w:hAnsiTheme="minorAscii" w:eastAsiaTheme="minorAscii" w:cstheme="minorAscii"/>
          <w:b w:val="1"/>
          <w:bCs w:val="1"/>
          <w:i w:val="0"/>
          <w:iCs w:val="0"/>
          <w:noProof w:val="0"/>
          <w:sz w:val="22"/>
          <w:szCs w:val="22"/>
          <w:lang w:val="en-US"/>
        </w:rPr>
        <w:t xml:space="preserve">1 - The Kingdom of Heaven exceeds everything </w:t>
      </w:r>
    </w:p>
    <w:p w:rsidRPr="00E60B36" w:rsidR="004222B4" w:rsidP="4386C57C" w:rsidRDefault="004222B4" w14:paraId="346189B4" w14:textId="45B67545">
      <w:pPr>
        <w:rPr>
          <w:rFonts w:ascii="Calibri" w:hAnsi="Calibri" w:eastAsia="Calibri" w:cs="Calibri" w:asciiTheme="minorAscii" w:hAnsiTheme="minorAscii" w:eastAsiaTheme="minorAscii" w:cstheme="minorAscii"/>
          <w:b w:val="1"/>
          <w:bCs w:val="1"/>
          <w:i w:val="0"/>
          <w:iCs w:val="0"/>
          <w:noProof w:val="0"/>
          <w:sz w:val="22"/>
          <w:szCs w:val="22"/>
          <w:lang w:val="en-US"/>
        </w:rPr>
      </w:pPr>
      <w:r w:rsidRPr="4386C57C" w:rsidR="7D4AE495">
        <w:rPr>
          <w:rFonts w:ascii="Calibri" w:hAnsi="Calibri" w:eastAsia="Calibri" w:cs="Calibri" w:asciiTheme="minorAscii" w:hAnsiTheme="minorAscii" w:eastAsiaTheme="minorAscii" w:cstheme="minorAscii"/>
          <w:b w:val="1"/>
          <w:bCs w:val="1"/>
          <w:i w:val="0"/>
          <w:iCs w:val="0"/>
          <w:noProof w:val="0"/>
          <w:sz w:val="22"/>
          <w:szCs w:val="22"/>
          <w:lang w:val="en-US"/>
        </w:rPr>
        <w:t xml:space="preserve">2 - The Kingdom of Heaven changes everything </w:t>
      </w:r>
    </w:p>
    <w:p w:rsidRPr="00E60B36" w:rsidR="004222B4" w:rsidP="4386C57C" w:rsidRDefault="004222B4" w14:paraId="376BD6D4" w14:textId="6328D333">
      <w:pPr>
        <w:rPr>
          <w:rFonts w:ascii="Calibri" w:hAnsi="Calibri" w:eastAsia="Calibri" w:cs="Calibri" w:asciiTheme="minorAscii" w:hAnsiTheme="minorAscii" w:eastAsiaTheme="minorAscii" w:cstheme="minorAscii"/>
          <w:b w:val="1"/>
          <w:bCs w:val="1"/>
          <w:i w:val="0"/>
          <w:iCs w:val="0"/>
          <w:noProof w:val="0"/>
          <w:sz w:val="22"/>
          <w:szCs w:val="22"/>
          <w:lang w:val="en-US"/>
        </w:rPr>
      </w:pPr>
      <w:r w:rsidRPr="4386C57C" w:rsidR="7D4AE495">
        <w:rPr>
          <w:rFonts w:ascii="Calibri" w:hAnsi="Calibri" w:eastAsia="Calibri" w:cs="Calibri" w:asciiTheme="minorAscii" w:hAnsiTheme="minorAscii" w:eastAsiaTheme="minorAscii" w:cstheme="minorAscii"/>
          <w:b w:val="1"/>
          <w:bCs w:val="1"/>
          <w:i w:val="0"/>
          <w:iCs w:val="0"/>
          <w:noProof w:val="0"/>
          <w:sz w:val="22"/>
          <w:szCs w:val="22"/>
          <w:lang w:val="en-US"/>
        </w:rPr>
        <w:t xml:space="preserve">3 - The Kingdom of Heaven costs you everything </w:t>
      </w:r>
    </w:p>
    <w:p w:rsidRPr="00E60B36" w:rsidR="004222B4" w:rsidP="4386C57C" w:rsidRDefault="004222B4" w14:paraId="4F7427F3" w14:textId="76346948">
      <w:pPr>
        <w:rPr>
          <w:rFonts w:ascii="Calibri" w:hAnsi="Calibri" w:eastAsia="Calibri" w:cs="Calibri" w:asciiTheme="minorAscii" w:hAnsiTheme="minorAscii" w:eastAsiaTheme="minorAscii" w:cstheme="minorAscii"/>
          <w:i w:val="0"/>
          <w:iCs w:val="0"/>
          <w:noProof w:val="0"/>
          <w:sz w:val="22"/>
          <w:szCs w:val="22"/>
          <w:lang w:val="en-US"/>
        </w:rPr>
      </w:pPr>
      <w:r w:rsidRPr="4386C57C" w:rsidR="7D4AE495">
        <w:rPr>
          <w:rFonts w:ascii="Calibri" w:hAnsi="Calibri" w:eastAsia="Calibri" w:cs="Calibri" w:asciiTheme="minorAscii" w:hAnsiTheme="minorAscii" w:eastAsiaTheme="minorAscii" w:cstheme="minorAscii"/>
          <w:i w:val="0"/>
          <w:iCs w:val="0"/>
          <w:noProof w:val="0"/>
          <w:sz w:val="22"/>
          <w:szCs w:val="22"/>
          <w:lang w:val="en-US"/>
        </w:rPr>
        <w:t xml:space="preserve"> </w:t>
      </w:r>
    </w:p>
    <w:p w:rsidRPr="00E60B36" w:rsidR="004222B4" w:rsidP="4386C57C" w:rsidRDefault="004222B4" w14:paraId="32EDBA78" w14:textId="713120B4">
      <w:pPr>
        <w:rPr>
          <w:rFonts w:ascii="Calibri" w:hAnsi="Calibri" w:eastAsia="Calibri" w:cs="Calibri" w:asciiTheme="minorAscii" w:hAnsiTheme="minorAscii" w:eastAsiaTheme="minorAscii" w:cstheme="minorAscii"/>
          <w:i w:val="0"/>
          <w:iCs w:val="0"/>
          <w:noProof w:val="0"/>
          <w:sz w:val="22"/>
          <w:szCs w:val="22"/>
          <w:lang w:val="en-US"/>
        </w:rPr>
      </w:pPr>
      <w:r w:rsidRPr="4386C57C" w:rsidR="7D4AE495">
        <w:rPr>
          <w:rFonts w:ascii="Calibri" w:hAnsi="Calibri" w:eastAsia="Calibri" w:cs="Calibri" w:asciiTheme="minorAscii" w:hAnsiTheme="minorAscii" w:eastAsiaTheme="minorAscii" w:cstheme="minorAscii"/>
          <w:i w:val="0"/>
          <w:iCs w:val="0"/>
          <w:noProof w:val="0"/>
          <w:sz w:val="22"/>
          <w:szCs w:val="22"/>
          <w:lang w:val="en-US"/>
        </w:rPr>
        <w:t xml:space="preserve"> </w:t>
      </w:r>
    </w:p>
    <w:p w:rsidRPr="00E60B36" w:rsidR="004222B4" w:rsidP="4386C57C" w:rsidRDefault="004222B4" w14:paraId="16A63F06" w14:textId="2A8492BB">
      <w:pPr>
        <w:rPr>
          <w:rFonts w:ascii="Calibri" w:hAnsi="Calibri" w:eastAsia="Calibri" w:cs="Calibri" w:asciiTheme="minorAscii" w:hAnsiTheme="minorAscii" w:eastAsiaTheme="minorAscii" w:cstheme="minorAscii"/>
          <w:b w:val="1"/>
          <w:bCs w:val="1"/>
          <w:i w:val="0"/>
          <w:iCs w:val="0"/>
          <w:noProof w:val="0"/>
          <w:sz w:val="22"/>
          <w:szCs w:val="22"/>
          <w:lang w:val="en-US"/>
        </w:rPr>
      </w:pPr>
      <w:r w:rsidRPr="4386C57C" w:rsidR="7D4AE495">
        <w:rPr>
          <w:rFonts w:ascii="Calibri" w:hAnsi="Calibri" w:eastAsia="Calibri" w:cs="Calibri" w:asciiTheme="minorAscii" w:hAnsiTheme="minorAscii" w:eastAsiaTheme="minorAscii" w:cstheme="minorAscii"/>
          <w:b w:val="1"/>
          <w:bCs w:val="1"/>
          <w:i w:val="0"/>
          <w:iCs w:val="0"/>
          <w:noProof w:val="0"/>
          <w:sz w:val="22"/>
          <w:szCs w:val="22"/>
          <w:lang w:val="en-US"/>
        </w:rPr>
        <w:t xml:space="preserve">1 - The Kingdom of Heaven exceeds everything </w:t>
      </w:r>
    </w:p>
    <w:p w:rsidRPr="00E60B36" w:rsidR="004222B4" w:rsidP="4386C57C" w:rsidRDefault="004222B4" w14:paraId="05E732B1" w14:textId="48903910">
      <w:pPr>
        <w:rPr>
          <w:rFonts w:ascii="Calibri" w:hAnsi="Calibri" w:eastAsia="Calibri" w:cs="Calibri" w:asciiTheme="minorAscii" w:hAnsiTheme="minorAscii" w:eastAsiaTheme="minorAscii" w:cstheme="minorAscii"/>
          <w:i w:val="0"/>
          <w:iCs w:val="0"/>
          <w:noProof w:val="0"/>
          <w:sz w:val="22"/>
          <w:szCs w:val="22"/>
          <w:lang w:val="en-US"/>
        </w:rPr>
      </w:pPr>
      <w:r w:rsidRPr="4386C57C" w:rsidR="7D4AE495">
        <w:rPr>
          <w:rFonts w:ascii="Calibri" w:hAnsi="Calibri" w:eastAsia="Calibri" w:cs="Calibri" w:asciiTheme="minorAscii" w:hAnsiTheme="minorAscii" w:eastAsiaTheme="minorAscii" w:cstheme="minorAscii"/>
          <w:i w:val="0"/>
          <w:iCs w:val="0"/>
          <w:noProof w:val="0"/>
          <w:sz w:val="22"/>
          <w:szCs w:val="22"/>
          <w:lang w:val="en-US"/>
        </w:rPr>
        <w:t xml:space="preserve"> </w:t>
      </w:r>
    </w:p>
    <w:p w:rsidRPr="00E60B36" w:rsidR="004222B4" w:rsidP="4386C57C" w:rsidRDefault="004222B4" w14:paraId="3F0A5333" w14:textId="35F00EBE">
      <w:pPr>
        <w:rPr>
          <w:rFonts w:ascii="Calibri" w:hAnsi="Calibri" w:eastAsia="Calibri" w:cs="Calibri" w:asciiTheme="minorAscii" w:hAnsiTheme="minorAscii" w:eastAsiaTheme="minorAscii" w:cstheme="minorAscii"/>
          <w:i w:val="0"/>
          <w:iCs w:val="0"/>
          <w:noProof w:val="0"/>
          <w:sz w:val="22"/>
          <w:szCs w:val="22"/>
          <w:lang w:val="en-US"/>
        </w:rPr>
      </w:pPr>
      <w:r w:rsidRPr="4386C57C" w:rsidR="7D4AE495">
        <w:rPr>
          <w:rFonts w:ascii="Calibri" w:hAnsi="Calibri" w:eastAsia="Calibri" w:cs="Calibri" w:asciiTheme="minorAscii" w:hAnsiTheme="minorAscii" w:eastAsiaTheme="minorAscii" w:cstheme="minorAscii"/>
          <w:i w:val="0"/>
          <w:iCs w:val="0"/>
          <w:noProof w:val="0"/>
          <w:sz w:val="22"/>
          <w:szCs w:val="22"/>
          <w:lang w:val="en-US"/>
        </w:rPr>
        <w:t xml:space="preserve"> </w:t>
      </w:r>
    </w:p>
    <w:p w:rsidRPr="00E60B36" w:rsidR="004222B4" w:rsidP="4386C57C" w:rsidRDefault="004222B4" w14:paraId="56524135" w14:textId="4A46B53E">
      <w:pPr>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n-US"/>
        </w:rPr>
      </w:pPr>
      <w:proofErr w:type="gramStart"/>
      <w:r w:rsidRPr="4386C57C" w:rsidR="7D4AE495">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n-US"/>
        </w:rPr>
        <w:t>It would seem that Our</w:t>
      </w:r>
      <w:proofErr w:type="gramEnd"/>
      <w:r w:rsidRPr="4386C57C" w:rsidR="7D4AE495">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n-US"/>
        </w:rPr>
        <w:t xml:space="preserve"> Lord finds our desires not too strong, but too weak. We are half-hearted creatures, fooling about with drink and sex and ambition when infinite joy </w:t>
      </w:r>
      <w:proofErr w:type="gramStart"/>
      <w:r w:rsidRPr="4386C57C" w:rsidR="7D4AE495">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n-US"/>
        </w:rPr>
        <w:t>is</w:t>
      </w:r>
      <w:proofErr w:type="gramEnd"/>
      <w:r w:rsidRPr="4386C57C" w:rsidR="7D4AE495">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n-US"/>
        </w:rPr>
        <w:t xml:space="preserve"> offered us, like an ignorant child who wants to go on making mud pies in a slum because he cannot imagine what is meant by the offer of a holiday at the sea. We are far too easily pleased. CS Lewis </w:t>
      </w:r>
    </w:p>
    <w:p w:rsidRPr="00E60B36" w:rsidR="004222B4" w:rsidP="4386C57C" w:rsidRDefault="004222B4" w14:paraId="0F488F9B" w14:textId="2280AA1F">
      <w:pPr>
        <w:rPr>
          <w:rFonts w:ascii="Calibri" w:hAnsi="Calibri" w:eastAsia="Calibri" w:cs="Calibri" w:asciiTheme="minorAscii" w:hAnsiTheme="minorAscii" w:eastAsiaTheme="minorAscii" w:cstheme="minorAscii"/>
          <w:i w:val="0"/>
          <w:iCs w:val="0"/>
          <w:noProof w:val="0"/>
          <w:sz w:val="22"/>
          <w:szCs w:val="22"/>
          <w:lang w:val="en-US"/>
        </w:rPr>
      </w:pPr>
      <w:r w:rsidRPr="4386C57C" w:rsidR="7D4AE495">
        <w:rPr>
          <w:rFonts w:ascii="Calibri" w:hAnsi="Calibri" w:eastAsia="Calibri" w:cs="Calibri" w:asciiTheme="minorAscii" w:hAnsiTheme="minorAscii" w:eastAsiaTheme="minorAscii" w:cstheme="minorAscii"/>
          <w:i w:val="0"/>
          <w:iCs w:val="0"/>
          <w:noProof w:val="0"/>
          <w:sz w:val="22"/>
          <w:szCs w:val="22"/>
          <w:lang w:val="en-US"/>
        </w:rPr>
        <w:t xml:space="preserve"> </w:t>
      </w:r>
    </w:p>
    <w:p w:rsidRPr="00E60B36" w:rsidR="004222B4" w:rsidP="4386C57C" w:rsidRDefault="004222B4" w14:paraId="13B31228" w14:textId="2D4439DB">
      <w:pPr>
        <w:rPr>
          <w:rFonts w:ascii="Calibri" w:hAnsi="Calibri" w:eastAsia="Calibri" w:cs="Calibri" w:asciiTheme="minorAscii" w:hAnsiTheme="minorAscii" w:eastAsiaTheme="minorAscii" w:cstheme="minorAscii"/>
          <w:i w:val="0"/>
          <w:iCs w:val="0"/>
          <w:noProof w:val="0"/>
          <w:sz w:val="22"/>
          <w:szCs w:val="22"/>
          <w:lang w:val="en-US"/>
        </w:rPr>
      </w:pPr>
      <w:r w:rsidRPr="4386C57C" w:rsidR="7D4AE495">
        <w:rPr>
          <w:rFonts w:ascii="Calibri" w:hAnsi="Calibri" w:eastAsia="Calibri" w:cs="Calibri" w:asciiTheme="minorAscii" w:hAnsiTheme="minorAscii" w:eastAsiaTheme="minorAscii" w:cstheme="minorAscii"/>
          <w:i w:val="0"/>
          <w:iCs w:val="0"/>
          <w:noProof w:val="0"/>
          <w:sz w:val="22"/>
          <w:szCs w:val="22"/>
          <w:lang w:val="en-US"/>
        </w:rPr>
        <w:t xml:space="preserve"> </w:t>
      </w:r>
    </w:p>
    <w:p w:rsidRPr="00E60B36" w:rsidR="004222B4" w:rsidP="4386C57C" w:rsidRDefault="004222B4" w14:paraId="43E852BC" w14:textId="1934F1E5">
      <w:pPr>
        <w:rPr>
          <w:rFonts w:ascii="Calibri" w:hAnsi="Calibri" w:eastAsia="Calibri" w:cs="Calibri" w:asciiTheme="minorAscii" w:hAnsiTheme="minorAscii" w:eastAsiaTheme="minorAscii" w:cstheme="minorAscii"/>
          <w:i w:val="0"/>
          <w:iCs w:val="0"/>
          <w:noProof w:val="0"/>
          <w:sz w:val="22"/>
          <w:szCs w:val="22"/>
          <w:lang w:val="en-US"/>
        </w:rPr>
      </w:pPr>
      <w:r w:rsidRPr="4386C57C" w:rsidR="7D4AE495">
        <w:rPr>
          <w:rFonts w:ascii="Calibri" w:hAnsi="Calibri" w:eastAsia="Calibri" w:cs="Calibri" w:asciiTheme="minorAscii" w:hAnsiTheme="minorAscii" w:eastAsiaTheme="minorAscii" w:cstheme="minorAscii"/>
          <w:i w:val="0"/>
          <w:iCs w:val="0"/>
          <w:noProof w:val="0"/>
          <w:sz w:val="22"/>
          <w:szCs w:val="22"/>
          <w:lang w:val="en-US"/>
        </w:rPr>
        <w:t xml:space="preserve"> </w:t>
      </w:r>
    </w:p>
    <w:p w:rsidRPr="00E60B36" w:rsidR="004222B4" w:rsidP="4386C57C" w:rsidRDefault="004222B4" w14:paraId="1B68BAA4" w14:textId="6AE0E6C1">
      <w:pPr>
        <w:rPr>
          <w:rFonts w:ascii="Calibri" w:hAnsi="Calibri" w:eastAsia="Calibri" w:cs="Calibri" w:asciiTheme="minorAscii" w:hAnsiTheme="minorAscii" w:eastAsiaTheme="minorAscii" w:cstheme="minorAscii"/>
          <w:b w:val="1"/>
          <w:bCs w:val="1"/>
          <w:i w:val="0"/>
          <w:iCs w:val="0"/>
          <w:noProof w:val="0"/>
          <w:sz w:val="22"/>
          <w:szCs w:val="22"/>
          <w:lang w:val="en-US"/>
        </w:rPr>
      </w:pPr>
      <w:r w:rsidRPr="4386C57C" w:rsidR="7D4AE495">
        <w:rPr>
          <w:rFonts w:ascii="Calibri" w:hAnsi="Calibri" w:eastAsia="Calibri" w:cs="Calibri" w:asciiTheme="minorAscii" w:hAnsiTheme="minorAscii" w:eastAsiaTheme="minorAscii" w:cstheme="minorAscii"/>
          <w:b w:val="1"/>
          <w:bCs w:val="1"/>
          <w:i w:val="0"/>
          <w:iCs w:val="0"/>
          <w:noProof w:val="0"/>
          <w:sz w:val="22"/>
          <w:szCs w:val="22"/>
          <w:lang w:val="en-US"/>
        </w:rPr>
        <w:t xml:space="preserve">2 - The </w:t>
      </w:r>
      <w:r w:rsidRPr="4386C57C" w:rsidR="7A107CD6">
        <w:rPr>
          <w:rFonts w:ascii="Calibri" w:hAnsi="Calibri" w:eastAsia="Calibri" w:cs="Calibri" w:asciiTheme="minorAscii" w:hAnsiTheme="minorAscii" w:eastAsiaTheme="minorAscii" w:cstheme="minorAscii"/>
          <w:b w:val="1"/>
          <w:bCs w:val="1"/>
          <w:i w:val="0"/>
          <w:iCs w:val="0"/>
          <w:noProof w:val="0"/>
          <w:sz w:val="22"/>
          <w:szCs w:val="22"/>
          <w:lang w:val="en-US"/>
        </w:rPr>
        <w:t>K</w:t>
      </w:r>
      <w:r w:rsidRPr="4386C57C" w:rsidR="7D4AE495">
        <w:rPr>
          <w:rFonts w:ascii="Calibri" w:hAnsi="Calibri" w:eastAsia="Calibri" w:cs="Calibri" w:asciiTheme="minorAscii" w:hAnsiTheme="minorAscii" w:eastAsiaTheme="minorAscii" w:cstheme="minorAscii"/>
          <w:b w:val="1"/>
          <w:bCs w:val="1"/>
          <w:i w:val="0"/>
          <w:iCs w:val="0"/>
          <w:noProof w:val="0"/>
          <w:sz w:val="22"/>
          <w:szCs w:val="22"/>
          <w:lang w:val="en-US"/>
        </w:rPr>
        <w:t xml:space="preserve">ingdom of </w:t>
      </w:r>
      <w:r w:rsidRPr="4386C57C" w:rsidR="0902ED9B">
        <w:rPr>
          <w:rFonts w:ascii="Calibri" w:hAnsi="Calibri" w:eastAsia="Calibri" w:cs="Calibri" w:asciiTheme="minorAscii" w:hAnsiTheme="minorAscii" w:eastAsiaTheme="minorAscii" w:cstheme="minorAscii"/>
          <w:b w:val="1"/>
          <w:bCs w:val="1"/>
          <w:i w:val="0"/>
          <w:iCs w:val="0"/>
          <w:noProof w:val="0"/>
          <w:sz w:val="22"/>
          <w:szCs w:val="22"/>
          <w:lang w:val="en-US"/>
        </w:rPr>
        <w:t>H</w:t>
      </w:r>
      <w:r w:rsidRPr="4386C57C" w:rsidR="7D4AE495">
        <w:rPr>
          <w:rFonts w:ascii="Calibri" w:hAnsi="Calibri" w:eastAsia="Calibri" w:cs="Calibri" w:asciiTheme="minorAscii" w:hAnsiTheme="minorAscii" w:eastAsiaTheme="minorAscii" w:cstheme="minorAscii"/>
          <w:b w:val="1"/>
          <w:bCs w:val="1"/>
          <w:i w:val="0"/>
          <w:iCs w:val="0"/>
          <w:noProof w:val="0"/>
          <w:sz w:val="22"/>
          <w:szCs w:val="22"/>
          <w:lang w:val="en-US"/>
        </w:rPr>
        <w:t xml:space="preserve">eaven changes everything </w:t>
      </w:r>
    </w:p>
    <w:p w:rsidRPr="00E60B36" w:rsidR="004222B4" w:rsidP="4386C57C" w:rsidRDefault="004222B4" w14:paraId="5BF4A196" w14:textId="532F6C2C">
      <w:pPr>
        <w:rPr>
          <w:rFonts w:ascii="Calibri" w:hAnsi="Calibri" w:eastAsia="Calibri" w:cs="Calibri" w:asciiTheme="minorAscii" w:hAnsiTheme="minorAscii" w:eastAsiaTheme="minorAscii" w:cstheme="minorAscii"/>
          <w:i w:val="0"/>
          <w:iCs w:val="0"/>
          <w:noProof w:val="0"/>
          <w:sz w:val="22"/>
          <w:szCs w:val="22"/>
          <w:lang w:val="en-US"/>
        </w:rPr>
      </w:pPr>
      <w:r w:rsidRPr="4386C57C" w:rsidR="7D4AE495">
        <w:rPr>
          <w:rFonts w:ascii="Calibri" w:hAnsi="Calibri" w:eastAsia="Calibri" w:cs="Calibri" w:asciiTheme="minorAscii" w:hAnsiTheme="minorAscii" w:eastAsiaTheme="minorAscii" w:cstheme="minorAscii"/>
          <w:i w:val="0"/>
          <w:iCs w:val="0"/>
          <w:noProof w:val="0"/>
          <w:sz w:val="22"/>
          <w:szCs w:val="22"/>
          <w:lang w:val="en-US"/>
        </w:rPr>
        <w:t xml:space="preserve"> </w:t>
      </w:r>
    </w:p>
    <w:p w:rsidRPr="00E60B36" w:rsidR="004222B4" w:rsidP="4386C57C" w:rsidRDefault="004222B4" w14:paraId="5DB803D6" w14:textId="6492DE94">
      <w:pPr>
        <w:rPr>
          <w:rFonts w:ascii="Calibri" w:hAnsi="Calibri" w:eastAsia="Calibri" w:cs="Calibri" w:asciiTheme="minorAscii" w:hAnsiTheme="minorAscii" w:eastAsiaTheme="minorAscii" w:cstheme="minorAscii"/>
          <w:i w:val="0"/>
          <w:iCs w:val="0"/>
          <w:noProof w:val="0"/>
          <w:sz w:val="22"/>
          <w:szCs w:val="22"/>
          <w:lang w:val="en-US"/>
        </w:rPr>
      </w:pPr>
      <w:r w:rsidRPr="4386C57C" w:rsidR="7D4AE495">
        <w:rPr>
          <w:rFonts w:ascii="Calibri" w:hAnsi="Calibri" w:eastAsia="Calibri" w:cs="Calibri" w:asciiTheme="minorAscii" w:hAnsiTheme="minorAscii" w:eastAsiaTheme="minorAscii" w:cstheme="minorAscii"/>
          <w:i w:val="0"/>
          <w:iCs w:val="0"/>
          <w:noProof w:val="0"/>
          <w:sz w:val="22"/>
          <w:szCs w:val="22"/>
          <w:lang w:val="en-US"/>
        </w:rPr>
        <w:t xml:space="preserve"> </w:t>
      </w:r>
    </w:p>
    <w:p w:rsidRPr="00E60B36" w:rsidR="004222B4" w:rsidP="4386C57C" w:rsidRDefault="004222B4" w14:paraId="38E3B46C" w14:textId="7528A73E">
      <w:pPr>
        <w:rPr>
          <w:rFonts w:ascii="Calibri" w:hAnsi="Calibri" w:eastAsia="Calibri" w:cs="Calibri" w:asciiTheme="minorAscii" w:hAnsiTheme="minorAscii" w:eastAsiaTheme="minorAscii" w:cstheme="minorAscii"/>
          <w:i w:val="0"/>
          <w:iCs w:val="0"/>
          <w:noProof w:val="0"/>
          <w:sz w:val="22"/>
          <w:szCs w:val="22"/>
          <w:lang w:val="en-US"/>
        </w:rPr>
      </w:pPr>
      <w:r w:rsidRPr="4386C57C" w:rsidR="7D4AE495">
        <w:rPr>
          <w:rFonts w:ascii="Calibri" w:hAnsi="Calibri" w:eastAsia="Calibri" w:cs="Calibri" w:asciiTheme="minorAscii" w:hAnsiTheme="minorAscii" w:eastAsiaTheme="minorAscii" w:cstheme="minorAscii"/>
          <w:i w:val="0"/>
          <w:iCs w:val="0"/>
          <w:noProof w:val="0"/>
          <w:sz w:val="22"/>
          <w:szCs w:val="22"/>
          <w:lang w:val="en-US"/>
        </w:rPr>
        <w:t xml:space="preserve">Imagine yourself as a living house. God comes in to rebuild that house. At first, perhaps, you can understand what He is doing. He is getting the drains right and stopping the leaks in the roof and so on; you </w:t>
      </w:r>
      <w:proofErr w:type="gramStart"/>
      <w:r w:rsidRPr="4386C57C" w:rsidR="7D4AE495">
        <w:rPr>
          <w:rFonts w:ascii="Calibri" w:hAnsi="Calibri" w:eastAsia="Calibri" w:cs="Calibri" w:asciiTheme="minorAscii" w:hAnsiTheme="minorAscii" w:eastAsiaTheme="minorAscii" w:cstheme="minorAscii"/>
          <w:i w:val="0"/>
          <w:iCs w:val="0"/>
          <w:noProof w:val="0"/>
          <w:sz w:val="22"/>
          <w:szCs w:val="22"/>
          <w:lang w:val="en-US"/>
        </w:rPr>
        <w:t>knew</w:t>
      </w:r>
      <w:proofErr w:type="gramEnd"/>
      <w:r w:rsidRPr="4386C57C" w:rsidR="7D4AE495">
        <w:rPr>
          <w:rFonts w:ascii="Calibri" w:hAnsi="Calibri" w:eastAsia="Calibri" w:cs="Calibri" w:asciiTheme="minorAscii" w:hAnsiTheme="minorAscii" w:eastAsiaTheme="minorAscii" w:cstheme="minorAscii"/>
          <w:i w:val="0"/>
          <w:iCs w:val="0"/>
          <w:noProof w:val="0"/>
          <w:sz w:val="22"/>
          <w:szCs w:val="22"/>
          <w:lang w:val="en-US"/>
        </w:rPr>
        <w:t xml:space="preserve"> that those jobs needed doing and so you are not surprised. But presently He starts knocking the house about in a way that hurts abominably and does not seem to make any sense. What on earth is He up to? The explanation is that He is building quite a different house from the one you thought of - throwing out a new wing here, putting on an extra floor there, running up towers, making courtyards. You thought you were being made into a decent little cottage: but He is building a palace. He intends to come and live in it Himself. CS Lewis </w:t>
      </w:r>
    </w:p>
    <w:p w:rsidRPr="00E60B36" w:rsidR="004222B4" w:rsidP="4386C57C" w:rsidRDefault="004222B4" w14:paraId="3CB2F9D9" w14:textId="0D60C065">
      <w:pPr>
        <w:rPr>
          <w:rFonts w:ascii="Calibri" w:hAnsi="Calibri" w:eastAsia="Calibri" w:cs="Calibri" w:asciiTheme="minorAscii" w:hAnsiTheme="minorAscii" w:eastAsiaTheme="minorAscii" w:cstheme="minorAscii"/>
          <w:i w:val="0"/>
          <w:iCs w:val="0"/>
          <w:noProof w:val="0"/>
          <w:sz w:val="22"/>
          <w:szCs w:val="22"/>
          <w:lang w:val="en-US"/>
        </w:rPr>
      </w:pPr>
      <w:r w:rsidRPr="4386C57C" w:rsidR="7D4AE495">
        <w:rPr>
          <w:rFonts w:ascii="Calibri" w:hAnsi="Calibri" w:eastAsia="Calibri" w:cs="Calibri" w:asciiTheme="minorAscii" w:hAnsiTheme="minorAscii" w:eastAsiaTheme="minorAscii" w:cstheme="minorAscii"/>
          <w:i w:val="0"/>
          <w:iCs w:val="0"/>
          <w:noProof w:val="0"/>
          <w:sz w:val="22"/>
          <w:szCs w:val="22"/>
          <w:lang w:val="en-US"/>
        </w:rPr>
        <w:t xml:space="preserve"> </w:t>
      </w:r>
    </w:p>
    <w:p w:rsidRPr="00E60B36" w:rsidR="004222B4" w:rsidP="4386C57C" w:rsidRDefault="004222B4" w14:paraId="6F0A5261" w14:textId="7CC8BAAC">
      <w:pPr>
        <w:rPr>
          <w:rFonts w:ascii="Calibri" w:hAnsi="Calibri" w:eastAsia="Calibri" w:cs="Calibri" w:asciiTheme="minorAscii" w:hAnsiTheme="minorAscii" w:eastAsiaTheme="minorAscii" w:cstheme="minorAscii"/>
          <w:i w:val="0"/>
          <w:iCs w:val="0"/>
          <w:noProof w:val="0"/>
          <w:sz w:val="22"/>
          <w:szCs w:val="22"/>
          <w:lang w:val="en-US"/>
        </w:rPr>
      </w:pPr>
      <w:r w:rsidRPr="4386C57C" w:rsidR="7D4AE495">
        <w:rPr>
          <w:rFonts w:ascii="Calibri" w:hAnsi="Calibri" w:eastAsia="Calibri" w:cs="Calibri" w:asciiTheme="minorAscii" w:hAnsiTheme="minorAscii" w:eastAsiaTheme="minorAscii" w:cstheme="minorAscii"/>
          <w:i w:val="0"/>
          <w:iCs w:val="0"/>
          <w:noProof w:val="0"/>
          <w:sz w:val="22"/>
          <w:szCs w:val="22"/>
          <w:lang w:val="en-US"/>
        </w:rPr>
        <w:t xml:space="preserve"> </w:t>
      </w:r>
    </w:p>
    <w:p w:rsidRPr="00E60B36" w:rsidR="004222B4" w:rsidP="4386C57C" w:rsidRDefault="004222B4" w14:paraId="1C48A455" w14:textId="547FB3A2">
      <w:pPr>
        <w:rPr>
          <w:rFonts w:ascii="Calibri" w:hAnsi="Calibri" w:eastAsia="Calibri" w:cs="Calibri" w:asciiTheme="minorAscii" w:hAnsiTheme="minorAscii" w:eastAsiaTheme="minorAscii" w:cstheme="minorAscii"/>
          <w:b w:val="1"/>
          <w:bCs w:val="1"/>
          <w:i w:val="0"/>
          <w:iCs w:val="0"/>
          <w:noProof w:val="0"/>
          <w:sz w:val="22"/>
          <w:szCs w:val="22"/>
          <w:lang w:val="en-US"/>
        </w:rPr>
      </w:pPr>
      <w:r w:rsidRPr="4386C57C" w:rsidR="7D4AE495">
        <w:rPr>
          <w:rFonts w:ascii="Calibri" w:hAnsi="Calibri" w:eastAsia="Calibri" w:cs="Calibri" w:asciiTheme="minorAscii" w:hAnsiTheme="minorAscii" w:eastAsiaTheme="minorAscii" w:cstheme="minorAscii"/>
          <w:b w:val="1"/>
          <w:bCs w:val="1"/>
          <w:i w:val="0"/>
          <w:iCs w:val="0"/>
          <w:noProof w:val="0"/>
          <w:sz w:val="22"/>
          <w:szCs w:val="22"/>
          <w:lang w:val="en-US"/>
        </w:rPr>
        <w:t xml:space="preserve">3 - The </w:t>
      </w:r>
      <w:r w:rsidRPr="4386C57C" w:rsidR="60DE4AE4">
        <w:rPr>
          <w:rFonts w:ascii="Calibri" w:hAnsi="Calibri" w:eastAsia="Calibri" w:cs="Calibri" w:asciiTheme="minorAscii" w:hAnsiTheme="minorAscii" w:eastAsiaTheme="minorAscii" w:cstheme="minorAscii"/>
          <w:b w:val="1"/>
          <w:bCs w:val="1"/>
          <w:i w:val="0"/>
          <w:iCs w:val="0"/>
          <w:noProof w:val="0"/>
          <w:sz w:val="22"/>
          <w:szCs w:val="22"/>
          <w:lang w:val="en-US"/>
        </w:rPr>
        <w:t>K</w:t>
      </w:r>
      <w:r w:rsidRPr="4386C57C" w:rsidR="7D4AE495">
        <w:rPr>
          <w:rFonts w:ascii="Calibri" w:hAnsi="Calibri" w:eastAsia="Calibri" w:cs="Calibri" w:asciiTheme="minorAscii" w:hAnsiTheme="minorAscii" w:eastAsiaTheme="minorAscii" w:cstheme="minorAscii"/>
          <w:b w:val="1"/>
          <w:bCs w:val="1"/>
          <w:i w:val="0"/>
          <w:iCs w:val="0"/>
          <w:noProof w:val="0"/>
          <w:sz w:val="22"/>
          <w:szCs w:val="22"/>
          <w:lang w:val="en-US"/>
        </w:rPr>
        <w:t>ingdom</w:t>
      </w:r>
      <w:r w:rsidRPr="4386C57C" w:rsidR="771E8441">
        <w:rPr>
          <w:rFonts w:ascii="Calibri" w:hAnsi="Calibri" w:eastAsia="Calibri" w:cs="Calibri" w:asciiTheme="minorAscii" w:hAnsiTheme="minorAscii" w:eastAsiaTheme="minorAscii" w:cstheme="minorAscii"/>
          <w:b w:val="1"/>
          <w:bCs w:val="1"/>
          <w:i w:val="0"/>
          <w:iCs w:val="0"/>
          <w:noProof w:val="0"/>
          <w:sz w:val="22"/>
          <w:szCs w:val="22"/>
          <w:lang w:val="en-US"/>
        </w:rPr>
        <w:t xml:space="preserve"> </w:t>
      </w:r>
      <w:r w:rsidRPr="4386C57C" w:rsidR="7D4AE495">
        <w:rPr>
          <w:rFonts w:ascii="Calibri" w:hAnsi="Calibri" w:eastAsia="Calibri" w:cs="Calibri" w:asciiTheme="minorAscii" w:hAnsiTheme="minorAscii" w:eastAsiaTheme="minorAscii" w:cstheme="minorAscii"/>
          <w:b w:val="1"/>
          <w:bCs w:val="1"/>
          <w:i w:val="0"/>
          <w:iCs w:val="0"/>
          <w:noProof w:val="0"/>
          <w:sz w:val="22"/>
          <w:szCs w:val="22"/>
          <w:lang w:val="en-US"/>
        </w:rPr>
        <w:t xml:space="preserve">of </w:t>
      </w:r>
      <w:r w:rsidRPr="4386C57C" w:rsidR="6A1A5B6C">
        <w:rPr>
          <w:rFonts w:ascii="Calibri" w:hAnsi="Calibri" w:eastAsia="Calibri" w:cs="Calibri" w:asciiTheme="minorAscii" w:hAnsiTheme="minorAscii" w:eastAsiaTheme="minorAscii" w:cstheme="minorAscii"/>
          <w:b w:val="1"/>
          <w:bCs w:val="1"/>
          <w:i w:val="0"/>
          <w:iCs w:val="0"/>
          <w:noProof w:val="0"/>
          <w:sz w:val="22"/>
          <w:szCs w:val="22"/>
          <w:lang w:val="en-US"/>
        </w:rPr>
        <w:t>H</w:t>
      </w:r>
      <w:r w:rsidRPr="4386C57C" w:rsidR="7D4AE495">
        <w:rPr>
          <w:rFonts w:ascii="Calibri" w:hAnsi="Calibri" w:eastAsia="Calibri" w:cs="Calibri" w:asciiTheme="minorAscii" w:hAnsiTheme="minorAscii" w:eastAsiaTheme="minorAscii" w:cstheme="minorAscii"/>
          <w:b w:val="1"/>
          <w:bCs w:val="1"/>
          <w:i w:val="0"/>
          <w:iCs w:val="0"/>
          <w:noProof w:val="0"/>
          <w:sz w:val="22"/>
          <w:szCs w:val="22"/>
          <w:lang w:val="en-US"/>
        </w:rPr>
        <w:t xml:space="preserve">eaven costs you everything </w:t>
      </w:r>
    </w:p>
    <w:p w:rsidRPr="00E60B36" w:rsidR="004222B4" w:rsidP="4386C57C" w:rsidRDefault="004222B4" w14:paraId="5932FA7B" w14:textId="72D3992C">
      <w:pPr>
        <w:rPr>
          <w:rFonts w:ascii="Calibri" w:hAnsi="Calibri" w:eastAsia="Calibri" w:cs="Calibri" w:asciiTheme="minorAscii" w:hAnsiTheme="minorAscii" w:eastAsiaTheme="minorAscii" w:cstheme="minorAscii"/>
          <w:i w:val="0"/>
          <w:iCs w:val="0"/>
          <w:noProof w:val="0"/>
          <w:sz w:val="22"/>
          <w:szCs w:val="22"/>
          <w:lang w:val="en-US"/>
        </w:rPr>
      </w:pPr>
      <w:r w:rsidRPr="4386C57C" w:rsidR="7D4AE495">
        <w:rPr>
          <w:rFonts w:ascii="Calibri" w:hAnsi="Calibri" w:eastAsia="Calibri" w:cs="Calibri" w:asciiTheme="minorAscii" w:hAnsiTheme="minorAscii" w:eastAsiaTheme="minorAscii" w:cstheme="minorAscii"/>
          <w:i w:val="0"/>
          <w:iCs w:val="0"/>
          <w:noProof w:val="0"/>
          <w:sz w:val="22"/>
          <w:szCs w:val="22"/>
          <w:lang w:val="en-US"/>
        </w:rPr>
        <w:t xml:space="preserve"> </w:t>
      </w:r>
    </w:p>
    <w:p w:rsidRPr="00E60B36" w:rsidR="004222B4" w:rsidP="4386C57C" w:rsidRDefault="004222B4" w14:paraId="22CD9157" w14:textId="52E302D6">
      <w:pPr>
        <w:rPr>
          <w:rFonts w:ascii="Calibri" w:hAnsi="Calibri" w:eastAsia="Calibri" w:cs="Calibri" w:asciiTheme="minorAscii" w:hAnsiTheme="minorAscii" w:eastAsiaTheme="minorAscii" w:cstheme="minorAscii"/>
          <w:i w:val="0"/>
          <w:iCs w:val="0"/>
          <w:noProof w:val="0"/>
          <w:sz w:val="22"/>
          <w:szCs w:val="22"/>
          <w:lang w:val="en-US"/>
        </w:rPr>
      </w:pPr>
      <w:r w:rsidRPr="4386C57C" w:rsidR="7D4AE495">
        <w:rPr>
          <w:rFonts w:ascii="Calibri" w:hAnsi="Calibri" w:eastAsia="Calibri" w:cs="Calibri" w:asciiTheme="minorAscii" w:hAnsiTheme="minorAscii" w:eastAsiaTheme="minorAscii" w:cstheme="minorAscii"/>
          <w:i w:val="0"/>
          <w:iCs w:val="0"/>
          <w:noProof w:val="0"/>
          <w:sz w:val="22"/>
          <w:szCs w:val="22"/>
          <w:lang w:val="en-US"/>
        </w:rPr>
        <w:t xml:space="preserve"> </w:t>
      </w:r>
    </w:p>
    <w:p w:rsidRPr="00E60B36" w:rsidR="004222B4" w:rsidP="4386C57C" w:rsidRDefault="004222B4" w14:paraId="6B003949" w14:textId="7615CD37">
      <w:pPr>
        <w:rPr>
          <w:rFonts w:ascii="Calibri" w:hAnsi="Calibri" w:eastAsia="Calibri" w:cs="Calibri" w:asciiTheme="minorAscii" w:hAnsiTheme="minorAscii" w:eastAsiaTheme="minorAscii" w:cstheme="minorAscii"/>
          <w:i w:val="0"/>
          <w:iCs w:val="0"/>
          <w:noProof w:val="0"/>
          <w:sz w:val="22"/>
          <w:szCs w:val="22"/>
          <w:lang w:val="en-US"/>
        </w:rPr>
      </w:pPr>
      <w:r w:rsidRPr="4386C57C" w:rsidR="7D4AE495">
        <w:rPr>
          <w:rFonts w:ascii="Calibri" w:hAnsi="Calibri" w:eastAsia="Calibri" w:cs="Calibri" w:asciiTheme="minorAscii" w:hAnsiTheme="minorAscii" w:eastAsiaTheme="minorAscii" w:cstheme="minorAscii"/>
          <w:i w:val="0"/>
          <w:iCs w:val="0"/>
          <w:noProof w:val="0"/>
          <w:sz w:val="22"/>
          <w:szCs w:val="22"/>
          <w:lang w:val="en-US"/>
        </w:rPr>
        <w:t>Romans 8:18</w:t>
      </w:r>
    </w:p>
    <w:p w:rsidRPr="00E60B36" w:rsidR="004222B4" w:rsidP="4386C57C" w:rsidRDefault="004222B4" w14:paraId="48B36A1F" w14:textId="1B08D438">
      <w:pPr>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n-US"/>
        </w:rPr>
      </w:pPr>
      <w:r w:rsidRPr="4386C57C" w:rsidR="7D4AE495">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n-US"/>
        </w:rPr>
        <w:t xml:space="preserve">For I consider that the </w:t>
      </w:r>
      <w:r w:rsidRPr="4386C57C" w:rsidR="7D4AE495">
        <w:rPr>
          <w:rFonts w:ascii="Calibri" w:hAnsi="Calibri" w:eastAsia="Calibri" w:cs="Calibri" w:asciiTheme="minorAscii" w:hAnsiTheme="minorAscii" w:eastAsiaTheme="minorAscii" w:cstheme="minorAscii"/>
          <w:i w:val="0"/>
          <w:iCs w:val="0"/>
          <w:noProof w:val="0"/>
          <w:sz w:val="22"/>
          <w:szCs w:val="22"/>
          <w:lang w:val="en-US"/>
        </w:rPr>
        <w:t>suffering</w:t>
      </w:r>
      <w:r w:rsidRPr="4386C57C" w:rsidR="7D4AE495">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n-US"/>
        </w:rPr>
        <w:t xml:space="preserve">s of this </w:t>
      </w:r>
      <w:r w:rsidRPr="4386C57C" w:rsidR="7D4AE495">
        <w:rPr>
          <w:rFonts w:ascii="Calibri" w:hAnsi="Calibri" w:eastAsia="Calibri" w:cs="Calibri" w:asciiTheme="minorAscii" w:hAnsiTheme="minorAscii" w:eastAsiaTheme="minorAscii" w:cstheme="minorAscii"/>
          <w:i w:val="0"/>
          <w:iCs w:val="0"/>
          <w:noProof w:val="0"/>
          <w:sz w:val="22"/>
          <w:szCs w:val="22"/>
          <w:lang w:val="en-US"/>
        </w:rPr>
        <w:t>present</w:t>
      </w:r>
      <w:r w:rsidRPr="4386C57C" w:rsidR="7D4AE495">
        <w:rPr>
          <w:rFonts w:ascii="Calibri" w:hAnsi="Calibri" w:eastAsia="Calibri" w:cs="Calibri" w:asciiTheme="minorAscii" w:hAnsiTheme="minorAscii" w:eastAsiaTheme="minorAscii" w:cstheme="minorAscii"/>
          <w:i w:val="0"/>
          <w:iCs w:val="0"/>
          <w:noProof w:val="0"/>
          <w:color w:val="000000" w:themeColor="text1" w:themeTint="FF" w:themeShade="FF"/>
          <w:sz w:val="22"/>
          <w:szCs w:val="22"/>
          <w:lang w:val="en-US"/>
        </w:rPr>
        <w:t xml:space="preserve"> time are not worth comparing with the glory that is to be revealed to us.</w:t>
      </w:r>
    </w:p>
    <w:p w:rsidRPr="00E60B36" w:rsidR="004222B4" w:rsidP="4386C57C" w:rsidRDefault="004222B4" w14:paraId="168C1782" w14:textId="55E2D648">
      <w:pPr>
        <w:rPr>
          <w:rFonts w:ascii="Calibri" w:hAnsi="Calibri" w:eastAsia="Calibri" w:cs="Calibri" w:asciiTheme="minorAscii" w:hAnsiTheme="minorAscii" w:eastAsiaTheme="minorAscii" w:cstheme="minorAscii"/>
          <w:i w:val="0"/>
          <w:iCs w:val="0"/>
          <w:noProof w:val="0"/>
          <w:sz w:val="22"/>
          <w:szCs w:val="22"/>
          <w:lang w:val="en-US"/>
        </w:rPr>
      </w:pPr>
    </w:p>
    <w:p w:rsidRPr="00E60B36" w:rsidR="004222B4" w:rsidP="4386C57C" w:rsidRDefault="004222B4" w14:paraId="7E378B67" w14:textId="086BE036">
      <w:pPr>
        <w:pStyle w:val="Normal"/>
        <w:rPr>
          <w:rFonts w:ascii="Calibri" w:hAnsi="Calibri" w:eastAsia="Calibri" w:cs="Calibri" w:asciiTheme="minorAscii" w:hAnsiTheme="minorAscii" w:eastAsiaTheme="minorAscii" w:cstheme="minorAscii"/>
          <w:sz w:val="22"/>
          <w:szCs w:val="22"/>
        </w:rPr>
      </w:pPr>
    </w:p>
    <w:sectPr w:rsidRPr="00192C66" w:rsidR="003D22F4" w:rsidSect="00C97D76">
      <w:headerReference w:type="default" r:id="rId14"/>
      <w:footerReference w:type="default" r:id="rId15"/>
      <w:pgSz w:w="12240" w:h="15840" w:orient="portrait"/>
      <w:pgMar w:top="720" w:right="806" w:bottom="81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0855" w:rsidP="00D86477" w:rsidRDefault="00230855" w14:paraId="7EC08A4E" w14:textId="77777777">
      <w:r>
        <w:separator/>
      </w:r>
    </w:p>
  </w:endnote>
  <w:endnote w:type="continuationSeparator" w:id="0">
    <w:p w:rsidR="00230855" w:rsidP="00D86477" w:rsidRDefault="00230855" w14:paraId="3B53CBD1" w14:textId="77777777">
      <w:r>
        <w:continuationSeparator/>
      </w:r>
    </w:p>
  </w:endnote>
  <w:endnote w:type="continuationNotice" w:id="1">
    <w:p w:rsidR="00230855" w:rsidRDefault="00230855" w14:paraId="70A2C2F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altName w:val="Century Gothic"/>
    <w:charset w:val="00"/>
    <w:family w:val="swiss"/>
    <w:pitch w:val="variable"/>
    <w:sig w:usb0="A0000AEF" w:usb1="5000214A" w:usb2="00000000" w:usb3="00000000" w:csb0="000001FF" w:csb1="00000000"/>
  </w:font>
  <w:font w:name="Futura Lt BT">
    <w:altName w:val="Century Gothic"/>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556F" w:rsidP="0062636F" w:rsidRDefault="0065556F" w14:paraId="3FB079D1" w14:textId="77777777">
    <w:pPr>
      <w:pStyle w:val="Footer"/>
      <w:rPr>
        <w:color w:val="808080" w:themeColor="background1" w:themeShade="80"/>
        <w:sz w:val="20"/>
        <w:szCs w:val="20"/>
      </w:rPr>
    </w:pPr>
  </w:p>
  <w:p w:rsidRPr="00EF4F53" w:rsidR="0065556F" w:rsidP="0062636F" w:rsidRDefault="71DCBE13" w14:paraId="77D42FAA" w14:textId="1C0DD7C7">
    <w:pPr>
      <w:pStyle w:val="Footer"/>
      <w:rPr>
        <w:noProof/>
        <w:color w:val="808080" w:themeColor="background1" w:themeShade="80"/>
        <w:sz w:val="20"/>
        <w:szCs w:val="20"/>
      </w:rPr>
    </w:pPr>
    <w:proofErr w:type="spellStart"/>
    <w:proofErr w:type="gramStart"/>
    <w:r w:rsidRPr="00EF4F53">
      <w:rPr>
        <w:color w:val="808080" w:themeColor="background1" w:themeShade="80"/>
        <w:sz w:val="20"/>
        <w:szCs w:val="20"/>
      </w:rPr>
      <w:t>Pg</w:t>
    </w:r>
    <w:proofErr w:type="spellEnd"/>
    <w:r w:rsidRPr="00EF4F53">
      <w:rPr>
        <w:color w:val="808080" w:themeColor="background1" w:themeShade="80"/>
        <w:sz w:val="20"/>
        <w:szCs w:val="20"/>
      </w:rPr>
      <w:t xml:space="preserve"> .</w:t>
    </w:r>
    <w:proofErr w:type="gramEnd"/>
    <w:sdt>
      <w:sdtPr>
        <w:rPr>
          <w:color w:val="808080" w:themeColor="background1" w:themeShade="80"/>
          <w:sz w:val="20"/>
          <w:szCs w:val="20"/>
        </w:rPr>
        <w:id w:val="-334220499"/>
        <w:placeholder>
          <w:docPart w:val="DefaultPlaceholder_1081868574"/>
        </w:placeholder>
        <w:docPartObj>
          <w:docPartGallery w:val="Page Numbers (Bottom of Page)"/>
          <w:docPartUnique/>
        </w:docPartObj>
      </w:sdtPr>
      <w:sdtEndPr>
        <w:rPr>
          <w:noProof/>
        </w:rPr>
      </w:sdtEndPr>
      <w:sdtContent>
        <w:r w:rsidRPr="00EF4F53" w:rsidR="0065556F">
          <w:rPr>
            <w:color w:val="808080" w:themeColor="background1" w:themeShade="80"/>
            <w:sz w:val="20"/>
            <w:szCs w:val="20"/>
          </w:rPr>
          <w:fldChar w:fldCharType="begin"/>
        </w:r>
        <w:r w:rsidRPr="00EF4F53" w:rsidR="0065556F">
          <w:rPr>
            <w:color w:val="808080" w:themeColor="background1" w:themeShade="80"/>
            <w:sz w:val="20"/>
            <w:szCs w:val="20"/>
          </w:rPr>
          <w:instrText xml:space="preserve"> PAGE   \* MERGEFORMAT </w:instrText>
        </w:r>
        <w:r w:rsidRPr="00EF4F53" w:rsidR="0065556F">
          <w:rPr>
            <w:color w:val="808080" w:themeColor="background1" w:themeShade="80"/>
            <w:sz w:val="20"/>
            <w:szCs w:val="20"/>
          </w:rPr>
          <w:fldChar w:fldCharType="separate"/>
        </w:r>
        <w:r w:rsidRPr="00EF4F53">
          <w:rPr>
            <w:noProof/>
            <w:color w:val="808080" w:themeColor="background1" w:themeShade="80"/>
            <w:sz w:val="20"/>
            <w:szCs w:val="20"/>
          </w:rPr>
          <w:t>2</w:t>
        </w:r>
        <w:r w:rsidRPr="00EF4F53" w:rsidR="0065556F">
          <w:rPr>
            <w:noProof/>
            <w:color w:val="808080" w:themeColor="background1" w:themeShade="80"/>
            <w:sz w:val="20"/>
            <w:szCs w:val="20"/>
          </w:rPr>
          <w:fldChar w:fldCharType="end"/>
        </w:r>
        <w:r w:rsidRPr="00EF4F53">
          <w:rPr>
            <w:noProof/>
            <w:color w:val="808080" w:themeColor="background1" w:themeShade="80"/>
            <w:sz w:val="20"/>
            <w:szCs w:val="20"/>
          </w:rPr>
          <w:t xml:space="preserve">                                                                                                                                                </w:t>
        </w:r>
        <w:r>
          <w:rPr>
            <w:noProof/>
            <w:color w:val="808080" w:themeColor="background1" w:themeShade="80"/>
            <w:sz w:val="20"/>
            <w:szCs w:val="20"/>
          </w:rPr>
          <w:t xml:space="preserve">                           </w:t>
        </w:r>
        <w:r w:rsidR="00C956ED">
          <w:rPr>
            <w:noProof/>
            <w:color w:val="808080" w:themeColor="background1" w:themeShade="80"/>
            <w:sz w:val="20"/>
            <w:szCs w:val="20"/>
          </w:rPr>
          <w:t xml:space="preserve">The Parables of Jesus </w:t>
        </w:r>
        <w:r w:rsidR="0017132B">
          <w:rPr>
            <w:noProof/>
            <w:color w:val="808080" w:themeColor="background1" w:themeShade="80"/>
            <w:sz w:val="20"/>
            <w:szCs w:val="20"/>
          </w:rPr>
          <w:t>3</w:t>
        </w:r>
        <w:r w:rsidR="00C956ED">
          <w:rPr>
            <w:noProof/>
            <w:color w:val="808080" w:themeColor="background1" w:themeShade="80"/>
            <w:sz w:val="20"/>
            <w:szCs w:val="20"/>
          </w:rPr>
          <w:t>/</w:t>
        </w:r>
        <w:r w:rsidR="00F758D7">
          <w:rPr>
            <w:noProof/>
            <w:color w:val="808080" w:themeColor="background1" w:themeShade="80"/>
            <w:sz w:val="20"/>
            <w:szCs w:val="20"/>
          </w:rPr>
          <w:t>10</w:t>
        </w:r>
      </w:sdtContent>
    </w:sdt>
  </w:p>
  <w:p w:rsidRPr="00EF4F53" w:rsidR="0065556F" w:rsidRDefault="0065556F" w14:paraId="28BB278E" w14:textId="77777777">
    <w:pPr>
      <w:pStyle w:val="Foo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0855" w:rsidP="00D86477" w:rsidRDefault="00230855" w14:paraId="5D1AB580" w14:textId="77777777">
      <w:r>
        <w:separator/>
      </w:r>
    </w:p>
  </w:footnote>
  <w:footnote w:type="continuationSeparator" w:id="0">
    <w:p w:rsidR="00230855" w:rsidP="00D86477" w:rsidRDefault="00230855" w14:paraId="1352229C" w14:textId="77777777">
      <w:r>
        <w:continuationSeparator/>
      </w:r>
    </w:p>
  </w:footnote>
  <w:footnote w:type="continuationNotice" w:id="1">
    <w:p w:rsidR="00230855" w:rsidRDefault="00230855" w14:paraId="7E497EA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1"/>
      <w:gridCol w:w="3451"/>
      <w:gridCol w:w="3451"/>
    </w:tblGrid>
    <w:tr w:rsidR="05F8DD18" w:rsidTr="05F8DD18" w14:paraId="38B0CC4D" w14:textId="77777777">
      <w:tc>
        <w:tcPr>
          <w:tcW w:w="3451" w:type="dxa"/>
        </w:tcPr>
        <w:p w:rsidR="05F8DD18" w:rsidP="05F8DD18" w:rsidRDefault="05F8DD18" w14:paraId="6D43FD70" w14:textId="6B73CE6A">
          <w:pPr>
            <w:pStyle w:val="Header"/>
            <w:ind w:left="-115"/>
          </w:pPr>
        </w:p>
      </w:tc>
      <w:tc>
        <w:tcPr>
          <w:tcW w:w="3451" w:type="dxa"/>
        </w:tcPr>
        <w:p w:rsidR="05F8DD18" w:rsidP="00BF20AA" w:rsidRDefault="05F8DD18" w14:paraId="0DD1ADFA" w14:textId="15DD131A">
          <w:pPr>
            <w:pStyle w:val="Header"/>
          </w:pPr>
        </w:p>
      </w:tc>
      <w:tc>
        <w:tcPr>
          <w:tcW w:w="3451" w:type="dxa"/>
        </w:tcPr>
        <w:p w:rsidR="05F8DD18" w:rsidP="05F8DD18" w:rsidRDefault="05F8DD18" w14:paraId="0548144B" w14:textId="7B65B336">
          <w:pPr>
            <w:pStyle w:val="Header"/>
            <w:ind w:right="-115"/>
            <w:jc w:val="right"/>
          </w:pPr>
        </w:p>
      </w:tc>
    </w:tr>
  </w:tbl>
  <w:p w:rsidR="05F8DD18" w:rsidP="05F8DD18" w:rsidRDefault="05F8DD18" w14:paraId="39BDE701" w14:textId="7AED3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F62"/>
    <w:multiLevelType w:val="hybridMultilevel"/>
    <w:tmpl w:val="2AFC8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3062C"/>
    <w:multiLevelType w:val="hybridMultilevel"/>
    <w:tmpl w:val="E4E6D2D6"/>
    <w:lvl w:ilvl="0" w:tplc="04090001">
      <w:start w:val="1"/>
      <w:numFmt w:val="bullet"/>
      <w:lvlText w:val=""/>
      <w:lvlJc w:val="left"/>
      <w:pPr>
        <w:ind w:left="1134" w:hanging="360"/>
      </w:pPr>
      <w:rPr>
        <w:rFonts w:hint="default" w:ascii="Symbol" w:hAnsi="Symbol"/>
      </w:rPr>
    </w:lvl>
    <w:lvl w:ilvl="1" w:tplc="04090003" w:tentative="1">
      <w:start w:val="1"/>
      <w:numFmt w:val="bullet"/>
      <w:lvlText w:val="o"/>
      <w:lvlJc w:val="left"/>
      <w:pPr>
        <w:ind w:left="1854" w:hanging="360"/>
      </w:pPr>
      <w:rPr>
        <w:rFonts w:hint="default" w:ascii="Courier New" w:hAnsi="Courier New" w:cs="Courier New"/>
      </w:rPr>
    </w:lvl>
    <w:lvl w:ilvl="2" w:tplc="04090005" w:tentative="1">
      <w:start w:val="1"/>
      <w:numFmt w:val="bullet"/>
      <w:lvlText w:val=""/>
      <w:lvlJc w:val="left"/>
      <w:pPr>
        <w:ind w:left="2574" w:hanging="360"/>
      </w:pPr>
      <w:rPr>
        <w:rFonts w:hint="default" w:ascii="Wingdings" w:hAnsi="Wingdings"/>
      </w:rPr>
    </w:lvl>
    <w:lvl w:ilvl="3" w:tplc="04090001" w:tentative="1">
      <w:start w:val="1"/>
      <w:numFmt w:val="bullet"/>
      <w:lvlText w:val=""/>
      <w:lvlJc w:val="left"/>
      <w:pPr>
        <w:ind w:left="3294" w:hanging="360"/>
      </w:pPr>
      <w:rPr>
        <w:rFonts w:hint="default" w:ascii="Symbol" w:hAnsi="Symbol"/>
      </w:rPr>
    </w:lvl>
    <w:lvl w:ilvl="4" w:tplc="04090003" w:tentative="1">
      <w:start w:val="1"/>
      <w:numFmt w:val="bullet"/>
      <w:lvlText w:val="o"/>
      <w:lvlJc w:val="left"/>
      <w:pPr>
        <w:ind w:left="4014" w:hanging="360"/>
      </w:pPr>
      <w:rPr>
        <w:rFonts w:hint="default" w:ascii="Courier New" w:hAnsi="Courier New" w:cs="Courier New"/>
      </w:rPr>
    </w:lvl>
    <w:lvl w:ilvl="5" w:tplc="04090005" w:tentative="1">
      <w:start w:val="1"/>
      <w:numFmt w:val="bullet"/>
      <w:lvlText w:val=""/>
      <w:lvlJc w:val="left"/>
      <w:pPr>
        <w:ind w:left="4734" w:hanging="360"/>
      </w:pPr>
      <w:rPr>
        <w:rFonts w:hint="default" w:ascii="Wingdings" w:hAnsi="Wingdings"/>
      </w:rPr>
    </w:lvl>
    <w:lvl w:ilvl="6" w:tplc="04090001" w:tentative="1">
      <w:start w:val="1"/>
      <w:numFmt w:val="bullet"/>
      <w:lvlText w:val=""/>
      <w:lvlJc w:val="left"/>
      <w:pPr>
        <w:ind w:left="5454" w:hanging="360"/>
      </w:pPr>
      <w:rPr>
        <w:rFonts w:hint="default" w:ascii="Symbol" w:hAnsi="Symbol"/>
      </w:rPr>
    </w:lvl>
    <w:lvl w:ilvl="7" w:tplc="04090003" w:tentative="1">
      <w:start w:val="1"/>
      <w:numFmt w:val="bullet"/>
      <w:lvlText w:val="o"/>
      <w:lvlJc w:val="left"/>
      <w:pPr>
        <w:ind w:left="6174" w:hanging="360"/>
      </w:pPr>
      <w:rPr>
        <w:rFonts w:hint="default" w:ascii="Courier New" w:hAnsi="Courier New" w:cs="Courier New"/>
      </w:rPr>
    </w:lvl>
    <w:lvl w:ilvl="8" w:tplc="04090005" w:tentative="1">
      <w:start w:val="1"/>
      <w:numFmt w:val="bullet"/>
      <w:lvlText w:val=""/>
      <w:lvlJc w:val="left"/>
      <w:pPr>
        <w:ind w:left="6894" w:hanging="360"/>
      </w:pPr>
      <w:rPr>
        <w:rFonts w:hint="default" w:ascii="Wingdings" w:hAnsi="Wingdings"/>
      </w:rPr>
    </w:lvl>
  </w:abstractNum>
  <w:abstractNum w:abstractNumId="2" w15:restartNumberingAfterBreak="0">
    <w:nsid w:val="05692F4D"/>
    <w:multiLevelType w:val="hybridMultilevel"/>
    <w:tmpl w:val="902A369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078D6BD9"/>
    <w:multiLevelType w:val="multilevel"/>
    <w:tmpl w:val="81C60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16643"/>
    <w:multiLevelType w:val="hybridMultilevel"/>
    <w:tmpl w:val="EE8AB49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0E9A6DBE"/>
    <w:multiLevelType w:val="hybridMultilevel"/>
    <w:tmpl w:val="D256D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25597"/>
    <w:multiLevelType w:val="multilevel"/>
    <w:tmpl w:val="77242C1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7A95BD2"/>
    <w:multiLevelType w:val="hybridMultilevel"/>
    <w:tmpl w:val="276CB24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19B85E37"/>
    <w:multiLevelType w:val="hybridMultilevel"/>
    <w:tmpl w:val="6AD6F464"/>
    <w:lvl w:ilvl="0" w:tplc="04090001">
      <w:start w:val="1"/>
      <w:numFmt w:val="bullet"/>
      <w:lvlText w:val=""/>
      <w:lvlJc w:val="left"/>
      <w:pPr>
        <w:ind w:left="1854" w:hanging="360"/>
      </w:pPr>
      <w:rPr>
        <w:rFonts w:hint="default" w:ascii="Symbol" w:hAnsi="Symbol"/>
      </w:rPr>
    </w:lvl>
    <w:lvl w:ilvl="1" w:tplc="04090003" w:tentative="1">
      <w:start w:val="1"/>
      <w:numFmt w:val="bullet"/>
      <w:lvlText w:val="o"/>
      <w:lvlJc w:val="left"/>
      <w:pPr>
        <w:ind w:left="2574" w:hanging="360"/>
      </w:pPr>
      <w:rPr>
        <w:rFonts w:hint="default" w:ascii="Courier New" w:hAnsi="Courier New" w:cs="Courier New"/>
      </w:rPr>
    </w:lvl>
    <w:lvl w:ilvl="2" w:tplc="04090005" w:tentative="1">
      <w:start w:val="1"/>
      <w:numFmt w:val="bullet"/>
      <w:lvlText w:val=""/>
      <w:lvlJc w:val="left"/>
      <w:pPr>
        <w:ind w:left="3294" w:hanging="360"/>
      </w:pPr>
      <w:rPr>
        <w:rFonts w:hint="default" w:ascii="Wingdings" w:hAnsi="Wingdings"/>
      </w:rPr>
    </w:lvl>
    <w:lvl w:ilvl="3" w:tplc="04090001" w:tentative="1">
      <w:start w:val="1"/>
      <w:numFmt w:val="bullet"/>
      <w:lvlText w:val=""/>
      <w:lvlJc w:val="left"/>
      <w:pPr>
        <w:ind w:left="4014" w:hanging="360"/>
      </w:pPr>
      <w:rPr>
        <w:rFonts w:hint="default" w:ascii="Symbol" w:hAnsi="Symbol"/>
      </w:rPr>
    </w:lvl>
    <w:lvl w:ilvl="4" w:tplc="04090003" w:tentative="1">
      <w:start w:val="1"/>
      <w:numFmt w:val="bullet"/>
      <w:lvlText w:val="o"/>
      <w:lvlJc w:val="left"/>
      <w:pPr>
        <w:ind w:left="4734" w:hanging="360"/>
      </w:pPr>
      <w:rPr>
        <w:rFonts w:hint="default" w:ascii="Courier New" w:hAnsi="Courier New" w:cs="Courier New"/>
      </w:rPr>
    </w:lvl>
    <w:lvl w:ilvl="5" w:tplc="04090005" w:tentative="1">
      <w:start w:val="1"/>
      <w:numFmt w:val="bullet"/>
      <w:lvlText w:val=""/>
      <w:lvlJc w:val="left"/>
      <w:pPr>
        <w:ind w:left="5454" w:hanging="360"/>
      </w:pPr>
      <w:rPr>
        <w:rFonts w:hint="default" w:ascii="Wingdings" w:hAnsi="Wingdings"/>
      </w:rPr>
    </w:lvl>
    <w:lvl w:ilvl="6" w:tplc="04090001" w:tentative="1">
      <w:start w:val="1"/>
      <w:numFmt w:val="bullet"/>
      <w:lvlText w:val=""/>
      <w:lvlJc w:val="left"/>
      <w:pPr>
        <w:ind w:left="6174" w:hanging="360"/>
      </w:pPr>
      <w:rPr>
        <w:rFonts w:hint="default" w:ascii="Symbol" w:hAnsi="Symbol"/>
      </w:rPr>
    </w:lvl>
    <w:lvl w:ilvl="7" w:tplc="04090003" w:tentative="1">
      <w:start w:val="1"/>
      <w:numFmt w:val="bullet"/>
      <w:lvlText w:val="o"/>
      <w:lvlJc w:val="left"/>
      <w:pPr>
        <w:ind w:left="6894" w:hanging="360"/>
      </w:pPr>
      <w:rPr>
        <w:rFonts w:hint="default" w:ascii="Courier New" w:hAnsi="Courier New" w:cs="Courier New"/>
      </w:rPr>
    </w:lvl>
    <w:lvl w:ilvl="8" w:tplc="04090005" w:tentative="1">
      <w:start w:val="1"/>
      <w:numFmt w:val="bullet"/>
      <w:lvlText w:val=""/>
      <w:lvlJc w:val="left"/>
      <w:pPr>
        <w:ind w:left="7614" w:hanging="360"/>
      </w:pPr>
      <w:rPr>
        <w:rFonts w:hint="default" w:ascii="Wingdings" w:hAnsi="Wingdings"/>
      </w:rPr>
    </w:lvl>
  </w:abstractNum>
  <w:abstractNum w:abstractNumId="9" w15:restartNumberingAfterBreak="0">
    <w:nsid w:val="1DCE2A2B"/>
    <w:multiLevelType w:val="hybridMultilevel"/>
    <w:tmpl w:val="0320591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1E47452F"/>
    <w:multiLevelType w:val="hybridMultilevel"/>
    <w:tmpl w:val="D3EE0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647D0C"/>
    <w:multiLevelType w:val="multilevel"/>
    <w:tmpl w:val="22CE9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5FE2D6A"/>
    <w:multiLevelType w:val="hybridMultilevel"/>
    <w:tmpl w:val="E5D83440"/>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3" w15:restartNumberingAfterBreak="0">
    <w:nsid w:val="283E0166"/>
    <w:multiLevelType w:val="multilevel"/>
    <w:tmpl w:val="C930B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C3351D6"/>
    <w:multiLevelType w:val="multilevel"/>
    <w:tmpl w:val="A426ED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2D8C138C"/>
    <w:multiLevelType w:val="multilevel"/>
    <w:tmpl w:val="08922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7974AA"/>
    <w:multiLevelType w:val="hybridMultilevel"/>
    <w:tmpl w:val="C6D431DE"/>
    <w:lvl w:ilvl="0" w:tplc="04090001">
      <w:start w:val="1"/>
      <w:numFmt w:val="bullet"/>
      <w:lvlText w:val=""/>
      <w:lvlJc w:val="left"/>
      <w:pPr>
        <w:ind w:left="1134" w:hanging="360"/>
      </w:pPr>
      <w:rPr>
        <w:rFonts w:hint="default" w:ascii="Symbol" w:hAnsi="Symbol"/>
      </w:rPr>
    </w:lvl>
    <w:lvl w:ilvl="1" w:tplc="04090003" w:tentative="1">
      <w:start w:val="1"/>
      <w:numFmt w:val="bullet"/>
      <w:lvlText w:val="o"/>
      <w:lvlJc w:val="left"/>
      <w:pPr>
        <w:ind w:left="1854" w:hanging="360"/>
      </w:pPr>
      <w:rPr>
        <w:rFonts w:hint="default" w:ascii="Courier New" w:hAnsi="Courier New" w:cs="Courier New"/>
      </w:rPr>
    </w:lvl>
    <w:lvl w:ilvl="2" w:tplc="04090005" w:tentative="1">
      <w:start w:val="1"/>
      <w:numFmt w:val="bullet"/>
      <w:lvlText w:val=""/>
      <w:lvlJc w:val="left"/>
      <w:pPr>
        <w:ind w:left="2574" w:hanging="360"/>
      </w:pPr>
      <w:rPr>
        <w:rFonts w:hint="default" w:ascii="Wingdings" w:hAnsi="Wingdings"/>
      </w:rPr>
    </w:lvl>
    <w:lvl w:ilvl="3" w:tplc="04090001" w:tentative="1">
      <w:start w:val="1"/>
      <w:numFmt w:val="bullet"/>
      <w:lvlText w:val=""/>
      <w:lvlJc w:val="left"/>
      <w:pPr>
        <w:ind w:left="3294" w:hanging="360"/>
      </w:pPr>
      <w:rPr>
        <w:rFonts w:hint="default" w:ascii="Symbol" w:hAnsi="Symbol"/>
      </w:rPr>
    </w:lvl>
    <w:lvl w:ilvl="4" w:tplc="04090003" w:tentative="1">
      <w:start w:val="1"/>
      <w:numFmt w:val="bullet"/>
      <w:lvlText w:val="o"/>
      <w:lvlJc w:val="left"/>
      <w:pPr>
        <w:ind w:left="4014" w:hanging="360"/>
      </w:pPr>
      <w:rPr>
        <w:rFonts w:hint="default" w:ascii="Courier New" w:hAnsi="Courier New" w:cs="Courier New"/>
      </w:rPr>
    </w:lvl>
    <w:lvl w:ilvl="5" w:tplc="04090005" w:tentative="1">
      <w:start w:val="1"/>
      <w:numFmt w:val="bullet"/>
      <w:lvlText w:val=""/>
      <w:lvlJc w:val="left"/>
      <w:pPr>
        <w:ind w:left="4734" w:hanging="360"/>
      </w:pPr>
      <w:rPr>
        <w:rFonts w:hint="default" w:ascii="Wingdings" w:hAnsi="Wingdings"/>
      </w:rPr>
    </w:lvl>
    <w:lvl w:ilvl="6" w:tplc="04090001" w:tentative="1">
      <w:start w:val="1"/>
      <w:numFmt w:val="bullet"/>
      <w:lvlText w:val=""/>
      <w:lvlJc w:val="left"/>
      <w:pPr>
        <w:ind w:left="5454" w:hanging="360"/>
      </w:pPr>
      <w:rPr>
        <w:rFonts w:hint="default" w:ascii="Symbol" w:hAnsi="Symbol"/>
      </w:rPr>
    </w:lvl>
    <w:lvl w:ilvl="7" w:tplc="04090003" w:tentative="1">
      <w:start w:val="1"/>
      <w:numFmt w:val="bullet"/>
      <w:lvlText w:val="o"/>
      <w:lvlJc w:val="left"/>
      <w:pPr>
        <w:ind w:left="6174" w:hanging="360"/>
      </w:pPr>
      <w:rPr>
        <w:rFonts w:hint="default" w:ascii="Courier New" w:hAnsi="Courier New" w:cs="Courier New"/>
      </w:rPr>
    </w:lvl>
    <w:lvl w:ilvl="8" w:tplc="04090005" w:tentative="1">
      <w:start w:val="1"/>
      <w:numFmt w:val="bullet"/>
      <w:lvlText w:val=""/>
      <w:lvlJc w:val="left"/>
      <w:pPr>
        <w:ind w:left="6894" w:hanging="360"/>
      </w:pPr>
      <w:rPr>
        <w:rFonts w:hint="default" w:ascii="Wingdings" w:hAnsi="Wingdings"/>
      </w:rPr>
    </w:lvl>
  </w:abstractNum>
  <w:abstractNum w:abstractNumId="17" w15:restartNumberingAfterBreak="0">
    <w:nsid w:val="35414EE5"/>
    <w:multiLevelType w:val="hybridMultilevel"/>
    <w:tmpl w:val="3D902C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B0E5132"/>
    <w:multiLevelType w:val="multilevel"/>
    <w:tmpl w:val="4E4403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E414BF"/>
    <w:multiLevelType w:val="hybridMultilevel"/>
    <w:tmpl w:val="4992F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B80213"/>
    <w:multiLevelType w:val="hybridMultilevel"/>
    <w:tmpl w:val="7346CE12"/>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1" w15:restartNumberingAfterBreak="0">
    <w:nsid w:val="498C573E"/>
    <w:multiLevelType w:val="multilevel"/>
    <w:tmpl w:val="5DC273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4F7E42"/>
    <w:multiLevelType w:val="multilevel"/>
    <w:tmpl w:val="EEF27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6E6A09"/>
    <w:multiLevelType w:val="multilevel"/>
    <w:tmpl w:val="4822C9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990449"/>
    <w:multiLevelType w:val="multilevel"/>
    <w:tmpl w:val="1AF0C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D9656A"/>
    <w:multiLevelType w:val="multilevel"/>
    <w:tmpl w:val="A0847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DC4C46"/>
    <w:multiLevelType w:val="hybridMultilevel"/>
    <w:tmpl w:val="C4EAC5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5A115C4"/>
    <w:multiLevelType w:val="hybridMultilevel"/>
    <w:tmpl w:val="418E6240"/>
    <w:lvl w:ilvl="0" w:tplc="04090001">
      <w:start w:val="1"/>
      <w:numFmt w:val="bullet"/>
      <w:lvlText w:val=""/>
      <w:lvlJc w:val="left"/>
      <w:pPr>
        <w:ind w:left="1494" w:hanging="360"/>
      </w:pPr>
      <w:rPr>
        <w:rFonts w:hint="default" w:ascii="Symbol" w:hAnsi="Symbol"/>
      </w:rPr>
    </w:lvl>
    <w:lvl w:ilvl="1" w:tplc="04090003" w:tentative="1">
      <w:start w:val="1"/>
      <w:numFmt w:val="bullet"/>
      <w:lvlText w:val="o"/>
      <w:lvlJc w:val="left"/>
      <w:pPr>
        <w:ind w:left="2214" w:hanging="360"/>
      </w:pPr>
      <w:rPr>
        <w:rFonts w:hint="default" w:ascii="Courier New" w:hAnsi="Courier New" w:cs="Courier New"/>
      </w:rPr>
    </w:lvl>
    <w:lvl w:ilvl="2" w:tplc="04090005" w:tentative="1">
      <w:start w:val="1"/>
      <w:numFmt w:val="bullet"/>
      <w:lvlText w:val=""/>
      <w:lvlJc w:val="left"/>
      <w:pPr>
        <w:ind w:left="2934" w:hanging="360"/>
      </w:pPr>
      <w:rPr>
        <w:rFonts w:hint="default" w:ascii="Wingdings" w:hAnsi="Wingdings"/>
      </w:rPr>
    </w:lvl>
    <w:lvl w:ilvl="3" w:tplc="04090001" w:tentative="1">
      <w:start w:val="1"/>
      <w:numFmt w:val="bullet"/>
      <w:lvlText w:val=""/>
      <w:lvlJc w:val="left"/>
      <w:pPr>
        <w:ind w:left="3654" w:hanging="360"/>
      </w:pPr>
      <w:rPr>
        <w:rFonts w:hint="default" w:ascii="Symbol" w:hAnsi="Symbol"/>
      </w:rPr>
    </w:lvl>
    <w:lvl w:ilvl="4" w:tplc="04090003" w:tentative="1">
      <w:start w:val="1"/>
      <w:numFmt w:val="bullet"/>
      <w:lvlText w:val="o"/>
      <w:lvlJc w:val="left"/>
      <w:pPr>
        <w:ind w:left="4374" w:hanging="360"/>
      </w:pPr>
      <w:rPr>
        <w:rFonts w:hint="default" w:ascii="Courier New" w:hAnsi="Courier New" w:cs="Courier New"/>
      </w:rPr>
    </w:lvl>
    <w:lvl w:ilvl="5" w:tplc="04090005" w:tentative="1">
      <w:start w:val="1"/>
      <w:numFmt w:val="bullet"/>
      <w:lvlText w:val=""/>
      <w:lvlJc w:val="left"/>
      <w:pPr>
        <w:ind w:left="5094" w:hanging="360"/>
      </w:pPr>
      <w:rPr>
        <w:rFonts w:hint="default" w:ascii="Wingdings" w:hAnsi="Wingdings"/>
      </w:rPr>
    </w:lvl>
    <w:lvl w:ilvl="6" w:tplc="04090001" w:tentative="1">
      <w:start w:val="1"/>
      <w:numFmt w:val="bullet"/>
      <w:lvlText w:val=""/>
      <w:lvlJc w:val="left"/>
      <w:pPr>
        <w:ind w:left="5814" w:hanging="360"/>
      </w:pPr>
      <w:rPr>
        <w:rFonts w:hint="default" w:ascii="Symbol" w:hAnsi="Symbol"/>
      </w:rPr>
    </w:lvl>
    <w:lvl w:ilvl="7" w:tplc="04090003" w:tentative="1">
      <w:start w:val="1"/>
      <w:numFmt w:val="bullet"/>
      <w:lvlText w:val="o"/>
      <w:lvlJc w:val="left"/>
      <w:pPr>
        <w:ind w:left="6534" w:hanging="360"/>
      </w:pPr>
      <w:rPr>
        <w:rFonts w:hint="default" w:ascii="Courier New" w:hAnsi="Courier New" w:cs="Courier New"/>
      </w:rPr>
    </w:lvl>
    <w:lvl w:ilvl="8" w:tplc="04090005" w:tentative="1">
      <w:start w:val="1"/>
      <w:numFmt w:val="bullet"/>
      <w:lvlText w:val=""/>
      <w:lvlJc w:val="left"/>
      <w:pPr>
        <w:ind w:left="7254" w:hanging="360"/>
      </w:pPr>
      <w:rPr>
        <w:rFonts w:hint="default" w:ascii="Wingdings" w:hAnsi="Wingdings"/>
      </w:rPr>
    </w:lvl>
  </w:abstractNum>
  <w:abstractNum w:abstractNumId="28" w15:restartNumberingAfterBreak="0">
    <w:nsid w:val="679057D2"/>
    <w:multiLevelType w:val="hybridMultilevel"/>
    <w:tmpl w:val="D33050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A7D0DEA"/>
    <w:multiLevelType w:val="hybridMultilevel"/>
    <w:tmpl w:val="93CC9B8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0" w15:restartNumberingAfterBreak="0">
    <w:nsid w:val="73C76C93"/>
    <w:multiLevelType w:val="hybridMultilevel"/>
    <w:tmpl w:val="96C2344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1" w15:restartNumberingAfterBreak="0">
    <w:nsid w:val="75D82658"/>
    <w:multiLevelType w:val="hybridMultilevel"/>
    <w:tmpl w:val="1694A07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2" w15:restartNumberingAfterBreak="0">
    <w:nsid w:val="763E71FE"/>
    <w:multiLevelType w:val="hybridMultilevel"/>
    <w:tmpl w:val="EC7008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A876A42"/>
    <w:multiLevelType w:val="multilevel"/>
    <w:tmpl w:val="69E4B56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num w:numId="1">
    <w:abstractNumId w:val="3"/>
  </w:num>
  <w:num w:numId="2">
    <w:abstractNumId w:val="15"/>
  </w:num>
  <w:num w:numId="3">
    <w:abstractNumId w:val="5"/>
  </w:num>
  <w:num w:numId="4">
    <w:abstractNumId w:val="19"/>
  </w:num>
  <w:num w:numId="5">
    <w:abstractNumId w:val="17"/>
  </w:num>
  <w:num w:numId="6">
    <w:abstractNumId w:val="28"/>
  </w:num>
  <w:num w:numId="7">
    <w:abstractNumId w:val="25"/>
  </w:num>
  <w:num w:numId="8">
    <w:abstractNumId w:val="23"/>
  </w:num>
  <w:num w:numId="9">
    <w:abstractNumId w:val="24"/>
  </w:num>
  <w:num w:numId="10">
    <w:abstractNumId w:val="18"/>
  </w:num>
  <w:num w:numId="11">
    <w:abstractNumId w:val="22"/>
  </w:num>
  <w:num w:numId="12">
    <w:abstractNumId w:val="14"/>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3"/>
  </w:num>
  <w:num w:numId="19">
    <w:abstractNumId w:val="0"/>
  </w:num>
  <w:num w:numId="20">
    <w:abstractNumId w:val="20"/>
  </w:num>
  <w:num w:numId="21">
    <w:abstractNumId w:val="2"/>
  </w:num>
  <w:num w:numId="22">
    <w:abstractNumId w:val="26"/>
  </w:num>
  <w:num w:numId="23">
    <w:abstractNumId w:val="27"/>
  </w:num>
  <w:num w:numId="24">
    <w:abstractNumId w:val="1"/>
  </w:num>
  <w:num w:numId="25">
    <w:abstractNumId w:val="8"/>
  </w:num>
  <w:num w:numId="26">
    <w:abstractNumId w:val="16"/>
  </w:num>
  <w:num w:numId="27">
    <w:abstractNumId w:val="30"/>
  </w:num>
  <w:num w:numId="28">
    <w:abstractNumId w:val="29"/>
  </w:num>
  <w:num w:numId="29">
    <w:abstractNumId w:val="12"/>
  </w:num>
  <w:num w:numId="30">
    <w:abstractNumId w:val="4"/>
  </w:num>
  <w:num w:numId="31">
    <w:abstractNumId w:val="7"/>
  </w:num>
  <w:num w:numId="32">
    <w:abstractNumId w:val="31"/>
  </w:num>
  <w:num w:numId="33">
    <w:abstractNumId w:val="9"/>
  </w:num>
  <w:num w:numId="34">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0052E"/>
    <w:rsid w:val="000005B1"/>
    <w:rsid w:val="000011EE"/>
    <w:rsid w:val="00007150"/>
    <w:rsid w:val="00011316"/>
    <w:rsid w:val="00012A8D"/>
    <w:rsid w:val="00021D14"/>
    <w:rsid w:val="00021E28"/>
    <w:rsid w:val="00024F4F"/>
    <w:rsid w:val="000255D9"/>
    <w:rsid w:val="000262B9"/>
    <w:rsid w:val="00026537"/>
    <w:rsid w:val="00026EE3"/>
    <w:rsid w:val="00031875"/>
    <w:rsid w:val="0003325D"/>
    <w:rsid w:val="00033270"/>
    <w:rsid w:val="000351B3"/>
    <w:rsid w:val="0003591E"/>
    <w:rsid w:val="0003645C"/>
    <w:rsid w:val="00044D3A"/>
    <w:rsid w:val="00047639"/>
    <w:rsid w:val="0004784D"/>
    <w:rsid w:val="000515B2"/>
    <w:rsid w:val="0005655F"/>
    <w:rsid w:val="00057A08"/>
    <w:rsid w:val="000624DA"/>
    <w:rsid w:val="00070D28"/>
    <w:rsid w:val="00071322"/>
    <w:rsid w:val="000714D9"/>
    <w:rsid w:val="00071BCE"/>
    <w:rsid w:val="0008029B"/>
    <w:rsid w:val="00083330"/>
    <w:rsid w:val="00084DB7"/>
    <w:rsid w:val="00090084"/>
    <w:rsid w:val="00093E84"/>
    <w:rsid w:val="0009776E"/>
    <w:rsid w:val="000A04C2"/>
    <w:rsid w:val="000A0A3C"/>
    <w:rsid w:val="000A4C6D"/>
    <w:rsid w:val="000A5D17"/>
    <w:rsid w:val="000A6824"/>
    <w:rsid w:val="000B4240"/>
    <w:rsid w:val="000B5C09"/>
    <w:rsid w:val="000B7E9D"/>
    <w:rsid w:val="000C09E1"/>
    <w:rsid w:val="000C0B61"/>
    <w:rsid w:val="000C2701"/>
    <w:rsid w:val="000D01CC"/>
    <w:rsid w:val="000D3AB2"/>
    <w:rsid w:val="000D4DE3"/>
    <w:rsid w:val="000E3360"/>
    <w:rsid w:val="000F0FFC"/>
    <w:rsid w:val="000F2098"/>
    <w:rsid w:val="000F5ABF"/>
    <w:rsid w:val="00101194"/>
    <w:rsid w:val="0010799F"/>
    <w:rsid w:val="00117B1E"/>
    <w:rsid w:val="001225AC"/>
    <w:rsid w:val="00123ED2"/>
    <w:rsid w:val="001279C8"/>
    <w:rsid w:val="00127F20"/>
    <w:rsid w:val="0013210C"/>
    <w:rsid w:val="00132880"/>
    <w:rsid w:val="001347D9"/>
    <w:rsid w:val="001349B2"/>
    <w:rsid w:val="001361E2"/>
    <w:rsid w:val="0014310F"/>
    <w:rsid w:val="00143FAB"/>
    <w:rsid w:val="001460F9"/>
    <w:rsid w:val="001471D7"/>
    <w:rsid w:val="00153E17"/>
    <w:rsid w:val="00153FFE"/>
    <w:rsid w:val="0017132B"/>
    <w:rsid w:val="00176658"/>
    <w:rsid w:val="00181B4B"/>
    <w:rsid w:val="001824A5"/>
    <w:rsid w:val="001861F2"/>
    <w:rsid w:val="00186211"/>
    <w:rsid w:val="00186B20"/>
    <w:rsid w:val="00187382"/>
    <w:rsid w:val="001877DA"/>
    <w:rsid w:val="00190C7C"/>
    <w:rsid w:val="0019143E"/>
    <w:rsid w:val="00191A6B"/>
    <w:rsid w:val="00192C51"/>
    <w:rsid w:val="00192C66"/>
    <w:rsid w:val="00193182"/>
    <w:rsid w:val="0019329A"/>
    <w:rsid w:val="001A1B04"/>
    <w:rsid w:val="001A63A6"/>
    <w:rsid w:val="001B3631"/>
    <w:rsid w:val="001B4A50"/>
    <w:rsid w:val="001B583F"/>
    <w:rsid w:val="001B6F97"/>
    <w:rsid w:val="001C3C17"/>
    <w:rsid w:val="001C3C20"/>
    <w:rsid w:val="001C7075"/>
    <w:rsid w:val="001C753B"/>
    <w:rsid w:val="001D34DF"/>
    <w:rsid w:val="001E2104"/>
    <w:rsid w:val="001E4479"/>
    <w:rsid w:val="001F3111"/>
    <w:rsid w:val="001F3CB1"/>
    <w:rsid w:val="001F4A9B"/>
    <w:rsid w:val="001F4D9F"/>
    <w:rsid w:val="001F4F49"/>
    <w:rsid w:val="002001C6"/>
    <w:rsid w:val="00201980"/>
    <w:rsid w:val="00207925"/>
    <w:rsid w:val="00211272"/>
    <w:rsid w:val="00213AC1"/>
    <w:rsid w:val="00214701"/>
    <w:rsid w:val="00214F70"/>
    <w:rsid w:val="00215D68"/>
    <w:rsid w:val="00217D3F"/>
    <w:rsid w:val="00221659"/>
    <w:rsid w:val="0022287E"/>
    <w:rsid w:val="0023009F"/>
    <w:rsid w:val="00230855"/>
    <w:rsid w:val="002314F6"/>
    <w:rsid w:val="00232E02"/>
    <w:rsid w:val="00233689"/>
    <w:rsid w:val="00234BD7"/>
    <w:rsid w:val="00234C54"/>
    <w:rsid w:val="0024164E"/>
    <w:rsid w:val="002463CC"/>
    <w:rsid w:val="0024718B"/>
    <w:rsid w:val="00252FAB"/>
    <w:rsid w:val="00262710"/>
    <w:rsid w:val="00262C5E"/>
    <w:rsid w:val="00264888"/>
    <w:rsid w:val="00265CB7"/>
    <w:rsid w:val="00272F71"/>
    <w:rsid w:val="002839A3"/>
    <w:rsid w:val="002904A9"/>
    <w:rsid w:val="00290CE9"/>
    <w:rsid w:val="0029113B"/>
    <w:rsid w:val="002924A5"/>
    <w:rsid w:val="00292C46"/>
    <w:rsid w:val="00295071"/>
    <w:rsid w:val="002A3955"/>
    <w:rsid w:val="002A57EE"/>
    <w:rsid w:val="002B29BB"/>
    <w:rsid w:val="002B3FDC"/>
    <w:rsid w:val="002B6C0A"/>
    <w:rsid w:val="002C07FA"/>
    <w:rsid w:val="002C3E58"/>
    <w:rsid w:val="002D2A2B"/>
    <w:rsid w:val="002D78F2"/>
    <w:rsid w:val="002E4F09"/>
    <w:rsid w:val="002E53F7"/>
    <w:rsid w:val="002E6599"/>
    <w:rsid w:val="002E7015"/>
    <w:rsid w:val="002E7BEB"/>
    <w:rsid w:val="002F2FBB"/>
    <w:rsid w:val="002F3DB7"/>
    <w:rsid w:val="002F4870"/>
    <w:rsid w:val="002F6C33"/>
    <w:rsid w:val="002F6EB2"/>
    <w:rsid w:val="00302D97"/>
    <w:rsid w:val="00303EB1"/>
    <w:rsid w:val="0030447C"/>
    <w:rsid w:val="0030502F"/>
    <w:rsid w:val="00310B8E"/>
    <w:rsid w:val="0031121F"/>
    <w:rsid w:val="003121ED"/>
    <w:rsid w:val="00312577"/>
    <w:rsid w:val="00327270"/>
    <w:rsid w:val="0033036E"/>
    <w:rsid w:val="0033732F"/>
    <w:rsid w:val="003377E3"/>
    <w:rsid w:val="0034096E"/>
    <w:rsid w:val="00343979"/>
    <w:rsid w:val="00343B08"/>
    <w:rsid w:val="003532FC"/>
    <w:rsid w:val="00357208"/>
    <w:rsid w:val="0036056E"/>
    <w:rsid w:val="003633DF"/>
    <w:rsid w:val="003668DE"/>
    <w:rsid w:val="00370E91"/>
    <w:rsid w:val="00371A14"/>
    <w:rsid w:val="00373CE4"/>
    <w:rsid w:val="0037642B"/>
    <w:rsid w:val="00377ED3"/>
    <w:rsid w:val="00383384"/>
    <w:rsid w:val="0038454D"/>
    <w:rsid w:val="003863E1"/>
    <w:rsid w:val="003866E0"/>
    <w:rsid w:val="00393545"/>
    <w:rsid w:val="003A13BF"/>
    <w:rsid w:val="003A4820"/>
    <w:rsid w:val="003A5279"/>
    <w:rsid w:val="003B13D3"/>
    <w:rsid w:val="003B3DDE"/>
    <w:rsid w:val="003B4F34"/>
    <w:rsid w:val="003C1F72"/>
    <w:rsid w:val="003C1F8E"/>
    <w:rsid w:val="003C3CE4"/>
    <w:rsid w:val="003D0E11"/>
    <w:rsid w:val="003D22F4"/>
    <w:rsid w:val="003D53BA"/>
    <w:rsid w:val="003D704C"/>
    <w:rsid w:val="003D72FF"/>
    <w:rsid w:val="003E7820"/>
    <w:rsid w:val="003F4D31"/>
    <w:rsid w:val="004024E2"/>
    <w:rsid w:val="00406A01"/>
    <w:rsid w:val="00414CC3"/>
    <w:rsid w:val="00422005"/>
    <w:rsid w:val="004222B4"/>
    <w:rsid w:val="0042347A"/>
    <w:rsid w:val="00430588"/>
    <w:rsid w:val="00433E63"/>
    <w:rsid w:val="0043528C"/>
    <w:rsid w:val="00435FCB"/>
    <w:rsid w:val="00436370"/>
    <w:rsid w:val="00440163"/>
    <w:rsid w:val="00440F0A"/>
    <w:rsid w:val="0044146C"/>
    <w:rsid w:val="00441BDB"/>
    <w:rsid w:val="00442A6B"/>
    <w:rsid w:val="00442DFD"/>
    <w:rsid w:val="0044410A"/>
    <w:rsid w:val="004448D2"/>
    <w:rsid w:val="0044682E"/>
    <w:rsid w:val="00447C0D"/>
    <w:rsid w:val="00450110"/>
    <w:rsid w:val="004558FE"/>
    <w:rsid w:val="004608C2"/>
    <w:rsid w:val="00461E04"/>
    <w:rsid w:val="00461F24"/>
    <w:rsid w:val="00466895"/>
    <w:rsid w:val="00467E39"/>
    <w:rsid w:val="00470951"/>
    <w:rsid w:val="00472407"/>
    <w:rsid w:val="00486919"/>
    <w:rsid w:val="00493593"/>
    <w:rsid w:val="004949DE"/>
    <w:rsid w:val="00495F86"/>
    <w:rsid w:val="004A0184"/>
    <w:rsid w:val="004A1705"/>
    <w:rsid w:val="004A1BFB"/>
    <w:rsid w:val="004A24BF"/>
    <w:rsid w:val="004A32B7"/>
    <w:rsid w:val="004A4501"/>
    <w:rsid w:val="004B0001"/>
    <w:rsid w:val="004B104F"/>
    <w:rsid w:val="004B4057"/>
    <w:rsid w:val="004B6E54"/>
    <w:rsid w:val="004C0516"/>
    <w:rsid w:val="004C11BD"/>
    <w:rsid w:val="004C48C7"/>
    <w:rsid w:val="004D10CB"/>
    <w:rsid w:val="004D13FC"/>
    <w:rsid w:val="004D472A"/>
    <w:rsid w:val="004D5153"/>
    <w:rsid w:val="004E1C16"/>
    <w:rsid w:val="004E42AB"/>
    <w:rsid w:val="004F005B"/>
    <w:rsid w:val="004F1B02"/>
    <w:rsid w:val="004F3E55"/>
    <w:rsid w:val="004F51D1"/>
    <w:rsid w:val="004F6AF5"/>
    <w:rsid w:val="004F7DDF"/>
    <w:rsid w:val="00501FAD"/>
    <w:rsid w:val="00502D0B"/>
    <w:rsid w:val="0050300D"/>
    <w:rsid w:val="0050324E"/>
    <w:rsid w:val="0050381D"/>
    <w:rsid w:val="00504E3A"/>
    <w:rsid w:val="00510C7C"/>
    <w:rsid w:val="00516124"/>
    <w:rsid w:val="00522A96"/>
    <w:rsid w:val="00526531"/>
    <w:rsid w:val="0052784C"/>
    <w:rsid w:val="00533A91"/>
    <w:rsid w:val="00534692"/>
    <w:rsid w:val="00535403"/>
    <w:rsid w:val="0053649E"/>
    <w:rsid w:val="00541B36"/>
    <w:rsid w:val="0054255D"/>
    <w:rsid w:val="00543006"/>
    <w:rsid w:val="00544708"/>
    <w:rsid w:val="00544CF2"/>
    <w:rsid w:val="00554078"/>
    <w:rsid w:val="005541A1"/>
    <w:rsid w:val="00555F39"/>
    <w:rsid w:val="005622F2"/>
    <w:rsid w:val="0056415F"/>
    <w:rsid w:val="00567188"/>
    <w:rsid w:val="00573559"/>
    <w:rsid w:val="0057666D"/>
    <w:rsid w:val="00577A56"/>
    <w:rsid w:val="0058028A"/>
    <w:rsid w:val="00580BFF"/>
    <w:rsid w:val="005842E4"/>
    <w:rsid w:val="00587BD2"/>
    <w:rsid w:val="005935BF"/>
    <w:rsid w:val="00596DAD"/>
    <w:rsid w:val="005A2039"/>
    <w:rsid w:val="005A3F14"/>
    <w:rsid w:val="005A5891"/>
    <w:rsid w:val="005A7E1B"/>
    <w:rsid w:val="005B5044"/>
    <w:rsid w:val="005B5F92"/>
    <w:rsid w:val="005B7BB8"/>
    <w:rsid w:val="005C22AC"/>
    <w:rsid w:val="005C3020"/>
    <w:rsid w:val="005C404C"/>
    <w:rsid w:val="005C41B6"/>
    <w:rsid w:val="005D0294"/>
    <w:rsid w:val="005D38D1"/>
    <w:rsid w:val="005D3B56"/>
    <w:rsid w:val="005E03F5"/>
    <w:rsid w:val="005E0BCC"/>
    <w:rsid w:val="005E2A75"/>
    <w:rsid w:val="005E3820"/>
    <w:rsid w:val="005E44D0"/>
    <w:rsid w:val="005E4FF9"/>
    <w:rsid w:val="005E7BF8"/>
    <w:rsid w:val="005F4D50"/>
    <w:rsid w:val="005F5139"/>
    <w:rsid w:val="005F719E"/>
    <w:rsid w:val="00604857"/>
    <w:rsid w:val="00606ACB"/>
    <w:rsid w:val="00606E7B"/>
    <w:rsid w:val="00610CFB"/>
    <w:rsid w:val="006134E6"/>
    <w:rsid w:val="00613986"/>
    <w:rsid w:val="00615011"/>
    <w:rsid w:val="00622A55"/>
    <w:rsid w:val="0062636F"/>
    <w:rsid w:val="00630B2D"/>
    <w:rsid w:val="006356FC"/>
    <w:rsid w:val="006413FB"/>
    <w:rsid w:val="00642014"/>
    <w:rsid w:val="006447F0"/>
    <w:rsid w:val="00652CB8"/>
    <w:rsid w:val="0065556F"/>
    <w:rsid w:val="00661EAB"/>
    <w:rsid w:val="00667A86"/>
    <w:rsid w:val="00675CF2"/>
    <w:rsid w:val="00675E75"/>
    <w:rsid w:val="00681BE6"/>
    <w:rsid w:val="00682238"/>
    <w:rsid w:val="00682DE7"/>
    <w:rsid w:val="00684E01"/>
    <w:rsid w:val="00685B00"/>
    <w:rsid w:val="006A3DA3"/>
    <w:rsid w:val="006A5383"/>
    <w:rsid w:val="006B0E3F"/>
    <w:rsid w:val="006B1AD8"/>
    <w:rsid w:val="006B1F42"/>
    <w:rsid w:val="006B211C"/>
    <w:rsid w:val="006B7C3E"/>
    <w:rsid w:val="006C7542"/>
    <w:rsid w:val="006D070E"/>
    <w:rsid w:val="006E211A"/>
    <w:rsid w:val="006E39BE"/>
    <w:rsid w:val="006E7D78"/>
    <w:rsid w:val="006F17CB"/>
    <w:rsid w:val="006F194E"/>
    <w:rsid w:val="006F2222"/>
    <w:rsid w:val="006F4D3C"/>
    <w:rsid w:val="00702ADF"/>
    <w:rsid w:val="00704AE2"/>
    <w:rsid w:val="007101D4"/>
    <w:rsid w:val="00711B9E"/>
    <w:rsid w:val="0071303A"/>
    <w:rsid w:val="0071491D"/>
    <w:rsid w:val="007160F9"/>
    <w:rsid w:val="007178AE"/>
    <w:rsid w:val="00717A4A"/>
    <w:rsid w:val="00717ADD"/>
    <w:rsid w:val="00720310"/>
    <w:rsid w:val="00720DDE"/>
    <w:rsid w:val="00721A26"/>
    <w:rsid w:val="00721AE2"/>
    <w:rsid w:val="00723CE0"/>
    <w:rsid w:val="007255DB"/>
    <w:rsid w:val="00726539"/>
    <w:rsid w:val="00733142"/>
    <w:rsid w:val="0073677C"/>
    <w:rsid w:val="00737C51"/>
    <w:rsid w:val="007404FE"/>
    <w:rsid w:val="00741994"/>
    <w:rsid w:val="007419B2"/>
    <w:rsid w:val="00744632"/>
    <w:rsid w:val="00745C8A"/>
    <w:rsid w:val="00745F29"/>
    <w:rsid w:val="00750231"/>
    <w:rsid w:val="00751BAC"/>
    <w:rsid w:val="007549F1"/>
    <w:rsid w:val="007566F5"/>
    <w:rsid w:val="00757983"/>
    <w:rsid w:val="00760E4E"/>
    <w:rsid w:val="00761A63"/>
    <w:rsid w:val="007639A5"/>
    <w:rsid w:val="00766F5E"/>
    <w:rsid w:val="00770DF3"/>
    <w:rsid w:val="00771DB5"/>
    <w:rsid w:val="00774161"/>
    <w:rsid w:val="007777F6"/>
    <w:rsid w:val="0078119C"/>
    <w:rsid w:val="00784EFD"/>
    <w:rsid w:val="00785D4E"/>
    <w:rsid w:val="00790A3C"/>
    <w:rsid w:val="00791A2A"/>
    <w:rsid w:val="00791FDB"/>
    <w:rsid w:val="00793557"/>
    <w:rsid w:val="0079420B"/>
    <w:rsid w:val="0079725C"/>
    <w:rsid w:val="0079791A"/>
    <w:rsid w:val="007B0227"/>
    <w:rsid w:val="007B2036"/>
    <w:rsid w:val="007B3367"/>
    <w:rsid w:val="007B4E23"/>
    <w:rsid w:val="007B5EA7"/>
    <w:rsid w:val="007B7734"/>
    <w:rsid w:val="007C03F0"/>
    <w:rsid w:val="007C0B36"/>
    <w:rsid w:val="007D1157"/>
    <w:rsid w:val="007E0EED"/>
    <w:rsid w:val="007F26E0"/>
    <w:rsid w:val="007F7DFC"/>
    <w:rsid w:val="007F7F8F"/>
    <w:rsid w:val="00805ACE"/>
    <w:rsid w:val="00811991"/>
    <w:rsid w:val="0081347B"/>
    <w:rsid w:val="00817F24"/>
    <w:rsid w:val="008223B5"/>
    <w:rsid w:val="008227CD"/>
    <w:rsid w:val="00822847"/>
    <w:rsid w:val="00826EE6"/>
    <w:rsid w:val="00831F55"/>
    <w:rsid w:val="00832F89"/>
    <w:rsid w:val="008362FB"/>
    <w:rsid w:val="008371BA"/>
    <w:rsid w:val="0083765E"/>
    <w:rsid w:val="008406EE"/>
    <w:rsid w:val="0084089F"/>
    <w:rsid w:val="00844634"/>
    <w:rsid w:val="008531A6"/>
    <w:rsid w:val="00855147"/>
    <w:rsid w:val="00856E21"/>
    <w:rsid w:val="00864A76"/>
    <w:rsid w:val="00871437"/>
    <w:rsid w:val="00873379"/>
    <w:rsid w:val="008748BC"/>
    <w:rsid w:val="00875369"/>
    <w:rsid w:val="00876608"/>
    <w:rsid w:val="00877219"/>
    <w:rsid w:val="00882A52"/>
    <w:rsid w:val="0088422B"/>
    <w:rsid w:val="00885301"/>
    <w:rsid w:val="008876B6"/>
    <w:rsid w:val="008929C7"/>
    <w:rsid w:val="008A05C6"/>
    <w:rsid w:val="008A07FF"/>
    <w:rsid w:val="008A1129"/>
    <w:rsid w:val="008A112D"/>
    <w:rsid w:val="008A11A7"/>
    <w:rsid w:val="008A1308"/>
    <w:rsid w:val="008A643D"/>
    <w:rsid w:val="008B2E02"/>
    <w:rsid w:val="008B3518"/>
    <w:rsid w:val="008B50CC"/>
    <w:rsid w:val="008C3AA9"/>
    <w:rsid w:val="008C6DE0"/>
    <w:rsid w:val="008C7EDE"/>
    <w:rsid w:val="008D355F"/>
    <w:rsid w:val="008D55D4"/>
    <w:rsid w:val="008D5A96"/>
    <w:rsid w:val="008E0C25"/>
    <w:rsid w:val="008E1498"/>
    <w:rsid w:val="008E2222"/>
    <w:rsid w:val="008E31AC"/>
    <w:rsid w:val="008E3E5F"/>
    <w:rsid w:val="008F54F7"/>
    <w:rsid w:val="00901B00"/>
    <w:rsid w:val="009042FF"/>
    <w:rsid w:val="0090606D"/>
    <w:rsid w:val="00906C63"/>
    <w:rsid w:val="00906D0C"/>
    <w:rsid w:val="0090711F"/>
    <w:rsid w:val="009104D9"/>
    <w:rsid w:val="0091187A"/>
    <w:rsid w:val="009133CB"/>
    <w:rsid w:val="00917042"/>
    <w:rsid w:val="00917DF8"/>
    <w:rsid w:val="0092146A"/>
    <w:rsid w:val="0092209A"/>
    <w:rsid w:val="00932021"/>
    <w:rsid w:val="009332E3"/>
    <w:rsid w:val="00933479"/>
    <w:rsid w:val="009347FD"/>
    <w:rsid w:val="009416D5"/>
    <w:rsid w:val="00942A6A"/>
    <w:rsid w:val="00943747"/>
    <w:rsid w:val="0094619F"/>
    <w:rsid w:val="00947C7E"/>
    <w:rsid w:val="00950F75"/>
    <w:rsid w:val="00963DA0"/>
    <w:rsid w:val="009663AD"/>
    <w:rsid w:val="0096770B"/>
    <w:rsid w:val="00970D74"/>
    <w:rsid w:val="009733C1"/>
    <w:rsid w:val="0097434E"/>
    <w:rsid w:val="0098033D"/>
    <w:rsid w:val="009912A7"/>
    <w:rsid w:val="0099341F"/>
    <w:rsid w:val="00995487"/>
    <w:rsid w:val="009A1BE8"/>
    <w:rsid w:val="009B0511"/>
    <w:rsid w:val="009B0CD1"/>
    <w:rsid w:val="009B111B"/>
    <w:rsid w:val="009B1727"/>
    <w:rsid w:val="009B520E"/>
    <w:rsid w:val="009C3B12"/>
    <w:rsid w:val="009C45CC"/>
    <w:rsid w:val="009D3959"/>
    <w:rsid w:val="009E0CFD"/>
    <w:rsid w:val="009E5F9B"/>
    <w:rsid w:val="009E6991"/>
    <w:rsid w:val="009F2DF4"/>
    <w:rsid w:val="009F30B7"/>
    <w:rsid w:val="009F7C80"/>
    <w:rsid w:val="00A01675"/>
    <w:rsid w:val="00A027A6"/>
    <w:rsid w:val="00A05451"/>
    <w:rsid w:val="00A14D7D"/>
    <w:rsid w:val="00A159D8"/>
    <w:rsid w:val="00A21090"/>
    <w:rsid w:val="00A219B4"/>
    <w:rsid w:val="00A24C3F"/>
    <w:rsid w:val="00A36FF0"/>
    <w:rsid w:val="00A37458"/>
    <w:rsid w:val="00A41F0C"/>
    <w:rsid w:val="00A45E17"/>
    <w:rsid w:val="00A46930"/>
    <w:rsid w:val="00A50E4A"/>
    <w:rsid w:val="00A5220F"/>
    <w:rsid w:val="00A52B62"/>
    <w:rsid w:val="00A5342F"/>
    <w:rsid w:val="00A61F49"/>
    <w:rsid w:val="00A62079"/>
    <w:rsid w:val="00A63164"/>
    <w:rsid w:val="00A730CF"/>
    <w:rsid w:val="00A751B1"/>
    <w:rsid w:val="00A81F66"/>
    <w:rsid w:val="00A83518"/>
    <w:rsid w:val="00A83673"/>
    <w:rsid w:val="00A86947"/>
    <w:rsid w:val="00A87754"/>
    <w:rsid w:val="00A923B3"/>
    <w:rsid w:val="00A97A92"/>
    <w:rsid w:val="00AA0534"/>
    <w:rsid w:val="00AA097F"/>
    <w:rsid w:val="00AA1822"/>
    <w:rsid w:val="00AA581C"/>
    <w:rsid w:val="00AA5DC7"/>
    <w:rsid w:val="00AB76FA"/>
    <w:rsid w:val="00AC0299"/>
    <w:rsid w:val="00AC3E91"/>
    <w:rsid w:val="00AC502C"/>
    <w:rsid w:val="00AC60E1"/>
    <w:rsid w:val="00AC6B43"/>
    <w:rsid w:val="00AD27B8"/>
    <w:rsid w:val="00AD2C95"/>
    <w:rsid w:val="00AD46B3"/>
    <w:rsid w:val="00AD4D19"/>
    <w:rsid w:val="00AE0408"/>
    <w:rsid w:val="00AE14D8"/>
    <w:rsid w:val="00AE334E"/>
    <w:rsid w:val="00AE547C"/>
    <w:rsid w:val="00AF7756"/>
    <w:rsid w:val="00AF77FD"/>
    <w:rsid w:val="00B10855"/>
    <w:rsid w:val="00B118F2"/>
    <w:rsid w:val="00B121B9"/>
    <w:rsid w:val="00B12B7F"/>
    <w:rsid w:val="00B13DC0"/>
    <w:rsid w:val="00B16CAE"/>
    <w:rsid w:val="00B20ADB"/>
    <w:rsid w:val="00B22298"/>
    <w:rsid w:val="00B257B0"/>
    <w:rsid w:val="00B257C6"/>
    <w:rsid w:val="00B272CA"/>
    <w:rsid w:val="00B31445"/>
    <w:rsid w:val="00B35DC4"/>
    <w:rsid w:val="00B43400"/>
    <w:rsid w:val="00B454D7"/>
    <w:rsid w:val="00B522A1"/>
    <w:rsid w:val="00B52E5C"/>
    <w:rsid w:val="00B54214"/>
    <w:rsid w:val="00B5525F"/>
    <w:rsid w:val="00B55887"/>
    <w:rsid w:val="00B6153C"/>
    <w:rsid w:val="00B65386"/>
    <w:rsid w:val="00B710AE"/>
    <w:rsid w:val="00B7115E"/>
    <w:rsid w:val="00B72DF6"/>
    <w:rsid w:val="00B73BE1"/>
    <w:rsid w:val="00B81EAE"/>
    <w:rsid w:val="00B8556B"/>
    <w:rsid w:val="00B855E3"/>
    <w:rsid w:val="00B8704B"/>
    <w:rsid w:val="00B91B11"/>
    <w:rsid w:val="00B92F3A"/>
    <w:rsid w:val="00B953A1"/>
    <w:rsid w:val="00B974B6"/>
    <w:rsid w:val="00BA0924"/>
    <w:rsid w:val="00BA2B05"/>
    <w:rsid w:val="00BA5A83"/>
    <w:rsid w:val="00BB58A6"/>
    <w:rsid w:val="00BB5B7C"/>
    <w:rsid w:val="00BB6944"/>
    <w:rsid w:val="00BB7591"/>
    <w:rsid w:val="00BC18F1"/>
    <w:rsid w:val="00BC3BAF"/>
    <w:rsid w:val="00BC4D84"/>
    <w:rsid w:val="00BC731B"/>
    <w:rsid w:val="00BD22E2"/>
    <w:rsid w:val="00BD3326"/>
    <w:rsid w:val="00BD6A44"/>
    <w:rsid w:val="00BE6824"/>
    <w:rsid w:val="00BF16F6"/>
    <w:rsid w:val="00BF1F6C"/>
    <w:rsid w:val="00BF20AA"/>
    <w:rsid w:val="00BF351B"/>
    <w:rsid w:val="00BF5F8E"/>
    <w:rsid w:val="00BF7B87"/>
    <w:rsid w:val="00C01C58"/>
    <w:rsid w:val="00C023BA"/>
    <w:rsid w:val="00C06290"/>
    <w:rsid w:val="00C1530F"/>
    <w:rsid w:val="00C157FB"/>
    <w:rsid w:val="00C17863"/>
    <w:rsid w:val="00C21F85"/>
    <w:rsid w:val="00C245B2"/>
    <w:rsid w:val="00C35216"/>
    <w:rsid w:val="00C3690A"/>
    <w:rsid w:val="00C36DC4"/>
    <w:rsid w:val="00C37DBA"/>
    <w:rsid w:val="00C40D09"/>
    <w:rsid w:val="00C41C9A"/>
    <w:rsid w:val="00C41EFB"/>
    <w:rsid w:val="00C4234F"/>
    <w:rsid w:val="00C4251F"/>
    <w:rsid w:val="00C46600"/>
    <w:rsid w:val="00C471B5"/>
    <w:rsid w:val="00C50E8E"/>
    <w:rsid w:val="00C54DD8"/>
    <w:rsid w:val="00C54F2C"/>
    <w:rsid w:val="00C56AFD"/>
    <w:rsid w:val="00C57048"/>
    <w:rsid w:val="00C61E3A"/>
    <w:rsid w:val="00C71BD6"/>
    <w:rsid w:val="00C71C2F"/>
    <w:rsid w:val="00C7577E"/>
    <w:rsid w:val="00C75786"/>
    <w:rsid w:val="00C76A0F"/>
    <w:rsid w:val="00C77739"/>
    <w:rsid w:val="00C814F2"/>
    <w:rsid w:val="00C815E4"/>
    <w:rsid w:val="00C857BF"/>
    <w:rsid w:val="00C8795B"/>
    <w:rsid w:val="00C9043C"/>
    <w:rsid w:val="00C92FE4"/>
    <w:rsid w:val="00C938B0"/>
    <w:rsid w:val="00C9493F"/>
    <w:rsid w:val="00C956ED"/>
    <w:rsid w:val="00C95D0C"/>
    <w:rsid w:val="00C965DC"/>
    <w:rsid w:val="00C9706D"/>
    <w:rsid w:val="00C9753B"/>
    <w:rsid w:val="00C97D76"/>
    <w:rsid w:val="00CA0851"/>
    <w:rsid w:val="00CA2572"/>
    <w:rsid w:val="00CA6D16"/>
    <w:rsid w:val="00CB1F67"/>
    <w:rsid w:val="00CB24AB"/>
    <w:rsid w:val="00CB326D"/>
    <w:rsid w:val="00CB45A5"/>
    <w:rsid w:val="00CB6164"/>
    <w:rsid w:val="00CC19E4"/>
    <w:rsid w:val="00CC3D67"/>
    <w:rsid w:val="00CC4416"/>
    <w:rsid w:val="00CD09A2"/>
    <w:rsid w:val="00CD0F42"/>
    <w:rsid w:val="00CD5328"/>
    <w:rsid w:val="00CE025B"/>
    <w:rsid w:val="00CE098C"/>
    <w:rsid w:val="00CE137A"/>
    <w:rsid w:val="00CE50AF"/>
    <w:rsid w:val="00CF3903"/>
    <w:rsid w:val="00D03977"/>
    <w:rsid w:val="00D054E5"/>
    <w:rsid w:val="00D05C26"/>
    <w:rsid w:val="00D071C5"/>
    <w:rsid w:val="00D12BDA"/>
    <w:rsid w:val="00D2085F"/>
    <w:rsid w:val="00D226A6"/>
    <w:rsid w:val="00D231B1"/>
    <w:rsid w:val="00D2347B"/>
    <w:rsid w:val="00D257E3"/>
    <w:rsid w:val="00D25B8E"/>
    <w:rsid w:val="00D328D9"/>
    <w:rsid w:val="00D3393E"/>
    <w:rsid w:val="00D34207"/>
    <w:rsid w:val="00D34463"/>
    <w:rsid w:val="00D344B5"/>
    <w:rsid w:val="00D360BE"/>
    <w:rsid w:val="00D44954"/>
    <w:rsid w:val="00D45170"/>
    <w:rsid w:val="00D45EB7"/>
    <w:rsid w:val="00D51090"/>
    <w:rsid w:val="00D526B7"/>
    <w:rsid w:val="00D5388B"/>
    <w:rsid w:val="00D567B5"/>
    <w:rsid w:val="00D56A1E"/>
    <w:rsid w:val="00D57EAE"/>
    <w:rsid w:val="00D60FF4"/>
    <w:rsid w:val="00D67AD2"/>
    <w:rsid w:val="00D67D2A"/>
    <w:rsid w:val="00D748AE"/>
    <w:rsid w:val="00D75D5B"/>
    <w:rsid w:val="00D760A8"/>
    <w:rsid w:val="00D77114"/>
    <w:rsid w:val="00D80852"/>
    <w:rsid w:val="00D81EED"/>
    <w:rsid w:val="00D858E6"/>
    <w:rsid w:val="00D86477"/>
    <w:rsid w:val="00D86517"/>
    <w:rsid w:val="00D8780A"/>
    <w:rsid w:val="00D87EDC"/>
    <w:rsid w:val="00DA0D28"/>
    <w:rsid w:val="00DA5AFE"/>
    <w:rsid w:val="00DA6D9A"/>
    <w:rsid w:val="00DA6F61"/>
    <w:rsid w:val="00DA7520"/>
    <w:rsid w:val="00DB09C8"/>
    <w:rsid w:val="00DB243F"/>
    <w:rsid w:val="00DB2902"/>
    <w:rsid w:val="00DB306E"/>
    <w:rsid w:val="00DB4A3C"/>
    <w:rsid w:val="00DC53EE"/>
    <w:rsid w:val="00DC6412"/>
    <w:rsid w:val="00DD398F"/>
    <w:rsid w:val="00DD52FD"/>
    <w:rsid w:val="00DD683E"/>
    <w:rsid w:val="00DE03DB"/>
    <w:rsid w:val="00DE0626"/>
    <w:rsid w:val="00DE1F9C"/>
    <w:rsid w:val="00DE5A67"/>
    <w:rsid w:val="00DE60FB"/>
    <w:rsid w:val="00DE6F95"/>
    <w:rsid w:val="00DF34F5"/>
    <w:rsid w:val="00DF38A4"/>
    <w:rsid w:val="00E029E1"/>
    <w:rsid w:val="00E02BF8"/>
    <w:rsid w:val="00E03B46"/>
    <w:rsid w:val="00E07CEA"/>
    <w:rsid w:val="00E12CEC"/>
    <w:rsid w:val="00E1428D"/>
    <w:rsid w:val="00E16CB9"/>
    <w:rsid w:val="00E20605"/>
    <w:rsid w:val="00E21D6D"/>
    <w:rsid w:val="00E24692"/>
    <w:rsid w:val="00E26E1B"/>
    <w:rsid w:val="00E26F2B"/>
    <w:rsid w:val="00E2728F"/>
    <w:rsid w:val="00E274B6"/>
    <w:rsid w:val="00E318E6"/>
    <w:rsid w:val="00E342D7"/>
    <w:rsid w:val="00E346EA"/>
    <w:rsid w:val="00E37C8D"/>
    <w:rsid w:val="00E51834"/>
    <w:rsid w:val="00E51DF6"/>
    <w:rsid w:val="00E53521"/>
    <w:rsid w:val="00E55A85"/>
    <w:rsid w:val="00E56140"/>
    <w:rsid w:val="00E57655"/>
    <w:rsid w:val="00E57932"/>
    <w:rsid w:val="00E60B36"/>
    <w:rsid w:val="00E62EE8"/>
    <w:rsid w:val="00E630F8"/>
    <w:rsid w:val="00E631FE"/>
    <w:rsid w:val="00E7011B"/>
    <w:rsid w:val="00E73F64"/>
    <w:rsid w:val="00E7476A"/>
    <w:rsid w:val="00E75583"/>
    <w:rsid w:val="00E75B60"/>
    <w:rsid w:val="00E80211"/>
    <w:rsid w:val="00E805D7"/>
    <w:rsid w:val="00E83000"/>
    <w:rsid w:val="00E92436"/>
    <w:rsid w:val="00E93430"/>
    <w:rsid w:val="00EA13A2"/>
    <w:rsid w:val="00EA2E05"/>
    <w:rsid w:val="00EA35A3"/>
    <w:rsid w:val="00EA36DA"/>
    <w:rsid w:val="00EA66F9"/>
    <w:rsid w:val="00EB12E2"/>
    <w:rsid w:val="00EB1836"/>
    <w:rsid w:val="00EB1DF0"/>
    <w:rsid w:val="00EB3767"/>
    <w:rsid w:val="00EB37CA"/>
    <w:rsid w:val="00EB67E3"/>
    <w:rsid w:val="00EB6E0F"/>
    <w:rsid w:val="00EC0F21"/>
    <w:rsid w:val="00EC387C"/>
    <w:rsid w:val="00EC4AF3"/>
    <w:rsid w:val="00ED11AF"/>
    <w:rsid w:val="00ED164D"/>
    <w:rsid w:val="00ED2151"/>
    <w:rsid w:val="00ED2526"/>
    <w:rsid w:val="00ED42CB"/>
    <w:rsid w:val="00ED7C34"/>
    <w:rsid w:val="00EE0B5A"/>
    <w:rsid w:val="00EE2E62"/>
    <w:rsid w:val="00EF3F4B"/>
    <w:rsid w:val="00EF4F53"/>
    <w:rsid w:val="00EF5BB8"/>
    <w:rsid w:val="00EF7EEA"/>
    <w:rsid w:val="00F0206B"/>
    <w:rsid w:val="00F021E7"/>
    <w:rsid w:val="00F02C24"/>
    <w:rsid w:val="00F04E07"/>
    <w:rsid w:val="00F0759E"/>
    <w:rsid w:val="00F10024"/>
    <w:rsid w:val="00F123DF"/>
    <w:rsid w:val="00F15B50"/>
    <w:rsid w:val="00F1612A"/>
    <w:rsid w:val="00F20EAF"/>
    <w:rsid w:val="00F21FDF"/>
    <w:rsid w:val="00F27E57"/>
    <w:rsid w:val="00F36080"/>
    <w:rsid w:val="00F40361"/>
    <w:rsid w:val="00F40F24"/>
    <w:rsid w:val="00F440E0"/>
    <w:rsid w:val="00F44EF7"/>
    <w:rsid w:val="00F46C0D"/>
    <w:rsid w:val="00F5427D"/>
    <w:rsid w:val="00F54590"/>
    <w:rsid w:val="00F552E9"/>
    <w:rsid w:val="00F55FD0"/>
    <w:rsid w:val="00F5650B"/>
    <w:rsid w:val="00F615A2"/>
    <w:rsid w:val="00F66204"/>
    <w:rsid w:val="00F67553"/>
    <w:rsid w:val="00F6785C"/>
    <w:rsid w:val="00F7468F"/>
    <w:rsid w:val="00F7552F"/>
    <w:rsid w:val="00F758D7"/>
    <w:rsid w:val="00F763D3"/>
    <w:rsid w:val="00F81E2E"/>
    <w:rsid w:val="00F84C63"/>
    <w:rsid w:val="00F874A6"/>
    <w:rsid w:val="00F90FCC"/>
    <w:rsid w:val="00F922C9"/>
    <w:rsid w:val="00F930BD"/>
    <w:rsid w:val="00F96043"/>
    <w:rsid w:val="00F961C4"/>
    <w:rsid w:val="00F97FB6"/>
    <w:rsid w:val="00FC3252"/>
    <w:rsid w:val="00FC4D7D"/>
    <w:rsid w:val="00FD0B75"/>
    <w:rsid w:val="00FD17B9"/>
    <w:rsid w:val="00FD43D2"/>
    <w:rsid w:val="00FD752C"/>
    <w:rsid w:val="00FD7B7B"/>
    <w:rsid w:val="00FD7C41"/>
    <w:rsid w:val="00FE024C"/>
    <w:rsid w:val="00FE256D"/>
    <w:rsid w:val="01F05A1F"/>
    <w:rsid w:val="028FBEAA"/>
    <w:rsid w:val="02F9B93E"/>
    <w:rsid w:val="05B5BB1C"/>
    <w:rsid w:val="05F8DD18"/>
    <w:rsid w:val="0647D370"/>
    <w:rsid w:val="0902ED9B"/>
    <w:rsid w:val="0955EA72"/>
    <w:rsid w:val="099D7E26"/>
    <w:rsid w:val="0A8C319C"/>
    <w:rsid w:val="0C06142F"/>
    <w:rsid w:val="0C346651"/>
    <w:rsid w:val="0DF94E04"/>
    <w:rsid w:val="0E69F5A8"/>
    <w:rsid w:val="1119DA16"/>
    <w:rsid w:val="13523D27"/>
    <w:rsid w:val="148CB158"/>
    <w:rsid w:val="1685E86E"/>
    <w:rsid w:val="184A462E"/>
    <w:rsid w:val="1882A88B"/>
    <w:rsid w:val="1A5F88FC"/>
    <w:rsid w:val="1A90241C"/>
    <w:rsid w:val="1D866519"/>
    <w:rsid w:val="20F3A22B"/>
    <w:rsid w:val="2174B7D6"/>
    <w:rsid w:val="23611336"/>
    <w:rsid w:val="23B67140"/>
    <w:rsid w:val="26140A18"/>
    <w:rsid w:val="28D3B93A"/>
    <w:rsid w:val="28FEBC39"/>
    <w:rsid w:val="2AB304B3"/>
    <w:rsid w:val="2BECE870"/>
    <w:rsid w:val="2FD8D136"/>
    <w:rsid w:val="327AD9B2"/>
    <w:rsid w:val="328D67B4"/>
    <w:rsid w:val="351CC12E"/>
    <w:rsid w:val="36F02AD1"/>
    <w:rsid w:val="3B629B86"/>
    <w:rsid w:val="3BCFA86F"/>
    <w:rsid w:val="3E5C537D"/>
    <w:rsid w:val="403580AA"/>
    <w:rsid w:val="433F0058"/>
    <w:rsid w:val="4386C57C"/>
    <w:rsid w:val="45935B5E"/>
    <w:rsid w:val="4B16C775"/>
    <w:rsid w:val="4B626519"/>
    <w:rsid w:val="4DD7F125"/>
    <w:rsid w:val="4F289AA2"/>
    <w:rsid w:val="50D6BA8F"/>
    <w:rsid w:val="52527698"/>
    <w:rsid w:val="525C0EC1"/>
    <w:rsid w:val="52CE36DA"/>
    <w:rsid w:val="54B8BBB5"/>
    <w:rsid w:val="5546EC71"/>
    <w:rsid w:val="5796BA1A"/>
    <w:rsid w:val="58736722"/>
    <w:rsid w:val="5D576DB4"/>
    <w:rsid w:val="5E0E9681"/>
    <w:rsid w:val="607ABB8F"/>
    <w:rsid w:val="60DE4AE4"/>
    <w:rsid w:val="6365A004"/>
    <w:rsid w:val="64ED1A20"/>
    <w:rsid w:val="662A80EF"/>
    <w:rsid w:val="67C28E77"/>
    <w:rsid w:val="6A1A5B6C"/>
    <w:rsid w:val="6B282692"/>
    <w:rsid w:val="6DC731AE"/>
    <w:rsid w:val="6F600709"/>
    <w:rsid w:val="71675B7F"/>
    <w:rsid w:val="71DCBE13"/>
    <w:rsid w:val="724592A9"/>
    <w:rsid w:val="75716B38"/>
    <w:rsid w:val="771E8441"/>
    <w:rsid w:val="77B0EF48"/>
    <w:rsid w:val="78541F39"/>
    <w:rsid w:val="7A107CD6"/>
    <w:rsid w:val="7A7548E8"/>
    <w:rsid w:val="7A77E561"/>
    <w:rsid w:val="7D4AE4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717BB0"/>
  <w15:chartTrackingRefBased/>
  <w15:docId w15:val="{8954442B-E71F-45E0-A58D-1DC43754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paragraph" w:styleId="Heading1">
    <w:name w:val="heading 1"/>
    <w:basedOn w:val="Normal"/>
    <w:link w:val="Heading1Char"/>
    <w:uiPriority w:val="9"/>
    <w:qFormat/>
    <w:rsid w:val="00153FFE"/>
    <w:pPr>
      <w:spacing w:before="100" w:beforeAutospacing="1" w:after="100" w:afterAutospacing="1"/>
      <w:outlineLvl w:val="0"/>
    </w:pPr>
    <w:rPr>
      <w:rFonts w:ascii="Times New Roman" w:hAnsi="Times New Roman" w:eastAsia="Times New Roman" w:cs="Times New Roman"/>
      <w:b/>
      <w:bCs/>
      <w:kern w:val="36"/>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BB5B7C"/>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BB5B7C"/>
  </w:style>
  <w:style w:type="character" w:styleId="eop" w:customStyle="1">
    <w:name w:val="eop"/>
    <w:basedOn w:val="DefaultParagraphFont"/>
    <w:rsid w:val="00BB5B7C"/>
  </w:style>
  <w:style w:type="character" w:styleId="apple-converted-space" w:customStyle="1">
    <w:name w:val="apple-converted-space"/>
    <w:basedOn w:val="DefaultParagraphFont"/>
    <w:rsid w:val="00BB5B7C"/>
  </w:style>
  <w:style w:type="paragraph" w:styleId="Default" w:customStyle="1">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styleId="bodycopynew" w:customStyle="1">
    <w:name w:val="body copy new"/>
    <w:basedOn w:val="Normal"/>
    <w:rsid w:val="003633DF"/>
    <w:pPr>
      <w:ind w:left="267" w:hanging="267"/>
    </w:pPr>
    <w:rPr>
      <w:rFonts w:ascii="Futura Lt BT" w:hAnsi="Futura Lt BT" w:eastAsia="Times New Roman" w:cs="Times New Roman"/>
      <w:color w:val="000000"/>
      <w:kern w:val="28"/>
      <w:sz w:val="22"/>
      <w:szCs w:val="22"/>
      <w14:ligatures w14:val="standard"/>
      <w14:cntxtAlts/>
    </w:rPr>
  </w:style>
  <w:style w:type="paragraph" w:styleId="bodycopynewBULLET" w:customStyle="1">
    <w:name w:val="body copy new BULLET"/>
    <w:basedOn w:val="Normal"/>
    <w:rsid w:val="00F440E0"/>
    <w:pPr>
      <w:tabs>
        <w:tab w:val="left" w:pos="-31680"/>
      </w:tabs>
      <w:ind w:left="268" w:hanging="268"/>
    </w:pPr>
    <w:rPr>
      <w:rFonts w:ascii="Futura Lt BT" w:hAnsi="Futura Lt BT" w:eastAsia="Times New Roman"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styleId="bodycopy10" w:customStyle="1">
    <w:name w:val="body copy 1.0"/>
    <w:basedOn w:val="Normal"/>
    <w:rsid w:val="0003645C"/>
    <w:pPr>
      <w:spacing w:after="100"/>
      <w:jc w:val="both"/>
    </w:pPr>
    <w:rPr>
      <w:rFonts w:ascii="Futura Lt BT" w:hAnsi="Futura Lt BT" w:eastAsia="Times New Roman" w:cs="Times New Roman"/>
      <w:color w:val="000000"/>
      <w:kern w:val="28"/>
      <w:sz w:val="18"/>
      <w:szCs w:val="18"/>
      <w14:ligatures w14:val="standard"/>
      <w14:cntxtAlts/>
    </w:rPr>
  </w:style>
  <w:style w:type="paragraph" w:styleId="G2Qnumberlist" w:customStyle="1">
    <w:name w:val="G2Q number list"/>
    <w:basedOn w:val="Normal"/>
    <w:rsid w:val="0003645C"/>
    <w:pPr>
      <w:spacing w:after="100"/>
      <w:ind w:left="360" w:hanging="360"/>
    </w:pPr>
    <w:rPr>
      <w:rFonts w:ascii="Futura Lt BT" w:hAnsi="Futura Lt BT" w:eastAsia="Times New Roman" w:cs="Times New Roman"/>
      <w:color w:val="000000"/>
      <w:kern w:val="28"/>
      <w:sz w:val="22"/>
      <w:szCs w:val="22"/>
      <w14:ligatures w14:val="standard"/>
      <w14:cntxtAlts/>
    </w:rPr>
  </w:style>
  <w:style w:type="paragraph" w:styleId="bodycopy" w:customStyle="1">
    <w:name w:val="body copy"/>
    <w:basedOn w:val="Normal"/>
    <w:rsid w:val="00B73BE1"/>
    <w:pPr>
      <w:jc w:val="both"/>
    </w:pPr>
    <w:rPr>
      <w:rFonts w:ascii="Futura Lt BT" w:hAnsi="Futura Lt BT" w:eastAsia="Times New Roman" w:cs="Times New Roman"/>
      <w:color w:val="000000"/>
      <w:kern w:val="28"/>
      <w:sz w:val="22"/>
      <w:szCs w:val="22"/>
      <w14:ligatures w14:val="standard"/>
      <w14:cntxtAlts/>
    </w:rPr>
  </w:style>
  <w:style w:type="paragraph" w:styleId="line" w:customStyle="1">
    <w:name w:val="line"/>
    <w:basedOn w:val="Normal"/>
    <w:rsid w:val="00B710AE"/>
    <w:pPr>
      <w:spacing w:before="100" w:beforeAutospacing="1" w:after="100" w:afterAutospacing="1"/>
    </w:pPr>
    <w:rPr>
      <w:rFonts w:ascii="Times New Roman" w:hAnsi="Times New Roman" w:eastAsia="Times New Roman" w:cs="Times New Roman"/>
    </w:rPr>
  </w:style>
  <w:style w:type="character" w:styleId="text" w:customStyle="1">
    <w:name w:val="text"/>
    <w:basedOn w:val="DefaultParagraphFont"/>
    <w:rsid w:val="00B710AE"/>
  </w:style>
  <w:style w:type="character" w:styleId="small-caps" w:customStyle="1">
    <w:name w:val="small-caps"/>
    <w:basedOn w:val="DefaultParagraphFont"/>
    <w:rsid w:val="00B710AE"/>
  </w:style>
  <w:style w:type="character" w:styleId="Heading1Char" w:customStyle="1">
    <w:name w:val="Heading 1 Char"/>
    <w:basedOn w:val="DefaultParagraphFont"/>
    <w:link w:val="Heading1"/>
    <w:uiPriority w:val="9"/>
    <w:rsid w:val="00153FFE"/>
    <w:rPr>
      <w:rFonts w:ascii="Times New Roman" w:hAnsi="Times New Roman" w:eastAsia="Times New Roman" w:cs="Times New Roman"/>
      <w:b/>
      <w:bCs/>
      <w:kern w:val="36"/>
      <w:sz w:val="48"/>
      <w:szCs w:val="48"/>
    </w:rPr>
  </w:style>
  <w:style w:type="character" w:styleId="passage-display-bcv" w:customStyle="1">
    <w:name w:val="passage-display-bcv"/>
    <w:basedOn w:val="DefaultParagraphFont"/>
    <w:rsid w:val="00153FFE"/>
  </w:style>
  <w:style w:type="character" w:styleId="passage-display-version" w:customStyle="1">
    <w:name w:val="passage-display-version"/>
    <w:basedOn w:val="DefaultParagraphFont"/>
    <w:rsid w:val="00153FFE"/>
  </w:style>
  <w:style w:type="paragraph" w:styleId="NormalWeb">
    <w:name w:val="Normal (Web)"/>
    <w:basedOn w:val="Normal"/>
    <w:uiPriority w:val="99"/>
    <w:unhideWhenUsed/>
    <w:rsid w:val="00153FFE"/>
    <w:pPr>
      <w:spacing w:before="100" w:beforeAutospacing="1" w:after="100" w:afterAutospacing="1"/>
    </w:pPr>
    <w:rPr>
      <w:rFonts w:ascii="Times New Roman" w:hAnsi="Times New Roman" w:eastAsia="Times New Roman" w:cs="Times New Roman"/>
    </w:rPr>
  </w:style>
  <w:style w:type="character" w:styleId="woj" w:customStyle="1">
    <w:name w:val="woj"/>
    <w:basedOn w:val="DefaultParagraphFont"/>
    <w:rsid w:val="00AC3E91"/>
  </w:style>
  <w:style w:type="paragraph" w:styleId="first-line-none" w:customStyle="1">
    <w:name w:val="first-line-none"/>
    <w:basedOn w:val="Normal"/>
    <w:rsid w:val="000E3360"/>
    <w:pPr>
      <w:spacing w:before="100" w:beforeAutospacing="1" w:after="100" w:afterAutospacing="1"/>
    </w:pPr>
    <w:rPr>
      <w:rFonts w:ascii="Times New Roman" w:hAnsi="Times New Roman" w:eastAsia="Times New Roman" w:cs="Times New Roman"/>
    </w:rPr>
  </w:style>
  <w:style w:type="character" w:styleId="textrun" w:customStyle="1">
    <w:name w:val="textrun"/>
    <w:basedOn w:val="DefaultParagraphFont"/>
    <w:rsid w:val="00E805D7"/>
  </w:style>
  <w:style w:type="paragraph" w:styleId="chapter-1" w:customStyle="1">
    <w:name w:val="chapter-1"/>
    <w:basedOn w:val="Normal"/>
    <w:rsid w:val="00D45170"/>
    <w:pPr>
      <w:spacing w:before="100" w:beforeAutospacing="1" w:after="100" w:afterAutospacing="1"/>
    </w:pPr>
    <w:rPr>
      <w:rFonts w:ascii="Times New Roman" w:hAnsi="Times New Roman" w:eastAsia="Times New Roman" w:cs="Times New Roman"/>
    </w:rPr>
  </w:style>
  <w:style w:type="character" w:styleId="bcx4" w:customStyle="1">
    <w:name w:val="bcx4"/>
    <w:basedOn w:val="DefaultParagraphFont"/>
    <w:rsid w:val="00F44EF7"/>
  </w:style>
  <w:style w:type="character" w:styleId="indent-1-breaks" w:customStyle="1">
    <w:name w:val="indent-1-breaks"/>
    <w:basedOn w:val="DefaultParagraphFont"/>
    <w:rsid w:val="003668DE"/>
  </w:style>
  <w:style w:type="paragraph" w:styleId="Title">
    <w:name w:val="Title"/>
    <w:basedOn w:val="Normal"/>
    <w:next w:val="Normal"/>
    <w:link w:val="TitleChar"/>
    <w:uiPriority w:val="10"/>
    <w:qFormat/>
    <w:rsid w:val="00D86477"/>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D86477"/>
    <w:rPr>
      <w:rFonts w:asciiTheme="majorHAnsi" w:hAnsiTheme="majorHAnsi" w:eastAsiaTheme="majorEastAsia" w:cstheme="majorBidi"/>
      <w:spacing w:val="-10"/>
      <w:kern w:val="28"/>
      <w:sz w:val="56"/>
      <w:szCs w:val="56"/>
    </w:rPr>
  </w:style>
  <w:style w:type="paragraph" w:styleId="Header">
    <w:name w:val="header"/>
    <w:basedOn w:val="Normal"/>
    <w:link w:val="HeaderChar"/>
    <w:uiPriority w:val="99"/>
    <w:unhideWhenUsed/>
    <w:rsid w:val="00D86477"/>
    <w:pPr>
      <w:tabs>
        <w:tab w:val="center" w:pos="4680"/>
        <w:tab w:val="right" w:pos="9360"/>
      </w:tabs>
    </w:pPr>
  </w:style>
  <w:style w:type="character" w:styleId="HeaderChar" w:customStyle="1">
    <w:name w:val="Header Char"/>
    <w:basedOn w:val="DefaultParagraphFont"/>
    <w:link w:val="Header"/>
    <w:uiPriority w:val="99"/>
    <w:rsid w:val="00D86477"/>
  </w:style>
  <w:style w:type="paragraph" w:styleId="Footer">
    <w:name w:val="footer"/>
    <w:basedOn w:val="Normal"/>
    <w:link w:val="FooterChar"/>
    <w:uiPriority w:val="99"/>
    <w:unhideWhenUsed/>
    <w:rsid w:val="00D86477"/>
    <w:pPr>
      <w:tabs>
        <w:tab w:val="center" w:pos="4680"/>
        <w:tab w:val="right" w:pos="9360"/>
      </w:tabs>
    </w:pPr>
  </w:style>
  <w:style w:type="character" w:styleId="FooterChar" w:customStyle="1">
    <w:name w:val="Footer Char"/>
    <w:basedOn w:val="DefaultParagraphFont"/>
    <w:link w:val="Footer"/>
    <w:uiPriority w:val="99"/>
    <w:rsid w:val="00D86477"/>
  </w:style>
  <w:style w:type="character" w:styleId="s1" w:customStyle="1">
    <w:name w:val="s1"/>
    <w:basedOn w:val="DefaultParagraphFont"/>
    <w:rsid w:val="00BD6A44"/>
    <w:rPr>
      <w:rFonts w:hint="default" w:ascii="Helvetica" w:hAnsi="Helvetica"/>
      <w:sz w:val="15"/>
      <w:szCs w:val="15"/>
    </w:rPr>
  </w:style>
  <w:style w:type="character" w:styleId="scxo257411308" w:customStyle="1">
    <w:name w:val="scxo257411308"/>
    <w:basedOn w:val="DefaultParagraphFont"/>
    <w:rsid w:val="00A21090"/>
  </w:style>
  <w:style w:type="character" w:styleId="spellingerror" w:customStyle="1">
    <w:name w:val="spellingerror"/>
    <w:basedOn w:val="DefaultParagraphFont"/>
    <w:rsid w:val="00CE50AF"/>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scxo188218958" w:customStyle="1">
    <w:name w:val="scxo188218958"/>
    <w:basedOn w:val="DefaultParagraphFont"/>
    <w:rsid w:val="00327270"/>
  </w:style>
  <w:style w:type="paragraph" w:styleId="bodycopy9spacing" w:customStyle="1">
    <w:name w:val="body copy .9 spacing"/>
    <w:basedOn w:val="Normal"/>
    <w:rsid w:val="00C9043C"/>
    <w:pPr>
      <w:spacing w:after="60" w:line="216" w:lineRule="auto"/>
    </w:pPr>
    <w:rPr>
      <w:rFonts w:ascii="Futura Lt BT" w:hAnsi="Futura Lt BT" w:eastAsia="Times New Roman" w:cs="Times New Roman"/>
      <w:color w:val="000000"/>
      <w:kern w:val="28"/>
      <w:sz w:val="20"/>
      <w:szCs w:val="20"/>
      <w14:ligatures w14:val="standard"/>
      <w14:cntxtAlts/>
    </w:rPr>
  </w:style>
  <w:style w:type="character" w:styleId="scxo239051000" w:customStyle="1">
    <w:name w:val="scxo239051000"/>
    <w:basedOn w:val="DefaultParagraphFont"/>
    <w:rsid w:val="00E26E1B"/>
  </w:style>
  <w:style w:type="character" w:styleId="contextualspellingandgrammarerror" w:customStyle="1">
    <w:name w:val="contextualspellingandgrammarerror"/>
    <w:basedOn w:val="DefaultParagraphFont"/>
    <w:rsid w:val="00A61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0318880">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89343043">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477264446">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4611264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53018577">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20058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110589025">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645863168">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315136531">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773941065">
              <w:marLeft w:val="360"/>
              <w:marRight w:val="0"/>
              <w:marTop w:val="0"/>
              <w:marBottom w:val="0"/>
              <w:divBdr>
                <w:top w:val="none" w:sz="0" w:space="0" w:color="auto"/>
                <w:left w:val="none" w:sz="0" w:space="0" w:color="auto"/>
                <w:bottom w:val="none" w:sz="0" w:space="0" w:color="auto"/>
                <w:right w:val="none" w:sz="0" w:space="0" w:color="auto"/>
              </w:divBdr>
            </w:div>
            <w:div w:id="19427555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0049274">
      <w:bodyDiv w:val="1"/>
      <w:marLeft w:val="0"/>
      <w:marRight w:val="0"/>
      <w:marTop w:val="0"/>
      <w:marBottom w:val="0"/>
      <w:divBdr>
        <w:top w:val="none" w:sz="0" w:space="0" w:color="auto"/>
        <w:left w:val="none" w:sz="0" w:space="0" w:color="auto"/>
        <w:bottom w:val="none" w:sz="0" w:space="0" w:color="auto"/>
        <w:right w:val="none" w:sz="0" w:space="0" w:color="auto"/>
      </w:divBdr>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68314736">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34960940">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2120279">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18668568">
      <w:bodyDiv w:val="1"/>
      <w:marLeft w:val="0"/>
      <w:marRight w:val="0"/>
      <w:marTop w:val="0"/>
      <w:marBottom w:val="0"/>
      <w:divBdr>
        <w:top w:val="none" w:sz="0" w:space="0" w:color="auto"/>
        <w:left w:val="none" w:sz="0" w:space="0" w:color="auto"/>
        <w:bottom w:val="none" w:sz="0" w:space="0" w:color="auto"/>
        <w:right w:val="none" w:sz="0" w:space="0" w:color="auto"/>
      </w:divBdr>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57515850">
      <w:bodyDiv w:val="1"/>
      <w:marLeft w:val="0"/>
      <w:marRight w:val="0"/>
      <w:marTop w:val="0"/>
      <w:marBottom w:val="0"/>
      <w:divBdr>
        <w:top w:val="none" w:sz="0" w:space="0" w:color="auto"/>
        <w:left w:val="none" w:sz="0" w:space="0" w:color="auto"/>
        <w:bottom w:val="none" w:sz="0" w:space="0" w:color="auto"/>
        <w:right w:val="none" w:sz="0" w:space="0" w:color="auto"/>
      </w:divBdr>
    </w:div>
    <w:div w:id="1278870202">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442795385">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19275454">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14823565">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23485658">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402632195">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sChild>
    </w:div>
    <w:div w:id="1675112963">
      <w:bodyDiv w:val="1"/>
      <w:marLeft w:val="0"/>
      <w:marRight w:val="0"/>
      <w:marTop w:val="0"/>
      <w:marBottom w:val="0"/>
      <w:divBdr>
        <w:top w:val="none" w:sz="0" w:space="0" w:color="auto"/>
        <w:left w:val="none" w:sz="0" w:space="0" w:color="auto"/>
        <w:bottom w:val="none" w:sz="0" w:space="0" w:color="auto"/>
        <w:right w:val="none" w:sz="0" w:space="0" w:color="auto"/>
      </w:divBdr>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25442221">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3578496">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2717680">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65773875">
      <w:bodyDiv w:val="1"/>
      <w:marLeft w:val="0"/>
      <w:marRight w:val="0"/>
      <w:marTop w:val="0"/>
      <w:marBottom w:val="0"/>
      <w:divBdr>
        <w:top w:val="none" w:sz="0" w:space="0" w:color="auto"/>
        <w:left w:val="none" w:sz="0" w:space="0" w:color="auto"/>
        <w:bottom w:val="none" w:sz="0" w:space="0" w:color="auto"/>
        <w:right w:val="none" w:sz="0" w:space="0" w:color="auto"/>
      </w:divBdr>
    </w:div>
    <w:div w:id="1974864289">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image" Target="/media/image3.jpg" Id="Reb2ec973e953476c" /><Relationship Type="http://schemas.openxmlformats.org/officeDocument/2006/relationships/hyperlink" Target="file:///C:/Users/Dree%20Riffel/Documents/COMMUNICATIONS/G2Qs/2020/www.foothillsbiblechurch.org/sermons" TargetMode="External" Id="R5af221d03ae5446b" /><Relationship Type="http://schemas.openxmlformats.org/officeDocument/2006/relationships/image" Target="/media/image4.jpg" Id="R556cdc9535844f5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BB79D70-B0EB-4C1F-93AA-7D804C66342C}"/>
      </w:docPartPr>
      <w:docPartBody>
        <w:p w:rsidR="00D90B3D" w:rsidRDefault="00D90B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altName w:val="Century Gothic"/>
    <w:charset w:val="00"/>
    <w:family w:val="swiss"/>
    <w:pitch w:val="variable"/>
    <w:sig w:usb0="A0000AEF" w:usb1="5000214A" w:usb2="00000000" w:usb3="00000000" w:csb0="000001FF" w:csb1="00000000"/>
  </w:font>
  <w:font w:name="Futura Lt BT">
    <w:altName w:val="Century Gothic"/>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0B3D"/>
    <w:rsid w:val="001C07CE"/>
    <w:rsid w:val="001E3E86"/>
    <w:rsid w:val="001F21C3"/>
    <w:rsid w:val="00341814"/>
    <w:rsid w:val="004F21B1"/>
    <w:rsid w:val="0053661E"/>
    <w:rsid w:val="00653622"/>
    <w:rsid w:val="006D0634"/>
    <w:rsid w:val="00737981"/>
    <w:rsid w:val="008B4745"/>
    <w:rsid w:val="008F2287"/>
    <w:rsid w:val="009461CF"/>
    <w:rsid w:val="00AF7908"/>
    <w:rsid w:val="00D20078"/>
    <w:rsid w:val="00D90B3D"/>
    <w:rsid w:val="00E334A4"/>
    <w:rsid w:val="00F82B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3" ma:contentTypeDescription="Create a new document." ma:contentTypeScope="" ma:versionID="831b97190c94d2603f14cfa03cbe32cf">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b64eb55b2f1f0ebd0b62618f16e42a42"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2.xml><?xml version="1.0" encoding="utf-8"?>
<ds:datastoreItem xmlns:ds="http://schemas.openxmlformats.org/officeDocument/2006/customXml" ds:itemID="{44679011-0725-4112-B3C4-735B363B3F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07BDE7-18F6-4278-98FF-0844702811A9}">
  <ds:schemaRefs>
    <ds:schemaRef ds:uri="http://schemas.openxmlformats.org/officeDocument/2006/bibliography"/>
  </ds:schemaRefs>
</ds:datastoreItem>
</file>

<file path=customXml/itemProps4.xml><?xml version="1.0" encoding="utf-8"?>
<ds:datastoreItem xmlns:ds="http://schemas.openxmlformats.org/officeDocument/2006/customXml" ds:itemID="{A7063A81-4968-4378-9D33-A9176BD3B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 Riffel</dc:creator>
  <cp:keywords/>
  <dc:description/>
  <cp:lastModifiedBy>Ashley Jostes</cp:lastModifiedBy>
  <cp:revision>10</cp:revision>
  <cp:lastPrinted>2021-02-12T15:47:00Z</cp:lastPrinted>
  <dcterms:created xsi:type="dcterms:W3CDTF">2021-06-18T15:34:00Z</dcterms:created>
  <dcterms:modified xsi:type="dcterms:W3CDTF">2021-07-02T16:52:02Z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