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657790A7" w14:textId="645CD4BD" w:rsidR="004A0184" w:rsidRPr="00F66204" w:rsidRDefault="004A0184" w:rsidP="00C8795B">
      <w:pPr>
        <w:rPr>
          <w:rFonts w:cstheme="minorHAnsi"/>
          <w:sz w:val="20"/>
          <w:szCs w:val="20"/>
        </w:rPr>
      </w:pPr>
      <w:r w:rsidRPr="00F66204">
        <w:rPr>
          <w:rFonts w:cstheme="minorHAnsi"/>
        </w:rPr>
        <w:t>#</w:t>
      </w:r>
      <w:r w:rsidR="00292C46">
        <w:rPr>
          <w:rFonts w:cstheme="minorHAnsi"/>
        </w:rPr>
        <w:t>4</w:t>
      </w:r>
      <w:r w:rsidR="00D45EB7">
        <w:rPr>
          <w:rFonts w:cstheme="minorHAnsi"/>
        </w:rPr>
        <w:t xml:space="preserve"> </w:t>
      </w:r>
      <w:r w:rsidRPr="00F66204">
        <w:rPr>
          <w:rFonts w:cstheme="minorHAnsi"/>
        </w:rPr>
        <w:t xml:space="preserve">– </w:t>
      </w:r>
      <w:r w:rsidR="00441BDB">
        <w:rPr>
          <w:rFonts w:cstheme="minorHAnsi"/>
        </w:rPr>
        <w:t xml:space="preserve">Anxious </w:t>
      </w:r>
      <w:r w:rsidR="006E7D78">
        <w:rPr>
          <w:rFonts w:cstheme="minorHAnsi"/>
        </w:rPr>
        <w:t>for</w:t>
      </w:r>
      <w:r w:rsidR="00441BDB">
        <w:rPr>
          <w:rFonts w:cstheme="minorHAnsi"/>
        </w:rPr>
        <w:t xml:space="preserve"> Nothing</w:t>
      </w:r>
      <w:r w:rsidR="23611336" w:rsidRPr="00F66204">
        <w:rPr>
          <w:rFonts w:eastAsia="Verdana" w:cstheme="minorHAnsi"/>
          <w:color w:val="000000" w:themeColor="text1"/>
        </w:rPr>
        <w:t xml:space="preserve">          </w:t>
      </w:r>
      <w:r w:rsidR="328D67B4" w:rsidRPr="00F66204">
        <w:rPr>
          <w:rFonts w:eastAsia="Verdana" w:cstheme="minorHAnsi"/>
          <w:color w:val="000000" w:themeColor="text1"/>
        </w:rPr>
        <w:t xml:space="preserve">                     </w:t>
      </w:r>
      <w:r w:rsidR="23611336" w:rsidRPr="00F66204">
        <w:rPr>
          <w:rFonts w:eastAsia="Verdana" w:cstheme="minorHAnsi"/>
          <w:color w:val="000000" w:themeColor="text1"/>
        </w:rPr>
        <w:t xml:space="preserve">  </w:t>
      </w:r>
    </w:p>
    <w:p w14:paraId="0EDDBBE0" w14:textId="29581DC7" w:rsidR="00942A6A" w:rsidRPr="00F66204" w:rsidRDefault="004A0184" w:rsidP="00C8795B">
      <w:pPr>
        <w:rPr>
          <w:rFonts w:cstheme="minorHAnsi"/>
        </w:rPr>
      </w:pPr>
      <w:r w:rsidRPr="00F66204">
        <w:rPr>
          <w:rFonts w:cstheme="minorHAnsi"/>
        </w:rPr>
        <w:t xml:space="preserve">Pastor </w:t>
      </w:r>
      <w:r w:rsidR="00292C46">
        <w:rPr>
          <w:rFonts w:cstheme="minorHAnsi"/>
        </w:rPr>
        <w:t>Shawn Peterson</w:t>
      </w:r>
    </w:p>
    <w:p w14:paraId="21B7883A" w14:textId="0F48BD59" w:rsidR="005E4FF9" w:rsidRPr="00F66204" w:rsidRDefault="005F4D50" w:rsidP="00C8795B">
      <w:pPr>
        <w:rPr>
          <w:rFonts w:cstheme="minorHAnsi"/>
          <w:sz w:val="22"/>
          <w:szCs w:val="22"/>
        </w:rPr>
      </w:pPr>
      <w:hyperlink r:id="rId12" w:history="1">
        <w:r w:rsidR="006B7C3E" w:rsidRPr="00F66204">
          <w:rPr>
            <w:rStyle w:val="Hyperlink"/>
            <w:rFonts w:cstheme="minorHAnsi"/>
            <w:sz w:val="22"/>
            <w:szCs w:val="22"/>
          </w:rPr>
          <w:t>F</w:t>
        </w:r>
        <w:r w:rsidR="005E4FF9" w:rsidRPr="00F66204">
          <w:rPr>
            <w:rStyle w:val="Hyperlink"/>
            <w:rFonts w:cstheme="minorHAnsi"/>
            <w:sz w:val="22"/>
            <w:szCs w:val="22"/>
          </w:rPr>
          <w:t>oothills</w:t>
        </w:r>
        <w:r w:rsidR="006B7C3E" w:rsidRPr="00F66204">
          <w:rPr>
            <w:rStyle w:val="Hyperlink"/>
            <w:rFonts w:cstheme="minorHAnsi"/>
            <w:sz w:val="22"/>
            <w:szCs w:val="22"/>
          </w:rPr>
          <w:t>B</w:t>
        </w:r>
        <w:r w:rsidR="005E4FF9" w:rsidRPr="00F66204">
          <w:rPr>
            <w:rStyle w:val="Hyperlink"/>
            <w:rFonts w:cstheme="minorHAnsi"/>
            <w:sz w:val="22"/>
            <w:szCs w:val="22"/>
          </w:rPr>
          <w:t>ible</w:t>
        </w:r>
        <w:r w:rsidR="006B7C3E" w:rsidRPr="00F66204">
          <w:rPr>
            <w:rStyle w:val="Hyperlink"/>
            <w:rFonts w:cstheme="minorHAnsi"/>
            <w:sz w:val="22"/>
            <w:szCs w:val="22"/>
          </w:rPr>
          <w:t>C</w:t>
        </w:r>
        <w:r w:rsidR="005E4FF9" w:rsidRPr="00F66204">
          <w:rPr>
            <w:rStyle w:val="Hyperlink"/>
            <w:rFonts w:cstheme="minorHAnsi"/>
            <w:sz w:val="22"/>
            <w:szCs w:val="22"/>
          </w:rPr>
          <w:t>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4C0516">
      <w:pPr>
        <w:rPr>
          <w:rFonts w:cstheme="minorHAnsi"/>
          <w:sz w:val="22"/>
          <w:szCs w:val="22"/>
        </w:rPr>
      </w:pPr>
      <w:r>
        <w:rPr>
          <w:noProof/>
        </w:rPr>
        <w:drawing>
          <wp:inline distT="0" distB="0" distL="0" distR="0" wp14:anchorId="796EA3D2" wp14:editId="0ECEF012">
            <wp:extent cx="6493510" cy="16274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634674"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6DAA6572" w:rsidR="00D567B5" w:rsidRDefault="0058028A" w:rsidP="00D567B5">
      <w:pPr>
        <w:spacing w:line="400" w:lineRule="exact"/>
        <w:jc w:val="center"/>
        <w:rPr>
          <w:rFonts w:cstheme="minorHAnsi"/>
          <w:b/>
          <w:bCs/>
          <w:sz w:val="40"/>
          <w:szCs w:val="40"/>
        </w:rPr>
      </w:pPr>
      <w:r>
        <w:rPr>
          <w:rFonts w:cstheme="minorHAnsi"/>
          <w:b/>
          <w:bCs/>
          <w:sz w:val="40"/>
          <w:szCs w:val="40"/>
        </w:rPr>
        <w:t xml:space="preserve">March </w:t>
      </w:r>
      <w:r w:rsidR="00292C46">
        <w:rPr>
          <w:rFonts w:cstheme="minorHAnsi"/>
          <w:b/>
          <w:bCs/>
          <w:sz w:val="40"/>
          <w:szCs w:val="40"/>
        </w:rPr>
        <w:t>21</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1A3F72C5" w:rsidR="00D567B5" w:rsidRPr="00F66204" w:rsidRDefault="00751BAC" w:rsidP="00D567B5">
      <w:pPr>
        <w:spacing w:line="400" w:lineRule="exact"/>
        <w:jc w:val="center"/>
        <w:rPr>
          <w:rFonts w:cstheme="minorHAnsi"/>
          <w:b/>
          <w:bCs/>
          <w:sz w:val="40"/>
          <w:szCs w:val="40"/>
        </w:rPr>
      </w:pPr>
      <w:r>
        <w:rPr>
          <w:rFonts w:cstheme="minorHAnsi"/>
          <w:b/>
          <w:bCs/>
          <w:sz w:val="40"/>
          <w:szCs w:val="40"/>
        </w:rPr>
        <w:t>Think About Good Things</w:t>
      </w:r>
    </w:p>
    <w:p w14:paraId="244BEB2D" w14:textId="2E708E63" w:rsidR="00D567B5" w:rsidRDefault="00D567B5" w:rsidP="00D567B5">
      <w:pPr>
        <w:jc w:val="center"/>
        <w:rPr>
          <w:rFonts w:cstheme="minorHAnsi"/>
          <w:b/>
          <w:bCs/>
          <w:sz w:val="28"/>
          <w:szCs w:val="28"/>
        </w:rPr>
      </w:pPr>
      <w:r w:rsidRPr="00F84C63">
        <w:rPr>
          <w:rFonts w:cstheme="minorHAnsi"/>
          <w:b/>
          <w:bCs/>
          <w:sz w:val="28"/>
          <w:szCs w:val="28"/>
        </w:rPr>
        <w:t xml:space="preserve">Philippians </w:t>
      </w:r>
      <w:r w:rsidR="00EB37CA">
        <w:rPr>
          <w:rFonts w:cstheme="minorHAnsi"/>
          <w:b/>
          <w:bCs/>
          <w:sz w:val="28"/>
          <w:szCs w:val="28"/>
        </w:rPr>
        <w:t>4:</w:t>
      </w:r>
      <w:r w:rsidR="00292C46">
        <w:rPr>
          <w:rFonts w:cstheme="minorHAnsi"/>
          <w:b/>
          <w:bCs/>
          <w:sz w:val="28"/>
          <w:szCs w:val="28"/>
        </w:rPr>
        <w:t>8</w:t>
      </w:r>
    </w:p>
    <w:p w14:paraId="37BCE95E" w14:textId="6DA63C4D" w:rsidR="00F84C63" w:rsidRDefault="00F84C63" w:rsidP="00D567B5">
      <w:pPr>
        <w:jc w:val="center"/>
        <w:rPr>
          <w:rFonts w:cstheme="minorHAnsi"/>
          <w:b/>
          <w:bCs/>
          <w:sz w:val="28"/>
          <w:szCs w:val="28"/>
        </w:rPr>
      </w:pPr>
    </w:p>
    <w:p w14:paraId="78F95526" w14:textId="77777777" w:rsidR="000A6824" w:rsidRPr="001D2A8C" w:rsidRDefault="000A6824" w:rsidP="000A6824">
      <w:pPr>
        <w:rPr>
          <w:rFonts w:cstheme="minorHAnsi"/>
          <w:b/>
          <w:bCs/>
          <w:color w:val="000000" w:themeColor="text1"/>
          <w:sz w:val="22"/>
          <w:szCs w:val="22"/>
        </w:rPr>
      </w:pPr>
      <w:r w:rsidRPr="001D2A8C">
        <w:rPr>
          <w:rFonts w:cstheme="minorHAnsi"/>
          <w:b/>
          <w:bCs/>
          <w:color w:val="000000" w:themeColor="text1"/>
          <w:sz w:val="22"/>
          <w:szCs w:val="22"/>
        </w:rPr>
        <w:t xml:space="preserve">Step 1: </w:t>
      </w:r>
      <w:r w:rsidRPr="001D2A8C">
        <w:rPr>
          <w:rFonts w:cstheme="minorHAnsi"/>
          <w:color w:val="000000" w:themeColor="text1"/>
          <w:sz w:val="22"/>
          <w:szCs w:val="22"/>
        </w:rPr>
        <w:t>Always trust God because He is sovereign</w:t>
      </w:r>
    </w:p>
    <w:p w14:paraId="1044866C" w14:textId="77777777" w:rsidR="000A6824" w:rsidRPr="001D2A8C" w:rsidRDefault="000A6824" w:rsidP="000A6824">
      <w:pPr>
        <w:rPr>
          <w:rFonts w:cstheme="minorHAnsi"/>
          <w:b/>
          <w:bCs/>
          <w:color w:val="000000" w:themeColor="text1"/>
          <w:sz w:val="22"/>
          <w:szCs w:val="22"/>
        </w:rPr>
      </w:pPr>
      <w:r w:rsidRPr="001D2A8C">
        <w:rPr>
          <w:rFonts w:cstheme="minorHAnsi"/>
          <w:b/>
          <w:bCs/>
          <w:color w:val="000000" w:themeColor="text1"/>
          <w:sz w:val="22"/>
          <w:szCs w:val="22"/>
        </w:rPr>
        <w:t xml:space="preserve">Step 2: </w:t>
      </w:r>
      <w:r w:rsidRPr="001D2A8C">
        <w:rPr>
          <w:rFonts w:cstheme="minorHAnsi"/>
          <w:color w:val="000000" w:themeColor="text1"/>
          <w:sz w:val="22"/>
          <w:szCs w:val="22"/>
        </w:rPr>
        <w:t xml:space="preserve">Pray about your concerns, with thanksgiving </w:t>
      </w:r>
      <w:r w:rsidRPr="001D2A8C">
        <w:rPr>
          <w:rFonts w:cstheme="minorHAnsi"/>
          <w:b/>
          <w:bCs/>
          <w:color w:val="000000" w:themeColor="text1"/>
          <w:sz w:val="22"/>
          <w:szCs w:val="22"/>
        </w:rPr>
        <w:t xml:space="preserve"> </w:t>
      </w:r>
    </w:p>
    <w:p w14:paraId="2FE59B34" w14:textId="77777777" w:rsidR="000A6824" w:rsidRPr="001D2A8C" w:rsidRDefault="000A6824" w:rsidP="000A6824">
      <w:pPr>
        <w:rPr>
          <w:rFonts w:cstheme="minorHAnsi"/>
          <w:b/>
          <w:bCs/>
          <w:color w:val="000000" w:themeColor="text1"/>
          <w:sz w:val="22"/>
          <w:szCs w:val="22"/>
        </w:rPr>
      </w:pPr>
      <w:r w:rsidRPr="001D2A8C">
        <w:rPr>
          <w:rFonts w:cstheme="minorHAnsi"/>
          <w:b/>
          <w:bCs/>
          <w:color w:val="000000" w:themeColor="text1"/>
          <w:sz w:val="22"/>
          <w:szCs w:val="22"/>
        </w:rPr>
        <w:t xml:space="preserve">Step 3: </w:t>
      </w:r>
      <w:r w:rsidRPr="001D2A8C">
        <w:rPr>
          <w:rFonts w:cstheme="minorHAnsi"/>
          <w:color w:val="000000" w:themeColor="text1"/>
          <w:sz w:val="22"/>
          <w:szCs w:val="22"/>
        </w:rPr>
        <w:t>Think about good things</w:t>
      </w:r>
      <w:r w:rsidRPr="001D2A8C">
        <w:rPr>
          <w:rFonts w:cstheme="minorHAnsi"/>
          <w:b/>
          <w:bCs/>
          <w:color w:val="000000" w:themeColor="text1"/>
          <w:sz w:val="22"/>
          <w:szCs w:val="22"/>
        </w:rPr>
        <w:t xml:space="preserve"> </w:t>
      </w:r>
    </w:p>
    <w:p w14:paraId="41357277" w14:textId="77777777" w:rsidR="000A6824" w:rsidRPr="001D2A8C" w:rsidRDefault="000A6824" w:rsidP="000A6824">
      <w:pPr>
        <w:rPr>
          <w:rFonts w:cstheme="minorHAnsi"/>
          <w:sz w:val="22"/>
          <w:szCs w:val="22"/>
        </w:rPr>
      </w:pPr>
    </w:p>
    <w:p w14:paraId="3A751B8B"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Philippians 4:4-9</w:t>
      </w:r>
    </w:p>
    <w:p w14:paraId="39AE74F2" w14:textId="77777777" w:rsidR="000A6824" w:rsidRPr="001D2A8C" w:rsidRDefault="000A6824" w:rsidP="000A6824">
      <w:pPr>
        <w:pStyle w:val="NormalWeb"/>
        <w:spacing w:before="0" w:beforeAutospacing="0" w:after="0" w:afterAutospacing="0"/>
        <w:rPr>
          <w:rStyle w:val="apple-converted-space"/>
          <w:rFonts w:asciiTheme="minorHAnsi" w:hAnsiTheme="minorHAnsi" w:cstheme="minorHAnsi"/>
          <w:i/>
          <w:iCs/>
          <w:color w:val="000000"/>
          <w:sz w:val="22"/>
          <w:szCs w:val="22"/>
        </w:rPr>
      </w:pPr>
      <w:r w:rsidRPr="001D2A8C">
        <w:rPr>
          <w:rStyle w:val="text"/>
          <w:rFonts w:asciiTheme="minorHAnsi" w:hAnsiTheme="minorHAnsi" w:cstheme="minorHAnsi"/>
          <w:b/>
          <w:bCs/>
          <w:i/>
          <w:iCs/>
          <w:color w:val="000000"/>
          <w:sz w:val="22"/>
          <w:szCs w:val="22"/>
          <w:vertAlign w:val="superscript"/>
        </w:rPr>
        <w:t>4 </w:t>
      </w:r>
      <w:r w:rsidRPr="001D2A8C">
        <w:rPr>
          <w:rStyle w:val="text"/>
          <w:rFonts w:asciiTheme="minorHAnsi" w:hAnsiTheme="minorHAnsi" w:cstheme="minorHAnsi"/>
          <w:i/>
          <w:iCs/>
          <w:color w:val="000000"/>
          <w:sz w:val="22"/>
          <w:szCs w:val="22"/>
        </w:rPr>
        <w:t>Rejoice in the Lord always; again I will say, rejoice.</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b/>
          <w:bCs/>
          <w:i/>
          <w:iCs/>
          <w:color w:val="000000"/>
          <w:sz w:val="22"/>
          <w:szCs w:val="22"/>
          <w:vertAlign w:val="superscript"/>
        </w:rPr>
        <w:t>5 </w:t>
      </w:r>
      <w:r w:rsidRPr="001D2A8C">
        <w:rPr>
          <w:rStyle w:val="text"/>
          <w:rFonts w:asciiTheme="minorHAnsi" w:hAnsiTheme="minorHAnsi" w:cstheme="minorHAnsi"/>
          <w:i/>
          <w:iCs/>
          <w:color w:val="000000"/>
          <w:sz w:val="22"/>
          <w:szCs w:val="22"/>
        </w:rPr>
        <w:t>Let your reasonableness be known to everyone.</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The Lord is at hand;</w:t>
      </w:r>
      <w:r w:rsidRPr="001D2A8C">
        <w:rPr>
          <w:rStyle w:val="apple-converted-space"/>
          <w:rFonts w:asciiTheme="minorHAnsi" w:hAnsiTheme="minorHAnsi" w:cstheme="minorHAnsi"/>
          <w:i/>
          <w:iCs/>
          <w:color w:val="000000"/>
          <w:sz w:val="22"/>
          <w:szCs w:val="22"/>
        </w:rPr>
        <w:t> </w:t>
      </w:r>
    </w:p>
    <w:p w14:paraId="74C92C65" w14:textId="77777777" w:rsidR="000A6824" w:rsidRPr="001D2A8C" w:rsidRDefault="000A6824" w:rsidP="000A6824">
      <w:pPr>
        <w:pStyle w:val="NormalWeb"/>
        <w:spacing w:before="0" w:beforeAutospacing="0" w:after="0" w:afterAutospacing="0"/>
        <w:rPr>
          <w:rStyle w:val="text"/>
          <w:rFonts w:asciiTheme="minorHAnsi" w:hAnsiTheme="minorHAnsi" w:cstheme="minorHAnsi"/>
          <w:i/>
          <w:iCs/>
          <w:color w:val="000000"/>
          <w:sz w:val="22"/>
          <w:szCs w:val="22"/>
        </w:rPr>
      </w:pPr>
      <w:r w:rsidRPr="001D2A8C">
        <w:rPr>
          <w:rStyle w:val="text"/>
          <w:rFonts w:asciiTheme="minorHAnsi" w:hAnsiTheme="minorHAnsi" w:cstheme="minorHAnsi"/>
          <w:b/>
          <w:bCs/>
          <w:i/>
          <w:iCs/>
          <w:color w:val="000000"/>
          <w:sz w:val="22"/>
          <w:szCs w:val="22"/>
          <w:vertAlign w:val="superscript"/>
        </w:rPr>
        <w:t>6 </w:t>
      </w:r>
      <w:r w:rsidRPr="001D2A8C">
        <w:rPr>
          <w:rStyle w:val="text"/>
          <w:rFonts w:asciiTheme="minorHAnsi" w:hAnsiTheme="minorHAnsi" w:cstheme="minorHAnsi"/>
          <w:i/>
          <w:iCs/>
          <w:color w:val="000000"/>
          <w:sz w:val="22"/>
          <w:szCs w:val="22"/>
        </w:rPr>
        <w:t>do not be anxious about anything,</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but in everything by prayer and supplication</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with thanksgiving let your requests be made known to God.</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b/>
          <w:bCs/>
          <w:i/>
          <w:iCs/>
          <w:color w:val="000000"/>
          <w:sz w:val="22"/>
          <w:szCs w:val="22"/>
          <w:vertAlign w:val="superscript"/>
        </w:rPr>
        <w:t>7 </w:t>
      </w:r>
      <w:r w:rsidRPr="001D2A8C">
        <w:rPr>
          <w:rStyle w:val="text"/>
          <w:rFonts w:asciiTheme="minorHAnsi" w:hAnsiTheme="minorHAnsi" w:cstheme="minorHAnsi"/>
          <w:i/>
          <w:iCs/>
          <w:color w:val="000000"/>
          <w:sz w:val="22"/>
          <w:szCs w:val="22"/>
        </w:rPr>
        <w:t>And</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the peace of God,</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which surpasses all understanding, will guard your hearts and your minds in Christ Jesus.</w:t>
      </w:r>
    </w:p>
    <w:p w14:paraId="64B91FA4" w14:textId="77777777" w:rsidR="000A6824" w:rsidRPr="001D2A8C" w:rsidRDefault="000A6824" w:rsidP="000A6824">
      <w:pPr>
        <w:pStyle w:val="NormalWeb"/>
        <w:spacing w:before="0" w:beforeAutospacing="0" w:after="0" w:afterAutospacing="0"/>
        <w:rPr>
          <w:rFonts w:asciiTheme="minorHAnsi" w:hAnsiTheme="minorHAnsi" w:cstheme="minorHAnsi"/>
          <w:i/>
          <w:iCs/>
          <w:color w:val="000000"/>
          <w:sz w:val="22"/>
          <w:szCs w:val="22"/>
        </w:rPr>
      </w:pPr>
      <w:r w:rsidRPr="001D2A8C">
        <w:rPr>
          <w:rStyle w:val="text"/>
          <w:rFonts w:asciiTheme="minorHAnsi" w:hAnsiTheme="minorHAnsi" w:cstheme="minorHAnsi"/>
          <w:b/>
          <w:bCs/>
          <w:i/>
          <w:iCs/>
          <w:color w:val="000000"/>
          <w:sz w:val="22"/>
          <w:szCs w:val="22"/>
          <w:vertAlign w:val="superscript"/>
        </w:rPr>
        <w:t>8 </w:t>
      </w:r>
      <w:r w:rsidRPr="001D2A8C">
        <w:rPr>
          <w:rStyle w:val="text"/>
          <w:rFonts w:asciiTheme="minorHAnsi" w:hAnsiTheme="minorHAnsi" w:cstheme="minorHAnsi"/>
          <w:i/>
          <w:iCs/>
          <w:color w:val="000000"/>
          <w:sz w:val="22"/>
          <w:szCs w:val="22"/>
        </w:rPr>
        <w:t>Finally, brothers, whatever is true, whatever is honorable, whatever is just, whatever is pure, whatever is lovely, whatever is commendable, if there is any excellence, if there is anything worthy of praise, think about these things.</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b/>
          <w:bCs/>
          <w:i/>
          <w:iCs/>
          <w:color w:val="000000"/>
          <w:sz w:val="22"/>
          <w:szCs w:val="22"/>
          <w:vertAlign w:val="superscript"/>
        </w:rPr>
        <w:t>9 </w:t>
      </w:r>
      <w:r w:rsidRPr="001D2A8C">
        <w:rPr>
          <w:rStyle w:val="text"/>
          <w:rFonts w:asciiTheme="minorHAnsi" w:hAnsiTheme="minorHAnsi" w:cstheme="minorHAnsi"/>
          <w:i/>
          <w:iCs/>
          <w:color w:val="000000"/>
          <w:sz w:val="22"/>
          <w:szCs w:val="22"/>
        </w:rPr>
        <w:t>What you have learned</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and</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received and heard and seen</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in me—practice these things, and</w:t>
      </w:r>
      <w:r w:rsidRPr="001D2A8C">
        <w:rPr>
          <w:rStyle w:val="apple-converted-space"/>
          <w:rFonts w:asciiTheme="minorHAnsi" w:hAnsiTheme="minorHAnsi" w:cstheme="minorHAnsi"/>
          <w:i/>
          <w:iCs/>
          <w:color w:val="000000"/>
          <w:sz w:val="22"/>
          <w:szCs w:val="22"/>
        </w:rPr>
        <w:t> </w:t>
      </w:r>
      <w:r w:rsidRPr="001D2A8C">
        <w:rPr>
          <w:rStyle w:val="text"/>
          <w:rFonts w:asciiTheme="minorHAnsi" w:hAnsiTheme="minorHAnsi" w:cstheme="minorHAnsi"/>
          <w:i/>
          <w:iCs/>
          <w:color w:val="000000"/>
          <w:sz w:val="22"/>
          <w:szCs w:val="22"/>
        </w:rPr>
        <w:t>the God of peace will be with you.</w:t>
      </w:r>
    </w:p>
    <w:p w14:paraId="6B9AE273" w14:textId="77777777" w:rsidR="000A6824" w:rsidRPr="001D2A8C" w:rsidRDefault="000A6824" w:rsidP="000A6824">
      <w:pPr>
        <w:rPr>
          <w:rFonts w:cstheme="minorHAnsi"/>
          <w:sz w:val="22"/>
          <w:szCs w:val="22"/>
        </w:rPr>
      </w:pPr>
    </w:p>
    <w:p w14:paraId="2FEE49FE" w14:textId="77777777" w:rsidR="000A6824" w:rsidRPr="00A027A6" w:rsidRDefault="000A6824" w:rsidP="000A6824">
      <w:pPr>
        <w:rPr>
          <w:rFonts w:cstheme="minorHAnsi"/>
          <w:b/>
          <w:bCs/>
          <w:color w:val="000000" w:themeColor="text1"/>
          <w:sz w:val="22"/>
          <w:szCs w:val="22"/>
        </w:rPr>
      </w:pPr>
      <w:r w:rsidRPr="00A027A6">
        <w:rPr>
          <w:rFonts w:cstheme="minorHAnsi"/>
          <w:b/>
          <w:bCs/>
          <w:color w:val="000000" w:themeColor="text1"/>
          <w:sz w:val="22"/>
          <w:szCs w:val="22"/>
        </w:rPr>
        <w:t>Think about Good things</w:t>
      </w:r>
    </w:p>
    <w:p w14:paraId="79764AF3" w14:textId="77777777" w:rsidR="000A6824" w:rsidRPr="001D2A8C" w:rsidRDefault="000A6824" w:rsidP="000A6824">
      <w:pPr>
        <w:rPr>
          <w:rFonts w:cstheme="minorHAnsi"/>
          <w:i/>
          <w:iCs/>
          <w:color w:val="000000" w:themeColor="text1"/>
          <w:sz w:val="22"/>
          <w:szCs w:val="22"/>
        </w:rPr>
      </w:pPr>
    </w:p>
    <w:p w14:paraId="4A2632C7" w14:textId="77777777" w:rsidR="000A6824" w:rsidRPr="001D2A8C" w:rsidRDefault="000A6824" w:rsidP="000A6824">
      <w:pPr>
        <w:rPr>
          <w:rFonts w:cstheme="minorHAnsi"/>
          <w:b/>
          <w:bCs/>
          <w:color w:val="000000" w:themeColor="text1"/>
          <w:sz w:val="22"/>
          <w:szCs w:val="22"/>
        </w:rPr>
      </w:pPr>
      <w:r w:rsidRPr="001D2A8C">
        <w:rPr>
          <w:rFonts w:cstheme="minorHAnsi"/>
          <w:b/>
          <w:bCs/>
          <w:color w:val="000000" w:themeColor="text1"/>
          <w:sz w:val="22"/>
          <w:szCs w:val="22"/>
        </w:rPr>
        <w:t>1 – What are these good things?</w:t>
      </w:r>
    </w:p>
    <w:p w14:paraId="3676E8B7"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True</w:t>
      </w:r>
      <w:r w:rsidRPr="001D2A8C">
        <w:rPr>
          <w:rFonts w:cstheme="minorHAnsi"/>
          <w:color w:val="000000" w:themeColor="text1"/>
          <w:sz w:val="22"/>
          <w:szCs w:val="22"/>
        </w:rPr>
        <w:t xml:space="preserve"> = Eternally true</w:t>
      </w:r>
      <w:r w:rsidRPr="001D2A8C">
        <w:rPr>
          <w:rFonts w:cstheme="minorHAnsi"/>
          <w:color w:val="000000" w:themeColor="text1"/>
          <w:sz w:val="22"/>
          <w:szCs w:val="22"/>
          <w:shd w:val="clear" w:color="auto" w:fill="FFFFFF"/>
        </w:rPr>
        <w:t xml:space="preserve"> </w:t>
      </w:r>
    </w:p>
    <w:p w14:paraId="0ACA87F4"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Honorable</w:t>
      </w:r>
      <w:r w:rsidRPr="001D2A8C">
        <w:rPr>
          <w:rFonts w:cstheme="minorHAnsi"/>
          <w:color w:val="000000" w:themeColor="text1"/>
          <w:sz w:val="22"/>
          <w:szCs w:val="22"/>
        </w:rPr>
        <w:t xml:space="preserve"> = Worthy of respect and honor </w:t>
      </w:r>
    </w:p>
    <w:p w14:paraId="16CE5C75"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Just</w:t>
      </w:r>
      <w:r w:rsidRPr="001D2A8C">
        <w:rPr>
          <w:rFonts w:cstheme="minorHAnsi"/>
          <w:color w:val="000000" w:themeColor="text1"/>
          <w:sz w:val="22"/>
          <w:szCs w:val="22"/>
        </w:rPr>
        <w:t xml:space="preserve"> = </w:t>
      </w:r>
      <w:r w:rsidRPr="001D2A8C">
        <w:rPr>
          <w:rFonts w:cstheme="minorHAnsi"/>
          <w:color w:val="000000" w:themeColor="text1"/>
          <w:sz w:val="22"/>
          <w:szCs w:val="22"/>
          <w:shd w:val="clear" w:color="auto" w:fill="FFFFFF"/>
        </w:rPr>
        <w:t>Perfect harmony with God's eternal, unchanging standards</w:t>
      </w:r>
    </w:p>
    <w:p w14:paraId="05BDAC8E"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Pure</w:t>
      </w:r>
      <w:r w:rsidRPr="001D2A8C">
        <w:rPr>
          <w:rFonts w:cstheme="minorHAnsi"/>
          <w:color w:val="000000" w:themeColor="text1"/>
          <w:sz w:val="22"/>
          <w:szCs w:val="22"/>
        </w:rPr>
        <w:t xml:space="preserve"> = </w:t>
      </w:r>
      <w:r w:rsidRPr="001D2A8C">
        <w:rPr>
          <w:rFonts w:cstheme="minorHAnsi"/>
          <w:color w:val="000000" w:themeColor="text1"/>
          <w:sz w:val="22"/>
          <w:szCs w:val="22"/>
          <w:shd w:val="clear" w:color="auto" w:fill="FFFFFF"/>
        </w:rPr>
        <w:t>Free from stain</w:t>
      </w:r>
    </w:p>
    <w:p w14:paraId="589171F7"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lastRenderedPageBreak/>
        <w:t>Lovely</w:t>
      </w:r>
      <w:r w:rsidRPr="001D2A8C">
        <w:rPr>
          <w:rFonts w:cstheme="minorHAnsi"/>
          <w:color w:val="000000" w:themeColor="text1"/>
          <w:sz w:val="22"/>
          <w:szCs w:val="22"/>
        </w:rPr>
        <w:t xml:space="preserve"> = Behavior that is dear to someone  </w:t>
      </w:r>
    </w:p>
    <w:p w14:paraId="5ECDFB47"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Commendable</w:t>
      </w:r>
      <w:r w:rsidRPr="001D2A8C">
        <w:rPr>
          <w:rFonts w:cstheme="minorHAnsi"/>
          <w:color w:val="000000" w:themeColor="text1"/>
          <w:sz w:val="22"/>
          <w:szCs w:val="22"/>
        </w:rPr>
        <w:t xml:space="preserve"> = Someone who is highly respected </w:t>
      </w:r>
    </w:p>
    <w:p w14:paraId="1F2DB7E0"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If there is any Excellence</w:t>
      </w:r>
    </w:p>
    <w:p w14:paraId="37F3C120" w14:textId="77777777" w:rsidR="000A6824" w:rsidRPr="001D2A8C" w:rsidRDefault="000A6824" w:rsidP="000A6824">
      <w:pPr>
        <w:pStyle w:val="ListParagraph"/>
        <w:numPr>
          <w:ilvl w:val="0"/>
          <w:numId w:val="39"/>
        </w:numPr>
        <w:rPr>
          <w:rFonts w:cstheme="minorHAnsi"/>
          <w:color w:val="000000" w:themeColor="text1"/>
          <w:sz w:val="22"/>
          <w:szCs w:val="22"/>
        </w:rPr>
      </w:pPr>
      <w:r w:rsidRPr="001D2A8C">
        <w:rPr>
          <w:rFonts w:cstheme="minorHAnsi"/>
          <w:b/>
          <w:bCs/>
          <w:color w:val="000000" w:themeColor="text1"/>
          <w:sz w:val="22"/>
          <w:szCs w:val="22"/>
        </w:rPr>
        <w:t>Worthy of praise</w:t>
      </w:r>
    </w:p>
    <w:p w14:paraId="712D292D" w14:textId="77777777" w:rsidR="000A6824" w:rsidRPr="001D2A8C" w:rsidRDefault="000A6824" w:rsidP="000A6824">
      <w:pPr>
        <w:rPr>
          <w:rFonts w:cstheme="minorHAnsi"/>
          <w:sz w:val="22"/>
          <w:szCs w:val="22"/>
        </w:rPr>
      </w:pPr>
    </w:p>
    <w:p w14:paraId="6C919E4D"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think about these things”</w:t>
      </w:r>
    </w:p>
    <w:p w14:paraId="2972F306" w14:textId="77777777" w:rsidR="000A6824" w:rsidRPr="001D2A8C" w:rsidRDefault="000A6824" w:rsidP="000A6824">
      <w:pPr>
        <w:rPr>
          <w:rFonts w:cstheme="minorHAnsi"/>
          <w:color w:val="000000" w:themeColor="text1"/>
          <w:sz w:val="22"/>
          <w:szCs w:val="22"/>
        </w:rPr>
      </w:pPr>
      <w:r w:rsidRPr="001D2A8C">
        <w:rPr>
          <w:rFonts w:cstheme="minorHAnsi"/>
          <w:color w:val="000000" w:themeColor="text1"/>
          <w:sz w:val="22"/>
          <w:szCs w:val="22"/>
        </w:rPr>
        <w:t xml:space="preserve">Think = lock your thoughts </w:t>
      </w:r>
    </w:p>
    <w:p w14:paraId="2D6DF0EC" w14:textId="77777777" w:rsidR="000A6824" w:rsidRPr="001D2A8C" w:rsidRDefault="000A6824" w:rsidP="000A6824">
      <w:pPr>
        <w:rPr>
          <w:rFonts w:cstheme="minorHAnsi"/>
          <w:b/>
          <w:bCs/>
          <w:color w:val="000000" w:themeColor="text1"/>
          <w:sz w:val="22"/>
          <w:szCs w:val="22"/>
        </w:rPr>
      </w:pPr>
    </w:p>
    <w:p w14:paraId="6DC06613" w14:textId="77777777" w:rsidR="000A6824" w:rsidRPr="001D2A8C" w:rsidRDefault="000A6824" w:rsidP="000A6824">
      <w:pPr>
        <w:rPr>
          <w:rFonts w:cstheme="minorHAnsi"/>
          <w:color w:val="000000" w:themeColor="text1"/>
          <w:sz w:val="22"/>
          <w:szCs w:val="22"/>
        </w:rPr>
      </w:pPr>
      <w:r w:rsidRPr="001D2A8C">
        <w:rPr>
          <w:rFonts w:cstheme="minorHAnsi"/>
          <w:color w:val="000000" w:themeColor="text1"/>
          <w:sz w:val="22"/>
          <w:szCs w:val="22"/>
        </w:rPr>
        <w:t xml:space="preserve">God’s character  </w:t>
      </w:r>
    </w:p>
    <w:p w14:paraId="0918C6AA" w14:textId="77777777" w:rsidR="000A6824" w:rsidRPr="001D2A8C" w:rsidRDefault="000A6824" w:rsidP="000A6824">
      <w:pPr>
        <w:rPr>
          <w:rFonts w:cstheme="minorHAnsi"/>
          <w:color w:val="000000" w:themeColor="text1"/>
          <w:sz w:val="22"/>
          <w:szCs w:val="22"/>
        </w:rPr>
      </w:pPr>
      <w:r w:rsidRPr="001D2A8C">
        <w:rPr>
          <w:rFonts w:cstheme="minorHAnsi"/>
          <w:color w:val="000000" w:themeColor="text1"/>
          <w:sz w:val="22"/>
          <w:szCs w:val="22"/>
        </w:rPr>
        <w:t xml:space="preserve">God’s creation </w:t>
      </w:r>
    </w:p>
    <w:p w14:paraId="168A20A2" w14:textId="77777777" w:rsidR="000A6824" w:rsidRPr="001D2A8C" w:rsidRDefault="000A6824" w:rsidP="000A6824">
      <w:pPr>
        <w:rPr>
          <w:rFonts w:cstheme="minorHAnsi"/>
          <w:color w:val="000000" w:themeColor="text1"/>
          <w:sz w:val="22"/>
          <w:szCs w:val="22"/>
        </w:rPr>
      </w:pPr>
      <w:r w:rsidRPr="001D2A8C">
        <w:rPr>
          <w:rFonts w:cstheme="minorHAnsi"/>
          <w:color w:val="000000" w:themeColor="text1"/>
          <w:sz w:val="22"/>
          <w:szCs w:val="22"/>
        </w:rPr>
        <w:t xml:space="preserve">God’s work </w:t>
      </w:r>
    </w:p>
    <w:p w14:paraId="7FF1031B" w14:textId="77777777" w:rsidR="000A6824" w:rsidRPr="001D2A8C" w:rsidRDefault="000A6824" w:rsidP="000A6824">
      <w:pPr>
        <w:rPr>
          <w:rFonts w:cstheme="minorHAnsi"/>
          <w:sz w:val="22"/>
          <w:szCs w:val="22"/>
        </w:rPr>
      </w:pPr>
    </w:p>
    <w:p w14:paraId="5C11325F" w14:textId="77777777" w:rsidR="000A6824" w:rsidRPr="001D2A8C" w:rsidRDefault="000A6824" w:rsidP="000A6824">
      <w:pPr>
        <w:rPr>
          <w:rFonts w:cstheme="minorHAnsi"/>
          <w:b/>
          <w:bCs/>
          <w:i/>
          <w:iCs/>
          <w:color w:val="000000" w:themeColor="text1"/>
          <w:sz w:val="22"/>
          <w:szCs w:val="22"/>
        </w:rPr>
      </w:pPr>
      <w:r w:rsidRPr="001D2A8C">
        <w:rPr>
          <w:rFonts w:cstheme="minorHAnsi"/>
          <w:b/>
          <w:bCs/>
          <w:i/>
          <w:iCs/>
          <w:color w:val="000000" w:themeColor="text1"/>
          <w:sz w:val="22"/>
          <w:szCs w:val="22"/>
        </w:rPr>
        <w:t xml:space="preserve">2 - Is there a danger to not thinking about good things? </w:t>
      </w:r>
    </w:p>
    <w:p w14:paraId="1AC64141"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Proverbs 12:15 </w:t>
      </w:r>
    </w:p>
    <w:p w14:paraId="42C20CD1" w14:textId="77777777" w:rsidR="000A6824" w:rsidRPr="001D2A8C" w:rsidRDefault="000A6824" w:rsidP="000A6824">
      <w:pPr>
        <w:rPr>
          <w:rFonts w:eastAsia="Times New Roman" w:cstheme="minorHAnsi"/>
          <w:i/>
          <w:iCs/>
          <w:sz w:val="22"/>
          <w:szCs w:val="22"/>
        </w:rPr>
      </w:pPr>
      <w:r w:rsidRPr="001D2A8C">
        <w:rPr>
          <w:rFonts w:eastAsia="Times New Roman" w:cstheme="minorHAnsi"/>
          <w:i/>
          <w:iCs/>
          <w:color w:val="000000"/>
          <w:sz w:val="22"/>
          <w:szCs w:val="22"/>
          <w:shd w:val="clear" w:color="auto" w:fill="FFFFFF"/>
        </w:rPr>
        <w:t>The way</w:t>
      </w:r>
      <w:r w:rsidRPr="001D2A8C">
        <w:rPr>
          <w:rFonts w:eastAsia="Times New Roman" w:cstheme="minorHAnsi"/>
          <w:i/>
          <w:iCs/>
          <w:color w:val="4472C4" w:themeColor="accent1"/>
          <w:sz w:val="22"/>
          <w:szCs w:val="22"/>
          <w:shd w:val="clear" w:color="auto" w:fill="FFFFFF"/>
        </w:rPr>
        <w:t xml:space="preserve"> </w:t>
      </w:r>
      <w:r w:rsidRPr="001D2A8C">
        <w:rPr>
          <w:rFonts w:eastAsia="Times New Roman" w:cstheme="minorHAnsi"/>
          <w:i/>
          <w:iCs/>
          <w:color w:val="000000"/>
          <w:sz w:val="22"/>
          <w:szCs w:val="22"/>
          <w:shd w:val="clear" w:color="auto" w:fill="FFFFFF"/>
        </w:rPr>
        <w:t>of a fool is </w:t>
      </w:r>
      <w:r w:rsidRPr="001D2A8C">
        <w:rPr>
          <w:rFonts w:eastAsia="Times New Roman" w:cstheme="minorHAnsi"/>
          <w:i/>
          <w:iCs/>
          <w:color w:val="000000"/>
          <w:sz w:val="22"/>
          <w:szCs w:val="22"/>
        </w:rPr>
        <w:t>right</w:t>
      </w:r>
      <w:r w:rsidRPr="001D2A8C">
        <w:rPr>
          <w:rFonts w:eastAsia="Times New Roman" w:cstheme="minorHAnsi"/>
          <w:i/>
          <w:iCs/>
          <w:color w:val="000000"/>
          <w:sz w:val="22"/>
          <w:szCs w:val="22"/>
          <w:shd w:val="clear" w:color="auto" w:fill="FFFFFF"/>
        </w:rPr>
        <w:t> </w:t>
      </w:r>
      <w:r w:rsidRPr="001D2A8C">
        <w:rPr>
          <w:rFonts w:eastAsia="Times New Roman" w:cstheme="minorHAnsi"/>
          <w:i/>
          <w:iCs/>
          <w:color w:val="000000"/>
          <w:sz w:val="22"/>
          <w:szCs w:val="22"/>
        </w:rPr>
        <w:t>in</w:t>
      </w:r>
      <w:r w:rsidRPr="001D2A8C">
        <w:rPr>
          <w:rFonts w:eastAsia="Times New Roman" w:cstheme="minorHAnsi"/>
          <w:i/>
          <w:iCs/>
          <w:color w:val="000000"/>
          <w:sz w:val="22"/>
          <w:szCs w:val="22"/>
          <w:shd w:val="clear" w:color="auto" w:fill="FFFFFF"/>
        </w:rPr>
        <w:t> his </w:t>
      </w:r>
      <w:r w:rsidRPr="001D2A8C">
        <w:rPr>
          <w:rFonts w:eastAsia="Times New Roman" w:cstheme="minorHAnsi"/>
          <w:i/>
          <w:iCs/>
          <w:color w:val="000000"/>
          <w:sz w:val="22"/>
          <w:szCs w:val="22"/>
        </w:rPr>
        <w:t>own</w:t>
      </w:r>
      <w:r w:rsidRPr="001D2A8C">
        <w:rPr>
          <w:rFonts w:eastAsia="Times New Roman" w:cstheme="minorHAnsi"/>
          <w:i/>
          <w:iCs/>
          <w:color w:val="000000"/>
          <w:sz w:val="22"/>
          <w:szCs w:val="22"/>
          <w:shd w:val="clear" w:color="auto" w:fill="FFFFFF"/>
        </w:rPr>
        <w:t> </w:t>
      </w:r>
      <w:r w:rsidRPr="001D2A8C">
        <w:rPr>
          <w:rFonts w:eastAsia="Times New Roman" w:cstheme="minorHAnsi"/>
          <w:i/>
          <w:iCs/>
          <w:color w:val="000000"/>
          <w:sz w:val="22"/>
          <w:szCs w:val="22"/>
        </w:rPr>
        <w:t>eyes</w:t>
      </w:r>
      <w:r w:rsidRPr="001D2A8C">
        <w:rPr>
          <w:rFonts w:eastAsia="Times New Roman" w:cstheme="minorHAnsi"/>
          <w:i/>
          <w:iCs/>
          <w:color w:val="000000"/>
          <w:sz w:val="22"/>
          <w:szCs w:val="22"/>
          <w:shd w:val="clear" w:color="auto" w:fill="FFFFFF"/>
        </w:rPr>
        <w:t>, but a wise man listens to advice.</w:t>
      </w:r>
    </w:p>
    <w:p w14:paraId="28148FCB" w14:textId="77777777" w:rsidR="000A6824" w:rsidRPr="001D2A8C" w:rsidRDefault="000A6824" w:rsidP="000A6824">
      <w:pPr>
        <w:rPr>
          <w:rFonts w:cstheme="minorHAnsi"/>
          <w:sz w:val="22"/>
          <w:szCs w:val="22"/>
        </w:rPr>
      </w:pPr>
    </w:p>
    <w:p w14:paraId="37DD269A" w14:textId="77777777" w:rsidR="000A6824" w:rsidRPr="001D2A8C" w:rsidRDefault="000A6824" w:rsidP="000A6824">
      <w:pPr>
        <w:rPr>
          <w:rFonts w:cstheme="minorHAnsi"/>
          <w:color w:val="000000" w:themeColor="text1"/>
          <w:sz w:val="22"/>
          <w:szCs w:val="22"/>
        </w:rPr>
      </w:pPr>
      <w:r w:rsidRPr="001D2A8C">
        <w:rPr>
          <w:rFonts w:cstheme="minorHAnsi"/>
          <w:color w:val="000000" w:themeColor="text1"/>
          <w:sz w:val="22"/>
          <w:szCs w:val="22"/>
        </w:rPr>
        <w:t xml:space="preserve">2 Corinthians 10:5 </w:t>
      </w:r>
    </w:p>
    <w:p w14:paraId="3A1EC334" w14:textId="77777777" w:rsidR="000A6824" w:rsidRPr="001D2A8C" w:rsidRDefault="000A6824" w:rsidP="000A6824">
      <w:pPr>
        <w:rPr>
          <w:rFonts w:cstheme="minorHAnsi"/>
          <w:sz w:val="22"/>
          <w:szCs w:val="22"/>
        </w:rPr>
      </w:pPr>
      <w:r w:rsidRPr="001D2A8C">
        <w:rPr>
          <w:rFonts w:cstheme="minorHAnsi"/>
          <w:i/>
          <w:iCs/>
          <w:color w:val="000000" w:themeColor="text1"/>
          <w:sz w:val="22"/>
          <w:szCs w:val="22"/>
        </w:rPr>
        <w:t xml:space="preserve">… </w:t>
      </w:r>
      <w:r w:rsidRPr="001D2A8C">
        <w:rPr>
          <w:rFonts w:eastAsia="Times New Roman" w:cstheme="minorHAnsi"/>
          <w:i/>
          <w:iCs/>
          <w:color w:val="000000"/>
          <w:sz w:val="22"/>
          <w:szCs w:val="22"/>
          <w:shd w:val="clear" w:color="auto" w:fill="FFFFFF"/>
        </w:rPr>
        <w:t>take every thought captive to obey Christ</w:t>
      </w:r>
    </w:p>
    <w:p w14:paraId="55CB55DD" w14:textId="77777777" w:rsidR="000A6824" w:rsidRPr="001D2A8C" w:rsidRDefault="000A6824" w:rsidP="000A6824">
      <w:pPr>
        <w:rPr>
          <w:rFonts w:cstheme="minorHAnsi"/>
          <w:sz w:val="22"/>
          <w:szCs w:val="22"/>
        </w:rPr>
      </w:pPr>
    </w:p>
    <w:p w14:paraId="74A9F299"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Psalm 103:2 </w:t>
      </w:r>
    </w:p>
    <w:p w14:paraId="36CCC654" w14:textId="77777777" w:rsidR="000A6824" w:rsidRPr="001D2A8C" w:rsidRDefault="000A6824" w:rsidP="000A6824">
      <w:pPr>
        <w:rPr>
          <w:rFonts w:eastAsia="Times New Roman" w:cstheme="minorHAnsi"/>
          <w:i/>
          <w:iCs/>
          <w:color w:val="000000"/>
          <w:sz w:val="22"/>
          <w:szCs w:val="22"/>
        </w:rPr>
      </w:pPr>
      <w:r w:rsidRPr="001D2A8C">
        <w:rPr>
          <w:rFonts w:eastAsia="Times New Roman" w:cstheme="minorHAnsi"/>
          <w:i/>
          <w:iCs/>
          <w:color w:val="000000"/>
          <w:sz w:val="22"/>
          <w:szCs w:val="22"/>
        </w:rPr>
        <w:t>Bless the Lord, O my soul, and forget not all his benefits</w:t>
      </w:r>
    </w:p>
    <w:p w14:paraId="25DFBDE9" w14:textId="77777777" w:rsidR="000A6824" w:rsidRPr="001D2A8C" w:rsidRDefault="000A6824" w:rsidP="000A6824">
      <w:pPr>
        <w:rPr>
          <w:rFonts w:eastAsia="Times New Roman" w:cstheme="minorHAnsi"/>
          <w:i/>
          <w:iCs/>
          <w:color w:val="000000"/>
          <w:sz w:val="22"/>
          <w:szCs w:val="22"/>
        </w:rPr>
      </w:pPr>
    </w:p>
    <w:p w14:paraId="13854F11"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Joshua 1:8 </w:t>
      </w:r>
    </w:p>
    <w:p w14:paraId="7C36F439" w14:textId="77777777" w:rsidR="000A6824" w:rsidRPr="001D2A8C" w:rsidRDefault="000A6824" w:rsidP="000A6824">
      <w:pPr>
        <w:rPr>
          <w:rFonts w:eastAsia="Times New Roman" w:cstheme="minorHAnsi"/>
          <w:i/>
          <w:iCs/>
          <w:color w:val="000000"/>
          <w:sz w:val="22"/>
          <w:szCs w:val="22"/>
          <w:shd w:val="clear" w:color="auto" w:fill="FFFFFF"/>
        </w:rPr>
      </w:pPr>
      <w:r w:rsidRPr="001D2A8C">
        <w:rPr>
          <w:rFonts w:eastAsia="Times New Roman" w:cstheme="minorHAnsi"/>
          <w:i/>
          <w:iCs/>
          <w:color w:val="000000"/>
          <w:sz w:val="22"/>
          <w:szCs w:val="22"/>
          <w:shd w:val="clear" w:color="auto" w:fill="FFFFFF"/>
        </w:rPr>
        <w:t>This Book of the Law shall not depart from your mouth, but you shall </w:t>
      </w:r>
      <w:r w:rsidRPr="001D2A8C">
        <w:rPr>
          <w:rFonts w:eastAsia="Times New Roman" w:cstheme="minorHAnsi"/>
          <w:i/>
          <w:iCs/>
          <w:color w:val="000000"/>
          <w:sz w:val="22"/>
          <w:szCs w:val="22"/>
        </w:rPr>
        <w:t>meditate</w:t>
      </w:r>
      <w:r w:rsidRPr="001D2A8C">
        <w:rPr>
          <w:rFonts w:eastAsia="Times New Roman" w:cstheme="minorHAnsi"/>
          <w:i/>
          <w:iCs/>
          <w:color w:val="000000"/>
          <w:sz w:val="22"/>
          <w:szCs w:val="22"/>
          <w:shd w:val="clear" w:color="auto" w:fill="FFFFFF"/>
        </w:rPr>
        <w:t> on it </w:t>
      </w:r>
      <w:r w:rsidRPr="001D2A8C">
        <w:rPr>
          <w:rFonts w:eastAsia="Times New Roman" w:cstheme="minorHAnsi"/>
          <w:i/>
          <w:iCs/>
          <w:color w:val="000000"/>
          <w:sz w:val="22"/>
          <w:szCs w:val="22"/>
        </w:rPr>
        <w:t>day</w:t>
      </w:r>
      <w:r w:rsidRPr="001D2A8C">
        <w:rPr>
          <w:rFonts w:eastAsia="Times New Roman" w:cstheme="minorHAnsi"/>
          <w:i/>
          <w:iCs/>
          <w:color w:val="000000"/>
          <w:sz w:val="22"/>
          <w:szCs w:val="22"/>
          <w:shd w:val="clear" w:color="auto" w:fill="FFFFFF"/>
        </w:rPr>
        <w:t> </w:t>
      </w:r>
      <w:r w:rsidRPr="001D2A8C">
        <w:rPr>
          <w:rFonts w:eastAsia="Times New Roman" w:cstheme="minorHAnsi"/>
          <w:i/>
          <w:iCs/>
          <w:color w:val="000000"/>
          <w:sz w:val="22"/>
          <w:szCs w:val="22"/>
        </w:rPr>
        <w:t>and</w:t>
      </w:r>
      <w:r w:rsidRPr="001D2A8C">
        <w:rPr>
          <w:rFonts w:eastAsia="Times New Roman" w:cstheme="minorHAnsi"/>
          <w:i/>
          <w:iCs/>
          <w:color w:val="000000"/>
          <w:sz w:val="22"/>
          <w:szCs w:val="22"/>
          <w:shd w:val="clear" w:color="auto" w:fill="FFFFFF"/>
        </w:rPr>
        <w:t> </w:t>
      </w:r>
      <w:r w:rsidRPr="001D2A8C">
        <w:rPr>
          <w:rFonts w:eastAsia="Times New Roman" w:cstheme="minorHAnsi"/>
          <w:i/>
          <w:iCs/>
          <w:color w:val="000000"/>
          <w:sz w:val="22"/>
          <w:szCs w:val="22"/>
        </w:rPr>
        <w:t>night</w:t>
      </w:r>
      <w:r w:rsidRPr="001D2A8C">
        <w:rPr>
          <w:rFonts w:eastAsia="Times New Roman" w:cstheme="minorHAnsi"/>
          <w:i/>
          <w:iCs/>
          <w:color w:val="000000"/>
          <w:sz w:val="22"/>
          <w:szCs w:val="22"/>
          <w:shd w:val="clear" w:color="auto" w:fill="FFFFFF"/>
        </w:rPr>
        <w:t>, so that you may be careful to do according to all that is written in it. For then you will make your way prosperous, </w:t>
      </w:r>
      <w:r w:rsidRPr="001D2A8C">
        <w:rPr>
          <w:rFonts w:eastAsia="Times New Roman" w:cstheme="minorHAnsi"/>
          <w:i/>
          <w:iCs/>
          <w:color w:val="000000"/>
          <w:sz w:val="22"/>
          <w:szCs w:val="22"/>
        </w:rPr>
        <w:t>and</w:t>
      </w:r>
      <w:r w:rsidRPr="001D2A8C">
        <w:rPr>
          <w:rFonts w:eastAsia="Times New Roman" w:cstheme="minorHAnsi"/>
          <w:i/>
          <w:iCs/>
          <w:color w:val="000000"/>
          <w:sz w:val="22"/>
          <w:szCs w:val="22"/>
          <w:shd w:val="clear" w:color="auto" w:fill="FFFFFF"/>
        </w:rPr>
        <w:t> then you will have good success.</w:t>
      </w:r>
    </w:p>
    <w:p w14:paraId="477E0CC6" w14:textId="77777777" w:rsidR="000A6824" w:rsidRPr="001D2A8C" w:rsidRDefault="000A6824" w:rsidP="000A6824">
      <w:pPr>
        <w:rPr>
          <w:rFonts w:eastAsia="Times New Roman" w:cstheme="minorHAnsi"/>
          <w:i/>
          <w:iCs/>
          <w:color w:val="000000"/>
          <w:sz w:val="22"/>
          <w:szCs w:val="22"/>
          <w:shd w:val="clear" w:color="auto" w:fill="FFFFFF"/>
        </w:rPr>
      </w:pPr>
    </w:p>
    <w:p w14:paraId="49BCE4FE"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Psalm 1:1-2 </w:t>
      </w:r>
    </w:p>
    <w:p w14:paraId="6EA9AEAD" w14:textId="77777777" w:rsidR="000A6824" w:rsidRPr="001D2A8C" w:rsidRDefault="000A6824" w:rsidP="000A6824">
      <w:pPr>
        <w:rPr>
          <w:rFonts w:eastAsia="Times New Roman" w:cstheme="minorHAnsi"/>
          <w:i/>
          <w:iCs/>
          <w:color w:val="000000"/>
          <w:sz w:val="22"/>
          <w:szCs w:val="22"/>
        </w:rPr>
      </w:pPr>
      <w:r w:rsidRPr="001D2A8C">
        <w:rPr>
          <w:rFonts w:eastAsia="Times New Roman" w:cstheme="minorHAnsi"/>
          <w:i/>
          <w:iCs/>
          <w:color w:val="000000"/>
          <w:sz w:val="22"/>
          <w:szCs w:val="22"/>
        </w:rPr>
        <w:t>Blessed is the man</w:t>
      </w:r>
    </w:p>
    <w:p w14:paraId="7E9F0AD8" w14:textId="77777777" w:rsidR="000A6824" w:rsidRPr="001D2A8C" w:rsidRDefault="000A6824" w:rsidP="000A6824">
      <w:pPr>
        <w:rPr>
          <w:rFonts w:eastAsia="Times New Roman" w:cstheme="minorHAnsi"/>
          <w:i/>
          <w:iCs/>
          <w:color w:val="000000"/>
          <w:sz w:val="22"/>
          <w:szCs w:val="22"/>
        </w:rPr>
      </w:pPr>
      <w:r w:rsidRPr="001D2A8C">
        <w:rPr>
          <w:rFonts w:eastAsia="Times New Roman" w:cstheme="minorHAnsi"/>
          <w:i/>
          <w:iCs/>
          <w:color w:val="000000"/>
          <w:sz w:val="22"/>
          <w:szCs w:val="22"/>
        </w:rPr>
        <w:t>who walks not in the counsel of the wicked,</w:t>
      </w:r>
    </w:p>
    <w:p w14:paraId="3670052B" w14:textId="77777777" w:rsidR="000A6824" w:rsidRPr="001D2A8C" w:rsidRDefault="000A6824" w:rsidP="000A6824">
      <w:pPr>
        <w:rPr>
          <w:rFonts w:eastAsia="Times New Roman" w:cstheme="minorHAnsi"/>
          <w:i/>
          <w:iCs/>
          <w:color w:val="000000"/>
          <w:sz w:val="22"/>
          <w:szCs w:val="22"/>
        </w:rPr>
      </w:pPr>
      <w:r w:rsidRPr="001D2A8C">
        <w:rPr>
          <w:rFonts w:eastAsia="Times New Roman" w:cstheme="minorHAnsi"/>
          <w:i/>
          <w:iCs/>
          <w:color w:val="000000"/>
          <w:sz w:val="22"/>
          <w:szCs w:val="22"/>
        </w:rPr>
        <w:t>nor stands in the way of sinners,</w:t>
      </w:r>
    </w:p>
    <w:p w14:paraId="0283107A" w14:textId="77777777" w:rsidR="000A6824" w:rsidRPr="001D2A8C" w:rsidRDefault="000A6824" w:rsidP="000A6824">
      <w:pPr>
        <w:rPr>
          <w:rFonts w:eastAsia="Times New Roman" w:cstheme="minorHAnsi"/>
          <w:i/>
          <w:iCs/>
          <w:color w:val="000000"/>
          <w:sz w:val="22"/>
          <w:szCs w:val="22"/>
        </w:rPr>
      </w:pPr>
      <w:r w:rsidRPr="001D2A8C">
        <w:rPr>
          <w:rFonts w:eastAsia="Times New Roman" w:cstheme="minorHAnsi"/>
          <w:i/>
          <w:iCs/>
          <w:color w:val="000000"/>
          <w:sz w:val="22"/>
          <w:szCs w:val="22"/>
        </w:rPr>
        <w:t>nor sits in the seat of scoffers;</w:t>
      </w:r>
      <w:r w:rsidRPr="001D2A8C">
        <w:rPr>
          <w:rFonts w:eastAsia="Times New Roman" w:cstheme="minorHAnsi"/>
          <w:i/>
          <w:iCs/>
          <w:color w:val="000000"/>
          <w:sz w:val="22"/>
          <w:szCs w:val="22"/>
        </w:rPr>
        <w:br/>
      </w:r>
      <w:r w:rsidRPr="001D2A8C">
        <w:rPr>
          <w:rFonts w:eastAsia="Times New Roman" w:cstheme="minorHAnsi"/>
          <w:b/>
          <w:bCs/>
          <w:i/>
          <w:iCs/>
          <w:color w:val="000000"/>
          <w:sz w:val="22"/>
          <w:szCs w:val="22"/>
          <w:vertAlign w:val="superscript"/>
        </w:rPr>
        <w:t>2 </w:t>
      </w:r>
      <w:r w:rsidRPr="001D2A8C">
        <w:rPr>
          <w:rFonts w:eastAsia="Times New Roman" w:cstheme="minorHAnsi"/>
          <w:i/>
          <w:iCs/>
          <w:color w:val="000000"/>
          <w:sz w:val="22"/>
          <w:szCs w:val="22"/>
        </w:rPr>
        <w:t>but his delight is in the law of the Lord,</w:t>
      </w:r>
    </w:p>
    <w:p w14:paraId="791BC13A" w14:textId="77777777" w:rsidR="000A6824" w:rsidRPr="001D2A8C" w:rsidRDefault="000A6824" w:rsidP="000A6824">
      <w:pPr>
        <w:rPr>
          <w:rFonts w:eastAsia="Times New Roman" w:cstheme="minorHAnsi"/>
          <w:i/>
          <w:iCs/>
          <w:sz w:val="22"/>
          <w:szCs w:val="22"/>
        </w:rPr>
      </w:pPr>
      <w:r w:rsidRPr="001D2A8C">
        <w:rPr>
          <w:rFonts w:eastAsia="Times New Roman" w:cstheme="minorHAnsi"/>
          <w:i/>
          <w:iCs/>
          <w:color w:val="000000"/>
          <w:sz w:val="22"/>
          <w:szCs w:val="22"/>
        </w:rPr>
        <w:t>and on his law he meditates day and night.</w:t>
      </w:r>
    </w:p>
    <w:p w14:paraId="3E88F077" w14:textId="77777777" w:rsidR="000A6824" w:rsidRPr="001D2A8C" w:rsidRDefault="000A6824" w:rsidP="000A6824">
      <w:pPr>
        <w:rPr>
          <w:rFonts w:cstheme="minorHAnsi"/>
          <w:i/>
          <w:iCs/>
          <w:color w:val="000000" w:themeColor="text1"/>
          <w:sz w:val="22"/>
          <w:szCs w:val="22"/>
        </w:rPr>
      </w:pPr>
    </w:p>
    <w:p w14:paraId="267DE24B"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1 Corinthians 14:20 </w:t>
      </w:r>
    </w:p>
    <w:p w14:paraId="465F21A6" w14:textId="77777777" w:rsidR="000A6824" w:rsidRPr="001D2A8C" w:rsidRDefault="000A6824" w:rsidP="000A6824">
      <w:pPr>
        <w:rPr>
          <w:rFonts w:eastAsia="Times New Roman" w:cstheme="minorHAnsi"/>
          <w:i/>
          <w:iCs/>
          <w:sz w:val="22"/>
          <w:szCs w:val="22"/>
        </w:rPr>
      </w:pPr>
      <w:r w:rsidRPr="001D2A8C">
        <w:rPr>
          <w:rFonts w:eastAsia="Times New Roman" w:cstheme="minorHAnsi"/>
          <w:b/>
          <w:bCs/>
          <w:i/>
          <w:iCs/>
          <w:color w:val="000000"/>
          <w:sz w:val="22"/>
          <w:szCs w:val="22"/>
          <w:vertAlign w:val="superscript"/>
        </w:rPr>
        <w:t>20 </w:t>
      </w:r>
      <w:r w:rsidRPr="001D2A8C">
        <w:rPr>
          <w:rFonts w:eastAsia="Times New Roman" w:cstheme="minorHAnsi"/>
          <w:i/>
          <w:iCs/>
          <w:color w:val="000000"/>
          <w:sz w:val="22"/>
          <w:szCs w:val="22"/>
        </w:rPr>
        <w:t>Brothers, do not be children in your thinking. Be infants in evil, but in your thinking be mature.</w:t>
      </w:r>
      <w:r w:rsidRPr="001D2A8C">
        <w:rPr>
          <w:rFonts w:eastAsia="Times New Roman" w:cstheme="minorHAnsi"/>
          <w:i/>
          <w:iCs/>
          <w:color w:val="000000"/>
          <w:sz w:val="22"/>
          <w:szCs w:val="22"/>
          <w:shd w:val="clear" w:color="auto" w:fill="FFFFFF"/>
        </w:rPr>
        <w:t> </w:t>
      </w:r>
    </w:p>
    <w:p w14:paraId="2E901FAC" w14:textId="77777777" w:rsidR="000A6824" w:rsidRPr="001D2A8C" w:rsidRDefault="000A6824" w:rsidP="000A6824">
      <w:pPr>
        <w:rPr>
          <w:rFonts w:cstheme="minorHAnsi"/>
          <w:sz w:val="22"/>
          <w:szCs w:val="22"/>
        </w:rPr>
      </w:pPr>
    </w:p>
    <w:p w14:paraId="6A1BD742" w14:textId="77777777" w:rsidR="000A6824" w:rsidRPr="001D2A8C" w:rsidRDefault="000A6824" w:rsidP="000A6824">
      <w:pPr>
        <w:rPr>
          <w:rFonts w:cstheme="minorHAnsi"/>
          <w:b/>
          <w:bCs/>
          <w:color w:val="000000" w:themeColor="text1"/>
          <w:sz w:val="22"/>
          <w:szCs w:val="22"/>
        </w:rPr>
      </w:pPr>
      <w:r w:rsidRPr="001D2A8C">
        <w:rPr>
          <w:rFonts w:cstheme="minorHAnsi"/>
          <w:b/>
          <w:bCs/>
          <w:color w:val="000000" w:themeColor="text1"/>
          <w:sz w:val="22"/>
          <w:szCs w:val="22"/>
        </w:rPr>
        <w:t>3 – Is there non-Biblical evidence this makes a difference?</w:t>
      </w:r>
    </w:p>
    <w:p w14:paraId="1C32B7A6" w14:textId="77777777" w:rsidR="000A6824" w:rsidRPr="001D2A8C" w:rsidRDefault="000A6824" w:rsidP="000A6824">
      <w:pPr>
        <w:rPr>
          <w:rFonts w:cstheme="minorHAnsi"/>
          <w:b/>
          <w:bCs/>
          <w:color w:val="000000" w:themeColor="text1"/>
          <w:sz w:val="22"/>
          <w:szCs w:val="22"/>
        </w:rPr>
      </w:pPr>
    </w:p>
    <w:p w14:paraId="60BC1393" w14:textId="028E1C05" w:rsidR="000A6824" w:rsidRPr="001D2A8C" w:rsidRDefault="000A6824" w:rsidP="000A6824">
      <w:pPr>
        <w:rPr>
          <w:rFonts w:cstheme="minorHAnsi"/>
          <w:b/>
          <w:bCs/>
          <w:color w:val="000000" w:themeColor="text1"/>
          <w:sz w:val="22"/>
          <w:szCs w:val="22"/>
        </w:rPr>
      </w:pPr>
      <w:r w:rsidRPr="001D2A8C">
        <w:rPr>
          <w:rFonts w:cstheme="minorHAnsi"/>
          <w:b/>
          <w:bCs/>
          <w:color w:val="000000" w:themeColor="text1"/>
          <w:sz w:val="22"/>
          <w:szCs w:val="22"/>
        </w:rPr>
        <w:t>4 – What</w:t>
      </w:r>
      <w:r w:rsidR="00A027A6">
        <w:rPr>
          <w:rFonts w:cstheme="minorHAnsi"/>
          <w:b/>
          <w:bCs/>
          <w:color w:val="000000" w:themeColor="text1"/>
          <w:sz w:val="22"/>
          <w:szCs w:val="22"/>
        </w:rPr>
        <w:t xml:space="preserve"> is</w:t>
      </w:r>
      <w:r w:rsidRPr="001D2A8C">
        <w:rPr>
          <w:rFonts w:cstheme="minorHAnsi"/>
          <w:b/>
          <w:bCs/>
          <w:color w:val="000000" w:themeColor="text1"/>
          <w:sz w:val="22"/>
          <w:szCs w:val="22"/>
        </w:rPr>
        <w:t xml:space="preserve"> the result of good thinking? </w:t>
      </w:r>
    </w:p>
    <w:p w14:paraId="2A47D80E"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Philippians 4:7 </w:t>
      </w:r>
    </w:p>
    <w:p w14:paraId="213848E9"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And the </w:t>
      </w:r>
      <w:r w:rsidRPr="001D2A8C">
        <w:rPr>
          <w:rFonts w:cstheme="minorHAnsi"/>
          <w:b/>
          <w:bCs/>
          <w:i/>
          <w:iCs/>
          <w:color w:val="000000" w:themeColor="text1"/>
          <w:sz w:val="22"/>
          <w:szCs w:val="22"/>
        </w:rPr>
        <w:t>peace of God</w:t>
      </w:r>
      <w:r w:rsidRPr="001D2A8C">
        <w:rPr>
          <w:rFonts w:cstheme="minorHAnsi"/>
          <w:i/>
          <w:iCs/>
          <w:color w:val="000000" w:themeColor="text1"/>
          <w:sz w:val="22"/>
          <w:szCs w:val="22"/>
        </w:rPr>
        <w:t xml:space="preserve">, which surpasses all understanding, will guard your hearts and minds in Christ Jesus. </w:t>
      </w:r>
    </w:p>
    <w:p w14:paraId="6904AF98" w14:textId="77777777" w:rsidR="000A6824" w:rsidRPr="001D2A8C" w:rsidRDefault="000A6824" w:rsidP="000A6824">
      <w:pPr>
        <w:rPr>
          <w:rFonts w:cstheme="minorHAnsi"/>
          <w:i/>
          <w:iCs/>
          <w:color w:val="000000" w:themeColor="text1"/>
          <w:sz w:val="22"/>
          <w:szCs w:val="22"/>
        </w:rPr>
      </w:pPr>
    </w:p>
    <w:p w14:paraId="73D13E2C"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Philippians 4:9 What you have learned and received and heard and see in me – practice these things, and </w:t>
      </w:r>
      <w:r w:rsidRPr="001D2A8C">
        <w:rPr>
          <w:rFonts w:cstheme="minorHAnsi"/>
          <w:b/>
          <w:bCs/>
          <w:i/>
          <w:iCs/>
          <w:color w:val="000000" w:themeColor="text1"/>
          <w:sz w:val="22"/>
          <w:szCs w:val="22"/>
        </w:rPr>
        <w:t>the God of peace</w:t>
      </w:r>
      <w:r w:rsidRPr="001D2A8C">
        <w:rPr>
          <w:rFonts w:cstheme="minorHAnsi"/>
          <w:i/>
          <w:iCs/>
          <w:color w:val="000000" w:themeColor="text1"/>
          <w:sz w:val="22"/>
          <w:szCs w:val="22"/>
        </w:rPr>
        <w:t xml:space="preserve"> will be with you. </w:t>
      </w:r>
    </w:p>
    <w:p w14:paraId="3D4B03AA" w14:textId="77777777" w:rsidR="000A6824" w:rsidRPr="001D2A8C" w:rsidRDefault="000A6824" w:rsidP="000A6824">
      <w:pPr>
        <w:rPr>
          <w:rFonts w:cstheme="minorHAnsi"/>
          <w:sz w:val="22"/>
          <w:szCs w:val="22"/>
        </w:rPr>
      </w:pPr>
    </w:p>
    <w:p w14:paraId="01D856F8" w14:textId="77777777" w:rsidR="000A6824" w:rsidRPr="001D2A8C" w:rsidRDefault="000A6824" w:rsidP="000A6824">
      <w:pPr>
        <w:rPr>
          <w:rFonts w:cstheme="minorHAnsi"/>
          <w:sz w:val="22"/>
          <w:szCs w:val="22"/>
        </w:rPr>
      </w:pPr>
    </w:p>
    <w:p w14:paraId="638D2323"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lastRenderedPageBreak/>
        <w:t>Daniel 3:17-18</w:t>
      </w:r>
    </w:p>
    <w:p w14:paraId="3889D4A7"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 our God whom we serve is able to deliver us from the burning fiery furnace, and he will deliver us out of your hand, O king. </w:t>
      </w:r>
      <w:r w:rsidRPr="001D2A8C">
        <w:rPr>
          <w:rFonts w:cstheme="minorHAnsi"/>
          <w:b/>
          <w:bCs/>
          <w:i/>
          <w:iCs/>
          <w:color w:val="000000" w:themeColor="text1"/>
          <w:sz w:val="22"/>
          <w:szCs w:val="22"/>
          <w:vertAlign w:val="superscript"/>
        </w:rPr>
        <w:t>18</w:t>
      </w:r>
      <w:r w:rsidRPr="001D2A8C">
        <w:rPr>
          <w:rFonts w:cstheme="minorHAnsi"/>
          <w:i/>
          <w:iCs/>
          <w:color w:val="000000" w:themeColor="text1"/>
          <w:sz w:val="22"/>
          <w:szCs w:val="22"/>
        </w:rPr>
        <w:t xml:space="preserve"> But if not, be it known to you, O king, that we will not serve your gods or worship the golden image that you have set up. </w:t>
      </w:r>
    </w:p>
    <w:p w14:paraId="1AAFDA78" w14:textId="77777777" w:rsidR="000A6824" w:rsidRPr="001D2A8C" w:rsidRDefault="000A6824" w:rsidP="000A6824">
      <w:pPr>
        <w:rPr>
          <w:rFonts w:cstheme="minorHAnsi"/>
          <w:sz w:val="22"/>
          <w:szCs w:val="22"/>
        </w:rPr>
      </w:pPr>
    </w:p>
    <w:p w14:paraId="675CF23A" w14:textId="77777777" w:rsidR="000A6824" w:rsidRPr="001D2A8C" w:rsidRDefault="000A6824" w:rsidP="000A6824">
      <w:pPr>
        <w:rPr>
          <w:rFonts w:cstheme="minorHAnsi"/>
          <w:sz w:val="22"/>
          <w:szCs w:val="22"/>
        </w:rPr>
      </w:pPr>
    </w:p>
    <w:p w14:paraId="73C58398" w14:textId="77777777" w:rsidR="000A6824" w:rsidRPr="001D2A8C" w:rsidRDefault="000A6824" w:rsidP="000A6824">
      <w:pPr>
        <w:rPr>
          <w:rFonts w:cstheme="minorHAnsi"/>
          <w:i/>
          <w:iCs/>
          <w:color w:val="000000" w:themeColor="text1"/>
          <w:sz w:val="22"/>
          <w:szCs w:val="22"/>
        </w:rPr>
      </w:pPr>
      <w:r w:rsidRPr="001D2A8C">
        <w:rPr>
          <w:rFonts w:cstheme="minorHAnsi"/>
          <w:i/>
          <w:iCs/>
          <w:color w:val="000000" w:themeColor="text1"/>
          <w:sz w:val="22"/>
          <w:szCs w:val="22"/>
        </w:rPr>
        <w:t xml:space="preserve">Romans 12:2 </w:t>
      </w:r>
    </w:p>
    <w:p w14:paraId="7B5646F7" w14:textId="77777777" w:rsidR="000A6824" w:rsidRPr="001D2A8C" w:rsidRDefault="000A6824" w:rsidP="000A6824">
      <w:pPr>
        <w:rPr>
          <w:rFonts w:eastAsia="Times New Roman" w:cstheme="minorHAnsi"/>
          <w:i/>
          <w:iCs/>
          <w:sz w:val="22"/>
          <w:szCs w:val="22"/>
        </w:rPr>
      </w:pPr>
      <w:r w:rsidRPr="001D2A8C">
        <w:rPr>
          <w:rFonts w:eastAsia="Times New Roman" w:cstheme="minorHAnsi"/>
          <w:i/>
          <w:iCs/>
          <w:color w:val="000000"/>
          <w:sz w:val="22"/>
          <w:szCs w:val="22"/>
          <w:shd w:val="clear" w:color="auto" w:fill="FFFFFF"/>
        </w:rPr>
        <w:t>Do not be conformed to this world, but be transformed by the renewal of your mind</w:t>
      </w:r>
    </w:p>
    <w:p w14:paraId="37ED6F89" w14:textId="77777777" w:rsidR="000A6824" w:rsidRPr="001D2A8C" w:rsidRDefault="000A6824" w:rsidP="000A6824">
      <w:pPr>
        <w:rPr>
          <w:rFonts w:cstheme="minorHAnsi"/>
          <w:sz w:val="22"/>
          <w:szCs w:val="22"/>
        </w:rPr>
      </w:pPr>
      <w:r w:rsidRPr="001D2A8C">
        <w:rPr>
          <w:rFonts w:cstheme="minorHAnsi"/>
          <w:sz w:val="22"/>
          <w:szCs w:val="22"/>
        </w:rPr>
        <w:t xml:space="preserve">Transform = </w:t>
      </w:r>
      <w:proofErr w:type="spellStart"/>
      <w:r w:rsidRPr="001D2A8C">
        <w:rPr>
          <w:rFonts w:cstheme="minorHAnsi"/>
          <w:sz w:val="22"/>
          <w:szCs w:val="22"/>
        </w:rPr>
        <w:t>metamorpho</w:t>
      </w:r>
      <w:proofErr w:type="spellEnd"/>
    </w:p>
    <w:p w14:paraId="2ADCB3B6" w14:textId="77777777" w:rsidR="000A6824" w:rsidRPr="001D2A8C" w:rsidRDefault="000A6824" w:rsidP="000A6824">
      <w:pPr>
        <w:rPr>
          <w:rFonts w:cstheme="minorHAnsi"/>
          <w:sz w:val="22"/>
          <w:szCs w:val="22"/>
        </w:rPr>
      </w:pPr>
      <w:r w:rsidRPr="001D2A8C">
        <w:rPr>
          <w:rFonts w:cstheme="minorHAnsi"/>
          <w:sz w:val="22"/>
          <w:szCs w:val="22"/>
        </w:rPr>
        <w:t xml:space="preserve">Passive voice = You are being acted upon </w:t>
      </w:r>
    </w:p>
    <w:p w14:paraId="6FE717E5" w14:textId="77777777" w:rsidR="000A6824" w:rsidRPr="00A2558C" w:rsidRDefault="000A6824" w:rsidP="000A6824">
      <w:pPr>
        <w:rPr>
          <w:rFonts w:ascii="Verdana" w:hAnsi="Verdana"/>
        </w:rPr>
      </w:pPr>
    </w:p>
    <w:p w14:paraId="2DEAE739" w14:textId="53E8A2F2" w:rsidR="00B257C6" w:rsidRDefault="00B257C6" w:rsidP="00C9043C">
      <w:pPr>
        <w:rPr>
          <w:rFonts w:cstheme="minorHAnsi"/>
          <w:sz w:val="22"/>
          <w:szCs w:val="22"/>
        </w:rPr>
      </w:pPr>
      <w:r w:rsidRPr="00794B92">
        <w:rPr>
          <w:rFonts w:cstheme="minorHAnsi"/>
          <w:sz w:val="22"/>
          <w:szCs w:val="22"/>
        </w:rPr>
        <w:t xml:space="preserve"> </w:t>
      </w:r>
    </w:p>
    <w:p w14:paraId="1EC01308" w14:textId="49A6C9B6" w:rsidR="00504E3A" w:rsidRDefault="00504E3A" w:rsidP="00C9043C">
      <w:pPr>
        <w:rPr>
          <w:rFonts w:cstheme="minorHAnsi"/>
          <w:sz w:val="22"/>
          <w:szCs w:val="22"/>
        </w:rPr>
      </w:pPr>
    </w:p>
    <w:p w14:paraId="1E95209D" w14:textId="77777777" w:rsidR="00504E3A" w:rsidRPr="00794B92" w:rsidRDefault="00504E3A"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t>Growth Group Questions</w:t>
      </w:r>
    </w:p>
    <w:p w14:paraId="0BDAD918" w14:textId="523211AD" w:rsidR="00C8795B" w:rsidRDefault="00751BAC" w:rsidP="00C8795B">
      <w:pPr>
        <w:spacing w:line="400" w:lineRule="exact"/>
        <w:jc w:val="center"/>
        <w:rPr>
          <w:rFonts w:cstheme="minorHAnsi"/>
          <w:b/>
          <w:bCs/>
          <w:sz w:val="40"/>
          <w:szCs w:val="40"/>
        </w:rPr>
      </w:pPr>
      <w:r>
        <w:rPr>
          <w:rFonts w:cstheme="minorHAnsi"/>
          <w:b/>
          <w:bCs/>
          <w:sz w:val="40"/>
          <w:szCs w:val="40"/>
        </w:rPr>
        <w:t>Think About Good Things</w:t>
      </w:r>
    </w:p>
    <w:p w14:paraId="6CFB9C7D" w14:textId="6AB0DF42" w:rsidR="00995487" w:rsidRDefault="00995487" w:rsidP="00995487">
      <w:pPr>
        <w:jc w:val="center"/>
        <w:rPr>
          <w:rFonts w:cstheme="minorHAnsi"/>
          <w:b/>
          <w:bCs/>
          <w:sz w:val="28"/>
          <w:szCs w:val="28"/>
        </w:rPr>
      </w:pPr>
      <w:r w:rsidRPr="00F84C63">
        <w:rPr>
          <w:rFonts w:cstheme="minorHAnsi"/>
          <w:b/>
          <w:bCs/>
          <w:sz w:val="28"/>
          <w:szCs w:val="28"/>
        </w:rPr>
        <w:t xml:space="preserve">Philippians </w:t>
      </w:r>
      <w:r>
        <w:rPr>
          <w:rFonts w:cstheme="minorHAnsi"/>
          <w:b/>
          <w:bCs/>
          <w:sz w:val="28"/>
          <w:szCs w:val="28"/>
        </w:rPr>
        <w:t>4:</w:t>
      </w:r>
      <w:r w:rsidR="00751BAC">
        <w:rPr>
          <w:rFonts w:cstheme="minorHAnsi"/>
          <w:b/>
          <w:bCs/>
          <w:sz w:val="28"/>
          <w:szCs w:val="28"/>
        </w:rPr>
        <w:t>8</w:t>
      </w:r>
    </w:p>
    <w:p w14:paraId="644C1B04" w14:textId="79E3E24D" w:rsidR="002E6599" w:rsidRDefault="005F4D50" w:rsidP="00E346EA">
      <w:pPr>
        <w:jc w:val="center"/>
        <w:rPr>
          <w:rStyle w:val="Hyperlink"/>
          <w:rFonts w:cstheme="minorHAnsi"/>
          <w:sz w:val="22"/>
          <w:szCs w:val="22"/>
        </w:rPr>
      </w:pPr>
      <w:hyperlink r:id="rId14" w:history="1">
        <w:r w:rsidR="00213AC1" w:rsidRPr="00F66204">
          <w:rPr>
            <w:rStyle w:val="Hyperlink"/>
            <w:rFonts w:cstheme="minorHAnsi"/>
            <w:sz w:val="22"/>
            <w:szCs w:val="22"/>
          </w:rPr>
          <w:t>FoothillsBibleChurch.org/growth-groups</w:t>
        </w:r>
      </w:hyperlink>
    </w:p>
    <w:p w14:paraId="686A3944" w14:textId="77777777" w:rsidR="00785D4E" w:rsidRDefault="00785D4E" w:rsidP="00E346EA">
      <w:pPr>
        <w:jc w:val="center"/>
        <w:rPr>
          <w:rStyle w:val="eop"/>
          <w:rFonts w:cstheme="minorHAnsi"/>
          <w:sz w:val="22"/>
          <w:szCs w:val="22"/>
        </w:rPr>
      </w:pPr>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619EF875"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Big Idea</w:t>
      </w:r>
      <w:r>
        <w:rPr>
          <w:rStyle w:val="normaltextrun"/>
          <w:rFonts w:ascii="Calibri" w:hAnsi="Calibri" w:cs="Calibri"/>
          <w:color w:val="000000"/>
          <w:sz w:val="22"/>
          <w:szCs w:val="22"/>
        </w:rPr>
        <w:t>: Trust God, pray with thanksgiving and think about good things and your anxiety will melt away</w:t>
      </w:r>
      <w:r>
        <w:rPr>
          <w:rStyle w:val="scxo239051000"/>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b/>
          <w:bCs/>
          <w:color w:val="000000"/>
          <w:sz w:val="22"/>
          <w:szCs w:val="22"/>
        </w:rPr>
        <w:t>Goal</w:t>
      </w:r>
      <w:r>
        <w:rPr>
          <w:rStyle w:val="normaltextrun"/>
          <w:rFonts w:ascii="Calibri" w:hAnsi="Calibri" w:cs="Calibri"/>
          <w:color w:val="000000"/>
          <w:sz w:val="22"/>
          <w:szCs w:val="22"/>
        </w:rPr>
        <w:t>: Experience and share the freedom from anxiety that is available for every Christian.</w:t>
      </w:r>
      <w:r>
        <w:rPr>
          <w:rStyle w:val="eop"/>
          <w:rFonts w:ascii="Calibri" w:hAnsi="Calibri" w:cs="Calibri"/>
          <w:color w:val="000000"/>
          <w:sz w:val="22"/>
          <w:szCs w:val="22"/>
        </w:rPr>
        <w:t> </w:t>
      </w:r>
    </w:p>
    <w:p w14:paraId="2AAE8DC0"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80D226" w14:textId="3C1D6F39"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apple-converted-space"/>
          <w:rFonts w:ascii="Calibri" w:hAnsi="Calibri" w:cs="Calibri"/>
          <w:b/>
          <w:bCs/>
          <w:sz w:val="22"/>
          <w:szCs w:val="22"/>
          <w:u w:val="single"/>
        </w:rPr>
        <w:t> </w:t>
      </w:r>
    </w:p>
    <w:p w14:paraId="3A0AB5A6"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week we are diving into Philippians 4:8 asking God to</w:t>
      </w:r>
      <w:r>
        <w:rPr>
          <w:rStyle w:val="apple-converted-space"/>
          <w:rFonts w:ascii="Calibri" w:hAnsi="Calibri" w:cs="Calibri"/>
          <w:sz w:val="22"/>
          <w:szCs w:val="22"/>
        </w:rPr>
        <w:t> </w:t>
      </w:r>
      <w:r>
        <w:rPr>
          <w:rStyle w:val="normaltextrun"/>
          <w:rFonts w:ascii="Calibri" w:hAnsi="Calibri" w:cs="Calibri"/>
          <w:color w:val="000000"/>
          <w:sz w:val="22"/>
          <w:szCs w:val="22"/>
        </w:rPr>
        <w:t>free us from anxiety through the Holy Spirit's power.</w:t>
      </w:r>
      <w:r>
        <w:rPr>
          <w:rStyle w:val="apple-converted-space"/>
          <w:rFonts w:ascii="Calibri" w:hAnsi="Calibri" w:cs="Calibri"/>
          <w:color w:val="000000"/>
          <w:sz w:val="22"/>
          <w:szCs w:val="22"/>
        </w:rPr>
        <w:t> </w:t>
      </w:r>
      <w:r>
        <w:rPr>
          <w:rStyle w:val="normaltextrun"/>
          <w:rFonts w:ascii="Calibri" w:hAnsi="Calibri" w:cs="Calibri"/>
          <w:sz w:val="22"/>
          <w:szCs w:val="22"/>
        </w:rPr>
        <w:t>The personal preparation time and discussion are meant to help us flesh out what we have learned through the sermon and apply it more thoroughly in our lives together.</w:t>
      </w:r>
      <w:r>
        <w:rPr>
          <w:rStyle w:val="eop"/>
          <w:rFonts w:ascii="Calibri" w:hAnsi="Calibri" w:cs="Calibri"/>
          <w:sz w:val="22"/>
          <w:szCs w:val="22"/>
        </w:rPr>
        <w:t> </w:t>
      </w:r>
    </w:p>
    <w:p w14:paraId="47E783D6"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i/>
          <w:iCs/>
          <w:sz w:val="22"/>
          <w:szCs w:val="22"/>
        </w:rPr>
        <w:t>Think About Good Things</w:t>
      </w:r>
      <w:r>
        <w:rPr>
          <w:rStyle w:val="normaltextrun"/>
          <w:rFonts w:ascii="Calibri" w:hAnsi="Calibri" w:cs="Calibri"/>
          <w:sz w:val="22"/>
          <w:szCs w:val="22"/>
        </w:rPr>
        <w:t>, noting anything memorable and impactful as you go. You can take notes in the FBC app if you would like.</w:t>
      </w:r>
      <w:r>
        <w:rPr>
          <w:rStyle w:val="eop"/>
          <w:rFonts w:ascii="Calibri" w:hAnsi="Calibri" w:cs="Calibri"/>
          <w:sz w:val="22"/>
          <w:szCs w:val="22"/>
        </w:rPr>
        <w:t> </w:t>
      </w:r>
    </w:p>
    <w:p w14:paraId="17B97D1D"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b/>
          <w:bCs/>
          <w:sz w:val="22"/>
          <w:szCs w:val="22"/>
        </w:rPr>
        <w:t> </w:t>
      </w:r>
      <w:r>
        <w:rPr>
          <w:rStyle w:val="normaltextrun"/>
          <w:rFonts w:ascii="Calibri" w:hAnsi="Calibri" w:cs="Calibri"/>
          <w:sz w:val="22"/>
          <w:szCs w:val="22"/>
        </w:rPr>
        <w:t>Philippians 4:4-9, Daniel 3:8-25</w:t>
      </w:r>
      <w:r>
        <w:rPr>
          <w:rStyle w:val="eop"/>
          <w:rFonts w:ascii="Calibri" w:hAnsi="Calibri" w:cs="Calibri"/>
          <w:sz w:val="22"/>
          <w:szCs w:val="22"/>
        </w:rPr>
        <w:t> </w:t>
      </w:r>
    </w:p>
    <w:p w14:paraId="4201893E"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Memorize and Recite Together:</w:t>
      </w:r>
      <w:r>
        <w:rPr>
          <w:rStyle w:val="apple-converted-space"/>
          <w:rFonts w:ascii="Calibri" w:hAnsi="Calibri" w:cs="Calibri"/>
          <w:b/>
          <w:bCs/>
          <w:sz w:val="22"/>
          <w:szCs w:val="22"/>
        </w:rPr>
        <w:t> </w:t>
      </w:r>
      <w:r>
        <w:rPr>
          <w:rStyle w:val="normaltextrun"/>
          <w:rFonts w:ascii="Calibri" w:hAnsi="Calibri" w:cs="Calibri"/>
          <w:sz w:val="22"/>
          <w:szCs w:val="22"/>
        </w:rPr>
        <w:t>Philippians 4:6-7 "do not be anxious about anything, but in everything by prayer and supplication with thanksgiving let your requests be made known to God.</w:t>
      </w:r>
      <w:r>
        <w:rPr>
          <w:rStyle w:val="apple-converted-space"/>
          <w:rFonts w:ascii="Calibri" w:hAnsi="Calibri" w:cs="Calibri"/>
          <w:b/>
          <w:bCs/>
          <w:sz w:val="22"/>
          <w:szCs w:val="22"/>
        </w:rPr>
        <w:t> </w:t>
      </w:r>
      <w:r>
        <w:rPr>
          <w:rStyle w:val="normaltextrun"/>
          <w:rFonts w:ascii="Calibri" w:hAnsi="Calibri" w:cs="Calibri"/>
          <w:sz w:val="22"/>
          <w:szCs w:val="22"/>
        </w:rPr>
        <w:t>And the peace of God, which surpasses all understanding, will guard your hearts and your minds in Christ Jesus."</w:t>
      </w:r>
      <w:r>
        <w:rPr>
          <w:rStyle w:val="eop"/>
          <w:rFonts w:ascii="Calibri" w:hAnsi="Calibri" w:cs="Calibri"/>
          <w:sz w:val="22"/>
          <w:szCs w:val="22"/>
        </w:rPr>
        <w:t> </w:t>
      </w:r>
    </w:p>
    <w:p w14:paraId="4FFAE2D8"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help us to experience and share the freedom from anxiety you offer people in Yourself.</w:t>
      </w:r>
      <w:r>
        <w:rPr>
          <w:rStyle w:val="eop"/>
          <w:rFonts w:ascii="Calibri" w:hAnsi="Calibri" w:cs="Calibri"/>
          <w:sz w:val="22"/>
          <w:szCs w:val="22"/>
        </w:rPr>
        <w:t> </w:t>
      </w:r>
    </w:p>
    <w:p w14:paraId="66DD51B5"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3947368"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011C30C8" w14:textId="77777777" w:rsidR="00E26E1B" w:rsidRDefault="00E26E1B" w:rsidP="00E26E1B">
      <w:pPr>
        <w:pStyle w:val="paragraph"/>
        <w:numPr>
          <w:ilvl w:val="0"/>
          <w:numId w:val="33"/>
        </w:numPr>
        <w:spacing w:before="0" w:beforeAutospacing="0" w:after="0" w:afterAutospacing="0"/>
        <w:ind w:left="450"/>
        <w:textAlignment w:val="baseline"/>
        <w:rPr>
          <w:rStyle w:val="eop"/>
          <w:rFonts w:ascii="Calibri" w:hAnsi="Calibri" w:cs="Calibri"/>
          <w:sz w:val="22"/>
          <w:szCs w:val="22"/>
        </w:rPr>
      </w:pPr>
      <w:r>
        <w:rPr>
          <w:rStyle w:val="normaltextrun"/>
          <w:rFonts w:ascii="Calibri" w:hAnsi="Calibri" w:cs="Calibri"/>
          <w:sz w:val="22"/>
          <w:szCs w:val="22"/>
        </w:rPr>
        <w:t>Would you like to have the ability to read people's thoughts? Why or why not?</w:t>
      </w:r>
      <w:r>
        <w:rPr>
          <w:rStyle w:val="eop"/>
          <w:rFonts w:ascii="Calibri" w:hAnsi="Calibri" w:cs="Calibri"/>
          <w:sz w:val="22"/>
          <w:szCs w:val="22"/>
        </w:rPr>
        <w:t> </w:t>
      </w:r>
    </w:p>
    <w:p w14:paraId="31880D86" w14:textId="0B0D70AC" w:rsidR="00E26E1B" w:rsidRDefault="00E26E1B" w:rsidP="00E26E1B">
      <w:pPr>
        <w:pStyle w:val="paragraph"/>
        <w:spacing w:before="0" w:beforeAutospacing="0" w:after="0" w:afterAutospacing="0"/>
        <w:textAlignment w:val="baseline"/>
        <w:rPr>
          <w:rFonts w:ascii="Calibri" w:hAnsi="Calibri" w:cs="Calibri"/>
          <w:sz w:val="22"/>
          <w:szCs w:val="22"/>
        </w:rPr>
      </w:pPr>
    </w:p>
    <w:p w14:paraId="1DA836DA" w14:textId="594CFDCB" w:rsidR="00AA1822" w:rsidRDefault="00AA1822" w:rsidP="00E26E1B">
      <w:pPr>
        <w:pStyle w:val="paragraph"/>
        <w:spacing w:before="0" w:beforeAutospacing="0" w:after="0" w:afterAutospacing="0"/>
        <w:textAlignment w:val="baseline"/>
        <w:rPr>
          <w:rFonts w:ascii="Calibri" w:hAnsi="Calibri" w:cs="Calibri"/>
          <w:sz w:val="22"/>
          <w:szCs w:val="22"/>
        </w:rPr>
      </w:pPr>
    </w:p>
    <w:p w14:paraId="79B14237" w14:textId="77777777" w:rsidR="00AA1822" w:rsidRDefault="00AA1822" w:rsidP="00E26E1B">
      <w:pPr>
        <w:pStyle w:val="paragraph"/>
        <w:spacing w:before="0" w:beforeAutospacing="0" w:after="0" w:afterAutospacing="0"/>
        <w:textAlignment w:val="baseline"/>
        <w:rPr>
          <w:rFonts w:ascii="Calibri" w:hAnsi="Calibri" w:cs="Calibri"/>
          <w:sz w:val="22"/>
          <w:szCs w:val="22"/>
        </w:rPr>
      </w:pPr>
    </w:p>
    <w:p w14:paraId="4B7B8F3E" w14:textId="77777777" w:rsidR="00E26E1B" w:rsidRDefault="00E26E1B" w:rsidP="00E26E1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332064"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78659891" w14:textId="2ADA97B7" w:rsidR="0019143E" w:rsidRPr="0019143E" w:rsidRDefault="00E26E1B" w:rsidP="00E26E1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0CBB3237" w14:textId="77777777" w:rsidR="0019143E" w:rsidRDefault="0019143E" w:rsidP="00E26E1B">
      <w:pPr>
        <w:pStyle w:val="paragraph"/>
        <w:spacing w:before="0" w:beforeAutospacing="0" w:after="0" w:afterAutospacing="0"/>
        <w:textAlignment w:val="baseline"/>
        <w:rPr>
          <w:rFonts w:ascii="Segoe UI" w:hAnsi="Segoe UI" w:cs="Segoe UI"/>
          <w:sz w:val="18"/>
          <w:szCs w:val="18"/>
        </w:rPr>
      </w:pPr>
    </w:p>
    <w:p w14:paraId="2BB7F5C9" w14:textId="77777777" w:rsidR="00E26E1B" w:rsidRDefault="00E26E1B" w:rsidP="00E26E1B">
      <w:pPr>
        <w:pStyle w:val="paragraph"/>
        <w:numPr>
          <w:ilvl w:val="0"/>
          <w:numId w:val="34"/>
        </w:numPr>
        <w:spacing w:before="0" w:beforeAutospacing="0" w:after="0" w:afterAutospacing="0"/>
        <w:ind w:left="450"/>
        <w:textAlignment w:val="baseline"/>
        <w:rPr>
          <w:rStyle w:val="eop"/>
          <w:rFonts w:ascii="Calibri" w:hAnsi="Calibri" w:cs="Calibri"/>
          <w:sz w:val="22"/>
          <w:szCs w:val="22"/>
        </w:rPr>
      </w:pPr>
      <w:r>
        <w:rPr>
          <w:rStyle w:val="normaltextrun"/>
          <w:rFonts w:ascii="Calibri" w:hAnsi="Calibri" w:cs="Calibri"/>
          <w:sz w:val="22"/>
          <w:szCs w:val="22"/>
        </w:rPr>
        <w:lastRenderedPageBreak/>
        <w:t>Talk about your experience meditating on John 14:27 this week, particularly ways you are experiencing God's peace.</w:t>
      </w:r>
    </w:p>
    <w:p w14:paraId="4B5CE3E7" w14:textId="77777777" w:rsidR="00E26E1B" w:rsidRDefault="00E26E1B" w:rsidP="00E26E1B">
      <w:pPr>
        <w:pStyle w:val="paragraph"/>
        <w:spacing w:before="0" w:beforeAutospacing="0" w:after="0" w:afterAutospacing="0"/>
        <w:ind w:left="450"/>
        <w:textAlignment w:val="baseline"/>
        <w:rPr>
          <w:rStyle w:val="eop"/>
          <w:rFonts w:ascii="Calibri" w:hAnsi="Calibri" w:cs="Calibri"/>
          <w:sz w:val="22"/>
          <w:szCs w:val="22"/>
        </w:rPr>
      </w:pPr>
    </w:p>
    <w:p w14:paraId="45A0047C" w14:textId="080F06FE" w:rsidR="00E26E1B" w:rsidRDefault="00E26E1B" w:rsidP="00E26E1B">
      <w:pPr>
        <w:pStyle w:val="paragraph"/>
        <w:spacing w:before="0" w:beforeAutospacing="0" w:after="0" w:afterAutospacing="0"/>
        <w:ind w:left="450"/>
        <w:textAlignment w:val="baseline"/>
        <w:rPr>
          <w:rFonts w:ascii="Calibri" w:hAnsi="Calibri" w:cs="Calibri"/>
          <w:sz w:val="22"/>
          <w:szCs w:val="22"/>
        </w:rPr>
      </w:pPr>
    </w:p>
    <w:p w14:paraId="438BFF16" w14:textId="77777777" w:rsidR="00A62079" w:rsidRDefault="00A62079" w:rsidP="00E26E1B">
      <w:pPr>
        <w:pStyle w:val="paragraph"/>
        <w:spacing w:before="0" w:beforeAutospacing="0" w:after="0" w:afterAutospacing="0"/>
        <w:ind w:left="450"/>
        <w:textAlignment w:val="baseline"/>
        <w:rPr>
          <w:rFonts w:ascii="Calibri" w:hAnsi="Calibri" w:cs="Calibri"/>
          <w:sz w:val="22"/>
          <w:szCs w:val="22"/>
        </w:rPr>
      </w:pPr>
    </w:p>
    <w:p w14:paraId="26D8F4A5" w14:textId="77777777" w:rsidR="00E26E1B" w:rsidRDefault="00E26E1B" w:rsidP="00E26E1B">
      <w:pPr>
        <w:pStyle w:val="paragraph"/>
        <w:spacing w:before="0" w:beforeAutospacing="0" w:after="0" w:afterAutospacing="0"/>
        <w:ind w:left="450"/>
        <w:textAlignment w:val="baseline"/>
        <w:rPr>
          <w:rFonts w:ascii="Calibri" w:hAnsi="Calibri" w:cs="Calibri"/>
          <w:sz w:val="22"/>
          <w:szCs w:val="22"/>
        </w:rPr>
      </w:pPr>
    </w:p>
    <w:p w14:paraId="6C2E317C" w14:textId="77777777" w:rsidR="00E26E1B" w:rsidRDefault="00E26E1B" w:rsidP="00E26E1B">
      <w:pPr>
        <w:pStyle w:val="paragraph"/>
        <w:spacing w:before="0" w:beforeAutospacing="0" w:after="0" w:afterAutospacing="0"/>
        <w:ind w:left="450"/>
        <w:textAlignment w:val="baseline"/>
        <w:rPr>
          <w:rFonts w:ascii="Calibri" w:hAnsi="Calibri" w:cs="Calibri"/>
          <w:sz w:val="22"/>
          <w:szCs w:val="22"/>
        </w:rPr>
      </w:pPr>
    </w:p>
    <w:p w14:paraId="222BE49F" w14:textId="77777777" w:rsidR="0019143E" w:rsidRDefault="00E26E1B" w:rsidP="00E26E1B">
      <w:pPr>
        <w:pStyle w:val="paragraph"/>
        <w:numPr>
          <w:ilvl w:val="0"/>
          <w:numId w:val="34"/>
        </w:numPr>
        <w:spacing w:before="0" w:beforeAutospacing="0" w:after="0" w:afterAutospacing="0"/>
        <w:ind w:left="450"/>
        <w:textAlignment w:val="baseline"/>
        <w:rPr>
          <w:rStyle w:val="normaltextrun"/>
          <w:rFonts w:ascii="Calibri" w:hAnsi="Calibri" w:cs="Calibri"/>
          <w:sz w:val="22"/>
          <w:szCs w:val="22"/>
        </w:rPr>
      </w:pPr>
      <w:r>
        <w:rPr>
          <w:rStyle w:val="normaltextrun"/>
          <w:rFonts w:ascii="Calibri" w:hAnsi="Calibri" w:cs="Calibri"/>
          <w:sz w:val="22"/>
          <w:szCs w:val="22"/>
        </w:rPr>
        <w:t>What did you learn about God and yourself from this sermon and passage and what would you like to see change in your life because of it?</w:t>
      </w:r>
    </w:p>
    <w:p w14:paraId="3BAD7F24" w14:textId="20462048" w:rsidR="0019143E" w:rsidRDefault="0019143E" w:rsidP="0019143E">
      <w:pPr>
        <w:pStyle w:val="paragraph"/>
        <w:spacing w:before="0" w:beforeAutospacing="0" w:after="0" w:afterAutospacing="0"/>
        <w:ind w:left="450"/>
        <w:textAlignment w:val="baseline"/>
        <w:rPr>
          <w:rStyle w:val="normaltextrun"/>
          <w:rFonts w:ascii="Calibri" w:hAnsi="Calibri" w:cs="Calibri"/>
          <w:sz w:val="22"/>
          <w:szCs w:val="22"/>
        </w:rPr>
      </w:pPr>
    </w:p>
    <w:p w14:paraId="3D513E00" w14:textId="70C469A7" w:rsidR="00AA1822" w:rsidRDefault="00AA1822" w:rsidP="0019143E">
      <w:pPr>
        <w:pStyle w:val="paragraph"/>
        <w:spacing w:before="0" w:beforeAutospacing="0" w:after="0" w:afterAutospacing="0"/>
        <w:ind w:left="450"/>
        <w:textAlignment w:val="baseline"/>
        <w:rPr>
          <w:rStyle w:val="normaltextrun"/>
          <w:rFonts w:ascii="Calibri" w:hAnsi="Calibri" w:cs="Calibri"/>
          <w:sz w:val="22"/>
          <w:szCs w:val="22"/>
        </w:rPr>
      </w:pPr>
    </w:p>
    <w:p w14:paraId="3A161BD6" w14:textId="6CC5CD66" w:rsidR="00AA1822" w:rsidRDefault="00AA1822" w:rsidP="0019143E">
      <w:pPr>
        <w:pStyle w:val="paragraph"/>
        <w:spacing w:before="0" w:beforeAutospacing="0" w:after="0" w:afterAutospacing="0"/>
        <w:ind w:left="450"/>
        <w:textAlignment w:val="baseline"/>
        <w:rPr>
          <w:rStyle w:val="normaltextrun"/>
          <w:rFonts w:ascii="Calibri" w:hAnsi="Calibri" w:cs="Calibri"/>
          <w:sz w:val="22"/>
          <w:szCs w:val="22"/>
        </w:rPr>
      </w:pPr>
    </w:p>
    <w:p w14:paraId="7B65BD29" w14:textId="77777777" w:rsidR="00A62079" w:rsidRDefault="00A62079" w:rsidP="0019143E">
      <w:pPr>
        <w:pStyle w:val="paragraph"/>
        <w:spacing w:before="0" w:beforeAutospacing="0" w:after="0" w:afterAutospacing="0"/>
        <w:ind w:left="450"/>
        <w:textAlignment w:val="baseline"/>
        <w:rPr>
          <w:rStyle w:val="normaltextrun"/>
          <w:rFonts w:ascii="Calibri" w:hAnsi="Calibri" w:cs="Calibri"/>
          <w:sz w:val="22"/>
          <w:szCs w:val="22"/>
        </w:rPr>
      </w:pPr>
    </w:p>
    <w:p w14:paraId="537C0137"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574779C3"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Confront the Chaos</w:t>
      </w:r>
      <w:r>
        <w:rPr>
          <w:rStyle w:val="eop"/>
          <w:rFonts w:ascii="Calibri" w:hAnsi="Calibri" w:cs="Calibri"/>
          <w:sz w:val="22"/>
          <w:szCs w:val="22"/>
        </w:rPr>
        <w:t> </w:t>
      </w:r>
    </w:p>
    <w:p w14:paraId="6C17256C" w14:textId="77777777" w:rsidR="00E26E1B" w:rsidRDefault="00E26E1B" w:rsidP="00E26E1B">
      <w:pPr>
        <w:pStyle w:val="paragraph"/>
        <w:numPr>
          <w:ilvl w:val="0"/>
          <w:numId w:val="35"/>
        </w:numPr>
        <w:spacing w:before="0" w:beforeAutospacing="0" w:after="0" w:afterAutospacing="0"/>
        <w:ind w:left="450"/>
        <w:textAlignment w:val="baseline"/>
        <w:rPr>
          <w:rStyle w:val="eop"/>
          <w:rFonts w:ascii="Calibri" w:hAnsi="Calibri" w:cs="Calibri"/>
          <w:sz w:val="22"/>
          <w:szCs w:val="22"/>
        </w:rPr>
      </w:pPr>
      <w:r>
        <w:rPr>
          <w:rStyle w:val="normaltextrun"/>
          <w:rFonts w:ascii="Calibri" w:hAnsi="Calibri" w:cs="Calibri"/>
          <w:sz w:val="22"/>
          <w:szCs w:val="22"/>
        </w:rPr>
        <w:t>Where do your thoughts tend to go when you are not directing them intentionally and how do you tend to feel afterward?</w:t>
      </w:r>
    </w:p>
    <w:p w14:paraId="4F039C8A" w14:textId="77777777" w:rsidR="00E26E1B" w:rsidRDefault="00E26E1B" w:rsidP="00E26E1B">
      <w:pPr>
        <w:pStyle w:val="paragraph"/>
        <w:spacing w:before="0" w:beforeAutospacing="0" w:after="0" w:afterAutospacing="0"/>
        <w:textAlignment w:val="baseline"/>
        <w:rPr>
          <w:rStyle w:val="eop"/>
          <w:rFonts w:ascii="Calibri" w:hAnsi="Calibri" w:cs="Calibri"/>
          <w:sz w:val="22"/>
          <w:szCs w:val="22"/>
        </w:rPr>
      </w:pPr>
    </w:p>
    <w:p w14:paraId="58994128"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0A65925F" w14:textId="0916B885" w:rsidR="00E26E1B" w:rsidRDefault="00E26E1B" w:rsidP="00E26E1B">
      <w:pPr>
        <w:pStyle w:val="paragraph"/>
        <w:spacing w:before="0" w:beforeAutospacing="0" w:after="0" w:afterAutospacing="0"/>
        <w:textAlignment w:val="baseline"/>
        <w:rPr>
          <w:rFonts w:ascii="Calibri" w:hAnsi="Calibri" w:cs="Calibri"/>
          <w:sz w:val="22"/>
          <w:szCs w:val="22"/>
        </w:rPr>
      </w:pPr>
    </w:p>
    <w:p w14:paraId="47B18C13" w14:textId="77777777" w:rsidR="00A62079" w:rsidRDefault="00A62079" w:rsidP="00E26E1B">
      <w:pPr>
        <w:pStyle w:val="paragraph"/>
        <w:spacing w:before="0" w:beforeAutospacing="0" w:after="0" w:afterAutospacing="0"/>
        <w:textAlignment w:val="baseline"/>
        <w:rPr>
          <w:rFonts w:ascii="Calibri" w:hAnsi="Calibri" w:cs="Calibri"/>
          <w:sz w:val="22"/>
          <w:szCs w:val="22"/>
        </w:rPr>
      </w:pPr>
    </w:p>
    <w:p w14:paraId="75ACFD22"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0877EB27" w14:textId="77777777" w:rsidR="00E26E1B" w:rsidRDefault="00E26E1B" w:rsidP="00E26E1B">
      <w:pPr>
        <w:pStyle w:val="paragraph"/>
        <w:numPr>
          <w:ilvl w:val="1"/>
          <w:numId w:val="35"/>
        </w:numPr>
        <w:spacing w:before="0" w:beforeAutospacing="0" w:after="0" w:afterAutospacing="0"/>
        <w:ind w:left="900"/>
        <w:textAlignment w:val="baseline"/>
        <w:rPr>
          <w:rStyle w:val="eop"/>
          <w:rFonts w:ascii="Calibri" w:hAnsi="Calibri" w:cs="Calibri"/>
          <w:sz w:val="22"/>
          <w:szCs w:val="22"/>
        </w:rPr>
      </w:pPr>
      <w:r>
        <w:rPr>
          <w:rStyle w:val="normaltextrun"/>
          <w:rFonts w:ascii="Calibri" w:hAnsi="Calibri" w:cs="Calibri"/>
          <w:sz w:val="22"/>
          <w:szCs w:val="22"/>
        </w:rPr>
        <w:t>What do you notice about your environment (outside influences, physical condition, etc.) when your thoughts lean more negatively or worldly?</w:t>
      </w:r>
    </w:p>
    <w:p w14:paraId="7B84FCEC" w14:textId="77777777" w:rsidR="00E26E1B" w:rsidRDefault="00E26E1B" w:rsidP="00E26E1B">
      <w:pPr>
        <w:pStyle w:val="paragraph"/>
        <w:spacing w:before="0" w:beforeAutospacing="0" w:after="0" w:afterAutospacing="0"/>
        <w:ind w:left="900"/>
        <w:textAlignment w:val="baseline"/>
        <w:rPr>
          <w:rFonts w:ascii="Calibri" w:hAnsi="Calibri" w:cs="Calibri"/>
          <w:sz w:val="22"/>
          <w:szCs w:val="22"/>
        </w:rPr>
      </w:pPr>
    </w:p>
    <w:p w14:paraId="37E7EE0F" w14:textId="015792DE" w:rsidR="00E26E1B" w:rsidRDefault="00E26E1B" w:rsidP="00E26E1B">
      <w:pPr>
        <w:pStyle w:val="paragraph"/>
        <w:spacing w:before="0" w:beforeAutospacing="0" w:after="0" w:afterAutospacing="0"/>
        <w:ind w:left="900"/>
        <w:textAlignment w:val="baseline"/>
        <w:rPr>
          <w:rFonts w:ascii="Calibri" w:hAnsi="Calibri" w:cs="Calibri"/>
          <w:sz w:val="22"/>
          <w:szCs w:val="22"/>
        </w:rPr>
      </w:pPr>
    </w:p>
    <w:p w14:paraId="17A9F996" w14:textId="77777777" w:rsidR="00A62079" w:rsidRDefault="00A62079" w:rsidP="00E26E1B">
      <w:pPr>
        <w:pStyle w:val="paragraph"/>
        <w:spacing w:before="0" w:beforeAutospacing="0" w:after="0" w:afterAutospacing="0"/>
        <w:ind w:left="900"/>
        <w:textAlignment w:val="baseline"/>
        <w:rPr>
          <w:rFonts w:ascii="Calibri" w:hAnsi="Calibri" w:cs="Calibri"/>
          <w:sz w:val="22"/>
          <w:szCs w:val="22"/>
        </w:rPr>
      </w:pPr>
    </w:p>
    <w:p w14:paraId="57A486E5" w14:textId="77777777" w:rsidR="00E26E1B" w:rsidRDefault="00E26E1B" w:rsidP="00E26E1B">
      <w:pPr>
        <w:pStyle w:val="paragraph"/>
        <w:spacing w:before="0" w:beforeAutospacing="0" w:after="0" w:afterAutospacing="0"/>
        <w:ind w:left="900"/>
        <w:textAlignment w:val="baseline"/>
        <w:rPr>
          <w:rFonts w:ascii="Calibri" w:hAnsi="Calibri" w:cs="Calibri"/>
          <w:sz w:val="22"/>
          <w:szCs w:val="22"/>
        </w:rPr>
      </w:pPr>
    </w:p>
    <w:p w14:paraId="5DD7EA0A" w14:textId="77777777" w:rsidR="00E26E1B" w:rsidRDefault="00E26E1B" w:rsidP="00E26E1B">
      <w:pPr>
        <w:pStyle w:val="paragraph"/>
        <w:spacing w:before="0" w:beforeAutospacing="0" w:after="0" w:afterAutospacing="0"/>
        <w:ind w:left="900"/>
        <w:textAlignment w:val="baseline"/>
        <w:rPr>
          <w:rFonts w:ascii="Calibri" w:hAnsi="Calibri" w:cs="Calibri"/>
          <w:sz w:val="22"/>
          <w:szCs w:val="22"/>
        </w:rPr>
      </w:pPr>
    </w:p>
    <w:p w14:paraId="3F3A5C39" w14:textId="77777777" w:rsidR="00E26E1B" w:rsidRDefault="00E26E1B" w:rsidP="00E26E1B">
      <w:pPr>
        <w:pStyle w:val="paragraph"/>
        <w:numPr>
          <w:ilvl w:val="1"/>
          <w:numId w:val="35"/>
        </w:numPr>
        <w:spacing w:before="0" w:beforeAutospacing="0" w:after="0" w:afterAutospacing="0"/>
        <w:ind w:left="900"/>
        <w:textAlignment w:val="baseline"/>
        <w:rPr>
          <w:rStyle w:val="eop"/>
          <w:rFonts w:ascii="Calibri" w:hAnsi="Calibri" w:cs="Calibri"/>
          <w:sz w:val="22"/>
          <w:szCs w:val="22"/>
        </w:rPr>
      </w:pPr>
      <w:r>
        <w:rPr>
          <w:rStyle w:val="normaltextrun"/>
          <w:rFonts w:ascii="Calibri" w:hAnsi="Calibri" w:cs="Calibri"/>
          <w:sz w:val="22"/>
          <w:szCs w:val="22"/>
        </w:rPr>
        <w:t>Describe an experience where you took control of your thoughts. How naturally does this come to you?</w:t>
      </w:r>
    </w:p>
    <w:p w14:paraId="3CF0C156"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7B35D6C8" w14:textId="6ED8A60A" w:rsidR="00E26E1B" w:rsidRDefault="00E26E1B" w:rsidP="00E26E1B">
      <w:pPr>
        <w:pStyle w:val="paragraph"/>
        <w:spacing w:before="0" w:beforeAutospacing="0" w:after="0" w:afterAutospacing="0"/>
        <w:textAlignment w:val="baseline"/>
        <w:rPr>
          <w:rFonts w:ascii="Calibri" w:hAnsi="Calibri" w:cs="Calibri"/>
          <w:sz w:val="22"/>
          <w:szCs w:val="22"/>
        </w:rPr>
      </w:pPr>
    </w:p>
    <w:p w14:paraId="0866BBF8" w14:textId="77777777" w:rsidR="00A62079" w:rsidRDefault="00A62079" w:rsidP="00E26E1B">
      <w:pPr>
        <w:pStyle w:val="paragraph"/>
        <w:spacing w:before="0" w:beforeAutospacing="0" w:after="0" w:afterAutospacing="0"/>
        <w:textAlignment w:val="baseline"/>
        <w:rPr>
          <w:rFonts w:ascii="Calibri" w:hAnsi="Calibri" w:cs="Calibri"/>
          <w:sz w:val="22"/>
          <w:szCs w:val="22"/>
        </w:rPr>
      </w:pPr>
    </w:p>
    <w:p w14:paraId="5B7DAEFD"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7FAF1552"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7AD1DCD4" w14:textId="77777777" w:rsidR="00E26E1B" w:rsidRDefault="00E26E1B" w:rsidP="00E26E1B">
      <w:pPr>
        <w:pStyle w:val="paragraph"/>
        <w:numPr>
          <w:ilvl w:val="0"/>
          <w:numId w:val="35"/>
        </w:numPr>
        <w:spacing w:before="0" w:beforeAutospacing="0" w:after="0" w:afterAutospacing="0"/>
        <w:ind w:left="450"/>
        <w:textAlignment w:val="baseline"/>
        <w:rPr>
          <w:rFonts w:ascii="Calibri" w:hAnsi="Calibri" w:cs="Calibri"/>
          <w:sz w:val="22"/>
          <w:szCs w:val="22"/>
        </w:rPr>
      </w:pPr>
      <w:r>
        <w:rPr>
          <w:rStyle w:val="normaltextrun"/>
          <w:rFonts w:ascii="Calibri" w:hAnsi="Calibri" w:cs="Calibri"/>
          <w:sz w:val="22"/>
          <w:szCs w:val="22"/>
        </w:rPr>
        <w:t>Read Daniel 3:17-18 (refer to the surrounding context if needed). What situations have tempted or generally tempt you to compromise what you know is right?</w:t>
      </w:r>
      <w:r>
        <w:rPr>
          <w:rStyle w:val="eop"/>
          <w:rFonts w:ascii="Calibri" w:hAnsi="Calibri" w:cs="Calibri"/>
          <w:sz w:val="22"/>
          <w:szCs w:val="22"/>
        </w:rPr>
        <w:t> </w:t>
      </w:r>
    </w:p>
    <w:p w14:paraId="60119C89" w14:textId="6845CB5E" w:rsidR="00E26E1B" w:rsidRDefault="00E26E1B" w:rsidP="00E26E1B">
      <w:pPr>
        <w:pStyle w:val="paragraph"/>
        <w:spacing w:before="0" w:beforeAutospacing="0" w:after="0" w:afterAutospacing="0"/>
        <w:textAlignment w:val="baseline"/>
        <w:rPr>
          <w:rStyle w:val="normaltextrun"/>
          <w:rFonts w:ascii="Calibri" w:hAnsi="Calibri" w:cs="Calibri"/>
          <w:b/>
          <w:bCs/>
          <w:sz w:val="22"/>
          <w:szCs w:val="22"/>
        </w:rPr>
      </w:pPr>
    </w:p>
    <w:p w14:paraId="5897D0C7" w14:textId="53315741" w:rsidR="00A62079" w:rsidRDefault="00A62079" w:rsidP="00E26E1B">
      <w:pPr>
        <w:pStyle w:val="paragraph"/>
        <w:spacing w:before="0" w:beforeAutospacing="0" w:after="0" w:afterAutospacing="0"/>
        <w:textAlignment w:val="baseline"/>
        <w:rPr>
          <w:rStyle w:val="normaltextrun"/>
          <w:rFonts w:ascii="Calibri" w:hAnsi="Calibri" w:cs="Calibri"/>
          <w:b/>
          <w:bCs/>
          <w:sz w:val="22"/>
          <w:szCs w:val="22"/>
        </w:rPr>
      </w:pPr>
    </w:p>
    <w:p w14:paraId="26ED4736" w14:textId="77777777" w:rsidR="00A62079" w:rsidRDefault="00A62079" w:rsidP="00E26E1B">
      <w:pPr>
        <w:pStyle w:val="paragraph"/>
        <w:spacing w:before="0" w:beforeAutospacing="0" w:after="0" w:afterAutospacing="0"/>
        <w:textAlignment w:val="baseline"/>
        <w:rPr>
          <w:rStyle w:val="normaltextrun"/>
          <w:rFonts w:ascii="Calibri" w:hAnsi="Calibri" w:cs="Calibri"/>
          <w:b/>
          <w:bCs/>
          <w:sz w:val="22"/>
          <w:szCs w:val="22"/>
        </w:rPr>
      </w:pPr>
    </w:p>
    <w:p w14:paraId="1EAF26C9" w14:textId="77777777" w:rsidR="00E26E1B" w:rsidRDefault="00E26E1B" w:rsidP="00E26E1B">
      <w:pPr>
        <w:pStyle w:val="paragraph"/>
        <w:spacing w:before="0" w:beforeAutospacing="0" w:after="0" w:afterAutospacing="0"/>
        <w:textAlignment w:val="baseline"/>
        <w:rPr>
          <w:rStyle w:val="normaltextrun"/>
          <w:rFonts w:ascii="Calibri" w:hAnsi="Calibri" w:cs="Calibri"/>
          <w:b/>
          <w:bCs/>
          <w:sz w:val="22"/>
          <w:szCs w:val="22"/>
        </w:rPr>
      </w:pPr>
    </w:p>
    <w:p w14:paraId="406FBFE4" w14:textId="77777777" w:rsidR="00E26E1B" w:rsidRDefault="00E26E1B" w:rsidP="00E26E1B">
      <w:pPr>
        <w:pStyle w:val="paragraph"/>
        <w:spacing w:before="0" w:beforeAutospacing="0" w:after="0" w:afterAutospacing="0"/>
        <w:textAlignment w:val="baseline"/>
        <w:rPr>
          <w:rStyle w:val="normaltextrun"/>
          <w:rFonts w:ascii="Calibri" w:hAnsi="Calibri" w:cs="Calibri"/>
          <w:b/>
          <w:bCs/>
          <w:sz w:val="22"/>
          <w:szCs w:val="22"/>
        </w:rPr>
      </w:pPr>
    </w:p>
    <w:p w14:paraId="1A2163A0" w14:textId="77777777" w:rsidR="00E26E1B" w:rsidRDefault="00E26E1B" w:rsidP="00E26E1B">
      <w:pPr>
        <w:pStyle w:val="paragraph"/>
        <w:spacing w:before="0" w:beforeAutospacing="0" w:after="0" w:afterAutospacing="0"/>
        <w:textAlignment w:val="baseline"/>
        <w:rPr>
          <w:rStyle w:val="normaltextrun"/>
          <w:rFonts w:ascii="Calibri" w:hAnsi="Calibri" w:cs="Calibri"/>
          <w:b/>
          <w:bCs/>
          <w:sz w:val="22"/>
          <w:szCs w:val="22"/>
        </w:rPr>
      </w:pPr>
    </w:p>
    <w:p w14:paraId="0DF7A3C8"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Choose Calm</w:t>
      </w:r>
      <w:r>
        <w:rPr>
          <w:rStyle w:val="eop"/>
          <w:rFonts w:ascii="Calibri" w:hAnsi="Calibri" w:cs="Calibri"/>
          <w:sz w:val="22"/>
          <w:szCs w:val="22"/>
        </w:rPr>
        <w:t> </w:t>
      </w:r>
    </w:p>
    <w:p w14:paraId="6DD73506" w14:textId="77777777" w:rsidR="0019143E" w:rsidRDefault="00E26E1B" w:rsidP="00E26E1B">
      <w:pPr>
        <w:pStyle w:val="paragraph"/>
        <w:numPr>
          <w:ilvl w:val="0"/>
          <w:numId w:val="36"/>
        </w:numPr>
        <w:spacing w:before="0" w:beforeAutospacing="0" w:after="0" w:afterAutospacing="0"/>
        <w:ind w:left="450"/>
        <w:textAlignment w:val="baseline"/>
        <w:rPr>
          <w:rStyle w:val="apple-converted-space"/>
          <w:rFonts w:ascii="Calibri" w:hAnsi="Calibri" w:cs="Calibri"/>
          <w:sz w:val="22"/>
          <w:szCs w:val="22"/>
        </w:rPr>
      </w:pPr>
      <w:r>
        <w:rPr>
          <w:rStyle w:val="normaltextrun"/>
          <w:rFonts w:ascii="Calibri" w:hAnsi="Calibri" w:cs="Calibri"/>
          <w:sz w:val="22"/>
          <w:szCs w:val="22"/>
        </w:rPr>
        <w:t>List examples of thoughts in line with each type of thought in Philippians 4:8.</w:t>
      </w:r>
      <w:r>
        <w:rPr>
          <w:rStyle w:val="apple-converted-space"/>
          <w:rFonts w:ascii="Calibri" w:hAnsi="Calibri" w:cs="Calibri"/>
          <w:sz w:val="22"/>
          <w:szCs w:val="22"/>
        </w:rPr>
        <w:t> </w:t>
      </w:r>
    </w:p>
    <w:p w14:paraId="28D33E75" w14:textId="77777777" w:rsidR="0019143E" w:rsidRDefault="0019143E" w:rsidP="0019143E">
      <w:pPr>
        <w:pStyle w:val="paragraph"/>
        <w:spacing w:before="0" w:beforeAutospacing="0" w:after="0" w:afterAutospacing="0"/>
        <w:ind w:left="450"/>
        <w:textAlignment w:val="baseline"/>
        <w:rPr>
          <w:rStyle w:val="apple-converted-space"/>
          <w:rFonts w:ascii="Calibri" w:hAnsi="Calibri" w:cs="Calibri"/>
          <w:sz w:val="22"/>
          <w:szCs w:val="22"/>
        </w:rPr>
      </w:pPr>
    </w:p>
    <w:p w14:paraId="35A9EEFE" w14:textId="0E63D625" w:rsidR="00E26E1B" w:rsidRDefault="00E26E1B" w:rsidP="00E26E1B">
      <w:pPr>
        <w:pStyle w:val="paragraph"/>
        <w:spacing w:before="0" w:beforeAutospacing="0" w:after="0" w:afterAutospacing="0"/>
        <w:ind w:left="450"/>
        <w:textAlignment w:val="baseline"/>
        <w:rPr>
          <w:rStyle w:val="normaltextrun"/>
          <w:rFonts w:ascii="Calibri" w:hAnsi="Calibri" w:cs="Calibri"/>
          <w:color w:val="FF0000"/>
          <w:sz w:val="22"/>
          <w:szCs w:val="22"/>
        </w:rPr>
      </w:pPr>
    </w:p>
    <w:p w14:paraId="271AF367" w14:textId="77777777" w:rsidR="0019143E" w:rsidRDefault="0019143E" w:rsidP="00E26E1B">
      <w:pPr>
        <w:pStyle w:val="paragraph"/>
        <w:spacing w:before="0" w:beforeAutospacing="0" w:after="0" w:afterAutospacing="0"/>
        <w:ind w:left="450"/>
        <w:textAlignment w:val="baseline"/>
        <w:rPr>
          <w:rStyle w:val="eop"/>
          <w:rFonts w:ascii="Calibri" w:hAnsi="Calibri" w:cs="Calibri"/>
          <w:color w:val="FF0000"/>
          <w:sz w:val="22"/>
          <w:szCs w:val="22"/>
        </w:rPr>
      </w:pPr>
    </w:p>
    <w:p w14:paraId="53425087" w14:textId="77777777" w:rsidR="00E26E1B" w:rsidRDefault="00E26E1B" w:rsidP="00E26E1B">
      <w:pPr>
        <w:pStyle w:val="paragraph"/>
        <w:spacing w:before="0" w:beforeAutospacing="0" w:after="0" w:afterAutospacing="0"/>
        <w:ind w:left="450"/>
        <w:textAlignment w:val="baseline"/>
        <w:rPr>
          <w:rStyle w:val="eop"/>
          <w:rFonts w:ascii="Calibri" w:hAnsi="Calibri" w:cs="Calibri"/>
          <w:color w:val="FF0000"/>
          <w:sz w:val="22"/>
          <w:szCs w:val="22"/>
        </w:rPr>
      </w:pPr>
    </w:p>
    <w:p w14:paraId="3218251C" w14:textId="77777777" w:rsidR="00E26E1B" w:rsidRDefault="00E26E1B" w:rsidP="00E26E1B">
      <w:pPr>
        <w:pStyle w:val="paragraph"/>
        <w:spacing w:before="0" w:beforeAutospacing="0" w:after="0" w:afterAutospacing="0"/>
        <w:ind w:left="450"/>
        <w:textAlignment w:val="baseline"/>
        <w:rPr>
          <w:rStyle w:val="eop"/>
          <w:rFonts w:ascii="Calibri" w:hAnsi="Calibri" w:cs="Calibri"/>
          <w:color w:val="FF0000"/>
          <w:sz w:val="22"/>
          <w:szCs w:val="22"/>
        </w:rPr>
      </w:pPr>
    </w:p>
    <w:p w14:paraId="63546362" w14:textId="77777777" w:rsidR="00E26E1B" w:rsidRDefault="00E26E1B" w:rsidP="00E26E1B">
      <w:pPr>
        <w:pStyle w:val="paragraph"/>
        <w:spacing w:before="0" w:beforeAutospacing="0" w:after="0" w:afterAutospacing="0"/>
        <w:ind w:left="450"/>
        <w:textAlignment w:val="baseline"/>
        <w:rPr>
          <w:rStyle w:val="eop"/>
          <w:rFonts w:ascii="Calibri" w:hAnsi="Calibri" w:cs="Calibri"/>
          <w:color w:val="FF0000"/>
          <w:sz w:val="22"/>
          <w:szCs w:val="22"/>
        </w:rPr>
      </w:pPr>
    </w:p>
    <w:p w14:paraId="377599FE" w14:textId="77D199FC" w:rsidR="00E26E1B" w:rsidRDefault="00E26E1B" w:rsidP="00E26E1B">
      <w:pPr>
        <w:pStyle w:val="paragraph"/>
        <w:spacing w:before="0" w:beforeAutospacing="0" w:after="0" w:afterAutospacing="0"/>
        <w:ind w:left="450"/>
        <w:textAlignment w:val="baseline"/>
        <w:rPr>
          <w:rFonts w:ascii="Calibri" w:hAnsi="Calibri" w:cs="Calibri"/>
          <w:sz w:val="22"/>
          <w:szCs w:val="22"/>
        </w:rPr>
      </w:pPr>
    </w:p>
    <w:p w14:paraId="3F0D61AB" w14:textId="77777777" w:rsidR="00A62079" w:rsidRDefault="00A62079" w:rsidP="00E26E1B">
      <w:pPr>
        <w:pStyle w:val="paragraph"/>
        <w:spacing w:before="0" w:beforeAutospacing="0" w:after="0" w:afterAutospacing="0"/>
        <w:ind w:left="450"/>
        <w:textAlignment w:val="baseline"/>
        <w:rPr>
          <w:rFonts w:ascii="Calibri" w:hAnsi="Calibri" w:cs="Calibri"/>
          <w:sz w:val="22"/>
          <w:szCs w:val="22"/>
        </w:rPr>
      </w:pPr>
    </w:p>
    <w:p w14:paraId="35A174A0" w14:textId="77777777" w:rsidR="00E26E1B" w:rsidRDefault="00E26E1B" w:rsidP="00E26E1B">
      <w:pPr>
        <w:pStyle w:val="paragraph"/>
        <w:numPr>
          <w:ilvl w:val="0"/>
          <w:numId w:val="36"/>
        </w:numPr>
        <w:spacing w:before="0" w:beforeAutospacing="0" w:after="0" w:afterAutospacing="0"/>
        <w:ind w:left="450"/>
        <w:textAlignment w:val="baseline"/>
        <w:rPr>
          <w:rFonts w:ascii="Calibri" w:hAnsi="Calibri" w:cs="Calibri"/>
          <w:sz w:val="22"/>
          <w:szCs w:val="22"/>
        </w:rPr>
      </w:pPr>
      <w:r>
        <w:rPr>
          <w:rStyle w:val="normaltextrun"/>
          <w:rFonts w:ascii="Calibri" w:hAnsi="Calibri" w:cs="Calibri"/>
          <w:sz w:val="22"/>
          <w:szCs w:val="22"/>
        </w:rPr>
        <w:t>How can you start your day in a way that places the source of your anxiety in proper perspective relative to God's character and power?</w:t>
      </w:r>
      <w:r>
        <w:rPr>
          <w:rStyle w:val="eop"/>
          <w:rFonts w:ascii="Calibri" w:hAnsi="Calibri" w:cs="Calibri"/>
          <w:sz w:val="22"/>
          <w:szCs w:val="22"/>
        </w:rPr>
        <w:t> </w:t>
      </w:r>
    </w:p>
    <w:p w14:paraId="0E03DF51" w14:textId="77777777" w:rsidR="00E26E1B" w:rsidRDefault="00E26E1B" w:rsidP="00E26E1B">
      <w:pPr>
        <w:pStyle w:val="paragraph"/>
        <w:spacing w:before="0" w:beforeAutospacing="0" w:after="0" w:afterAutospacing="0"/>
        <w:textAlignment w:val="baseline"/>
        <w:rPr>
          <w:rStyle w:val="eop"/>
          <w:rFonts w:ascii="Calibri" w:hAnsi="Calibri" w:cs="Calibri"/>
          <w:sz w:val="22"/>
          <w:szCs w:val="22"/>
        </w:rPr>
      </w:pPr>
    </w:p>
    <w:p w14:paraId="459ADAF3"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60CE82C7"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6D7BF8B6"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480157F3"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7697EC9A"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3D5CBC4B"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29B055E6"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p>
    <w:p w14:paraId="6CDC2B6C" w14:textId="77777777" w:rsidR="00E26E1B" w:rsidRDefault="00E26E1B" w:rsidP="00E26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Meditate</w:t>
      </w:r>
      <w:r>
        <w:rPr>
          <w:rStyle w:val="eop"/>
          <w:rFonts w:ascii="Calibri" w:hAnsi="Calibri" w:cs="Calibri"/>
          <w:sz w:val="22"/>
          <w:szCs w:val="22"/>
        </w:rPr>
        <w:t> </w:t>
      </w:r>
    </w:p>
    <w:p w14:paraId="0C251846" w14:textId="77777777" w:rsidR="0019143E" w:rsidRDefault="00E26E1B" w:rsidP="00E26E1B">
      <w:pPr>
        <w:pStyle w:val="paragraph"/>
        <w:numPr>
          <w:ilvl w:val="0"/>
          <w:numId w:val="37"/>
        </w:numPr>
        <w:spacing w:before="0" w:beforeAutospacing="0" w:after="0" w:afterAutospacing="0"/>
        <w:ind w:left="450"/>
        <w:textAlignment w:val="baseline"/>
        <w:rPr>
          <w:rStyle w:val="normaltextrun"/>
          <w:rFonts w:ascii="Calibri" w:hAnsi="Calibri" w:cs="Calibri"/>
          <w:sz w:val="22"/>
          <w:szCs w:val="22"/>
        </w:rPr>
      </w:pPr>
      <w:r>
        <w:rPr>
          <w:rStyle w:val="normaltextrun"/>
          <w:rFonts w:ascii="Calibri" w:hAnsi="Calibri" w:cs="Calibri"/>
          <w:sz w:val="22"/>
          <w:szCs w:val="22"/>
        </w:rPr>
        <w:t>As we wrap up the </w:t>
      </w:r>
      <w:r>
        <w:rPr>
          <w:rStyle w:val="normaltextrun"/>
          <w:rFonts w:ascii="Calibri" w:hAnsi="Calibri" w:cs="Calibri"/>
          <w:i/>
          <w:iCs/>
          <w:sz w:val="22"/>
          <w:szCs w:val="22"/>
        </w:rPr>
        <w:t>Anxious For Nothing </w:t>
      </w:r>
      <w:r>
        <w:rPr>
          <w:rStyle w:val="normaltextrun"/>
          <w:rFonts w:ascii="Calibri" w:hAnsi="Calibri" w:cs="Calibri"/>
          <w:sz w:val="22"/>
          <w:szCs w:val="22"/>
        </w:rPr>
        <w:t>series, spend some time reflecting on any change in your anxiety levels, how you are dealing with them (changes you've implemented and how they're helping you), and how your connection with God has changed this past month in a way which will help you rest in Him better going forward.</w:t>
      </w:r>
    </w:p>
    <w:p w14:paraId="1061DC97" w14:textId="6340D422" w:rsidR="00E26E1B" w:rsidRPr="0019143E" w:rsidRDefault="00E26E1B" w:rsidP="0019143E">
      <w:pPr>
        <w:pStyle w:val="paragraph"/>
        <w:spacing w:before="0" w:beforeAutospacing="0" w:after="0" w:afterAutospacing="0"/>
        <w:ind w:left="450"/>
        <w:textAlignment w:val="baseline"/>
        <w:rPr>
          <w:rFonts w:ascii="Calibri" w:hAnsi="Calibri" w:cs="Calibri"/>
          <w:sz w:val="22"/>
          <w:szCs w:val="22"/>
        </w:rPr>
      </w:pPr>
    </w:p>
    <w:p w14:paraId="155842BB" w14:textId="7F68A02E" w:rsidR="00E26E1B" w:rsidRDefault="00E26E1B" w:rsidP="00E26E1B">
      <w:pPr>
        <w:pStyle w:val="paragraph"/>
        <w:spacing w:before="0" w:beforeAutospacing="0" w:after="0" w:afterAutospacing="0"/>
        <w:ind w:left="450"/>
        <w:textAlignment w:val="baseline"/>
        <w:rPr>
          <w:rFonts w:ascii="Calibri" w:hAnsi="Calibri" w:cs="Calibri"/>
          <w:sz w:val="22"/>
          <w:szCs w:val="22"/>
        </w:rPr>
      </w:pPr>
    </w:p>
    <w:p w14:paraId="6BD5F45A" w14:textId="0A0C136A" w:rsidR="00A62079" w:rsidRDefault="00A62079" w:rsidP="00E26E1B">
      <w:pPr>
        <w:pStyle w:val="paragraph"/>
        <w:spacing w:before="0" w:beforeAutospacing="0" w:after="0" w:afterAutospacing="0"/>
        <w:ind w:left="450"/>
        <w:textAlignment w:val="baseline"/>
        <w:rPr>
          <w:rFonts w:ascii="Calibri" w:hAnsi="Calibri" w:cs="Calibri"/>
          <w:sz w:val="22"/>
          <w:szCs w:val="22"/>
        </w:rPr>
      </w:pPr>
    </w:p>
    <w:p w14:paraId="0C518095" w14:textId="77777777" w:rsidR="00A62079" w:rsidRDefault="00A62079" w:rsidP="00E26E1B">
      <w:pPr>
        <w:pStyle w:val="paragraph"/>
        <w:spacing w:before="0" w:beforeAutospacing="0" w:after="0" w:afterAutospacing="0"/>
        <w:ind w:left="450"/>
        <w:textAlignment w:val="baseline"/>
        <w:rPr>
          <w:rFonts w:ascii="Calibri" w:hAnsi="Calibri" w:cs="Calibri"/>
          <w:sz w:val="22"/>
          <w:szCs w:val="22"/>
        </w:rPr>
      </w:pPr>
    </w:p>
    <w:p w14:paraId="7604CA69" w14:textId="77777777" w:rsidR="00E26E1B" w:rsidRDefault="00E26E1B" w:rsidP="00E26E1B">
      <w:pPr>
        <w:pStyle w:val="paragraph"/>
        <w:spacing w:before="0" w:beforeAutospacing="0" w:after="0" w:afterAutospacing="0"/>
        <w:ind w:left="450"/>
        <w:textAlignment w:val="baseline"/>
        <w:rPr>
          <w:rFonts w:ascii="Calibri" w:hAnsi="Calibri" w:cs="Calibri"/>
          <w:sz w:val="22"/>
          <w:szCs w:val="22"/>
        </w:rPr>
      </w:pPr>
    </w:p>
    <w:p w14:paraId="30D60D1D" w14:textId="77777777" w:rsidR="00E26E1B" w:rsidRDefault="00E26E1B" w:rsidP="00E26E1B">
      <w:pPr>
        <w:pStyle w:val="paragraph"/>
        <w:numPr>
          <w:ilvl w:val="0"/>
          <w:numId w:val="37"/>
        </w:numPr>
        <w:spacing w:before="0" w:beforeAutospacing="0" w:after="0" w:afterAutospacing="0"/>
        <w:ind w:left="450"/>
        <w:textAlignment w:val="baseline"/>
        <w:rPr>
          <w:rFonts w:ascii="Calibri" w:hAnsi="Calibri" w:cs="Calibri"/>
          <w:sz w:val="22"/>
          <w:szCs w:val="22"/>
        </w:rPr>
      </w:pPr>
      <w:r>
        <w:rPr>
          <w:rStyle w:val="normaltextrun"/>
          <w:rFonts w:ascii="Calibri" w:hAnsi="Calibri" w:cs="Calibri"/>
          <w:sz w:val="22"/>
          <w:szCs w:val="22"/>
        </w:rPr>
        <w:t>As a church we are memorizing Philippians 4:6-7 during this series.</w:t>
      </w:r>
      <w:r>
        <w:rPr>
          <w:rStyle w:val="apple-converted-space"/>
          <w:rFonts w:ascii="Calibri" w:hAnsi="Calibri" w:cs="Calibri"/>
          <w:sz w:val="22"/>
          <w:szCs w:val="22"/>
        </w:rPr>
        <w:t> </w:t>
      </w:r>
      <w:r>
        <w:rPr>
          <w:rStyle w:val="normaltextrun"/>
          <w:rFonts w:ascii="Calibri" w:hAnsi="Calibri" w:cs="Calibri"/>
          <w:b/>
          <w:bCs/>
          <w:sz w:val="22"/>
          <w:szCs w:val="22"/>
        </w:rPr>
        <w:t>Recite Philippians 4:6-7 together and daily through the week:</w:t>
      </w:r>
      <w:r>
        <w:rPr>
          <w:rStyle w:val="apple-converted-space"/>
          <w:rFonts w:ascii="Calibri" w:hAnsi="Calibri" w:cs="Calibri"/>
          <w:sz w:val="22"/>
          <w:szCs w:val="22"/>
        </w:rPr>
        <w:t> </w:t>
      </w:r>
      <w:r>
        <w:rPr>
          <w:rStyle w:val="normaltextrun"/>
          <w:rFonts w:ascii="Calibri" w:hAnsi="Calibri" w:cs="Calibri"/>
          <w:i/>
          <w:iCs/>
          <w:sz w:val="22"/>
          <w:szCs w:val="22"/>
        </w:rPr>
        <w:t>"do not be anxious about anything, but in everything by prayer and supplication with thanksgiving let your requests be made known to God.</w:t>
      </w:r>
      <w:r>
        <w:rPr>
          <w:rStyle w:val="apple-converted-space"/>
          <w:rFonts w:ascii="Calibri" w:hAnsi="Calibri" w:cs="Calibri"/>
          <w:b/>
          <w:bCs/>
          <w:i/>
          <w:iCs/>
          <w:sz w:val="22"/>
          <w:szCs w:val="22"/>
        </w:rPr>
        <w:t> </w:t>
      </w:r>
      <w:r>
        <w:rPr>
          <w:rStyle w:val="normaltextrun"/>
          <w:rFonts w:ascii="Calibri" w:hAnsi="Calibri" w:cs="Calibri"/>
          <w:i/>
          <w:iCs/>
          <w:sz w:val="22"/>
          <w:szCs w:val="22"/>
        </w:rPr>
        <w:t>And the peace of God, which surpasses all understanding, will guard your hearts and your minds in Christ Jesus."</w:t>
      </w:r>
      <w:r>
        <w:rPr>
          <w:rStyle w:val="eop"/>
          <w:rFonts w:ascii="Calibri" w:hAnsi="Calibri" w:cs="Calibri"/>
          <w:sz w:val="22"/>
          <w:szCs w:val="22"/>
        </w:rPr>
        <w:t> </w:t>
      </w:r>
    </w:p>
    <w:p w14:paraId="1EC1EBD3" w14:textId="77777777" w:rsidR="00E26E1B" w:rsidRDefault="00E26E1B" w:rsidP="00E26E1B">
      <w:pPr>
        <w:pStyle w:val="paragraph"/>
        <w:spacing w:before="0" w:beforeAutospacing="0" w:after="0" w:afterAutospacing="0"/>
        <w:textAlignment w:val="baseline"/>
        <w:rPr>
          <w:rStyle w:val="normaltextrun"/>
          <w:rFonts w:ascii="Calibri" w:hAnsi="Calibri" w:cs="Calibri"/>
          <w:b/>
          <w:bCs/>
          <w:color w:val="000000"/>
          <w:sz w:val="22"/>
          <w:szCs w:val="22"/>
          <w:u w:val="single"/>
        </w:rPr>
      </w:pPr>
    </w:p>
    <w:p w14:paraId="0D617B9E" w14:textId="77777777" w:rsidR="0019143E" w:rsidRDefault="00E26E1B" w:rsidP="00E26E1B">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b/>
          <w:bCs/>
          <w:color w:val="000000"/>
          <w:sz w:val="22"/>
          <w:szCs w:val="22"/>
          <w:u w:val="single"/>
        </w:rPr>
        <w:t>Closing 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 prayer section is a guide to help you process with God what you have learned about Him and yourself through the sermon, personal preparation time, and discussion, then seek the Holy Spirit's power in applying it in your life. Sharing these responses in your G2 will help others gain insight into God and themselves while also helping and encouraging one another toward growth.</w:t>
      </w:r>
    </w:p>
    <w:p w14:paraId="007F18FD" w14:textId="77777777" w:rsidR="0019143E" w:rsidRDefault="0019143E" w:rsidP="00E26E1B">
      <w:pPr>
        <w:pStyle w:val="paragraph"/>
        <w:spacing w:before="0" w:beforeAutospacing="0" w:after="0" w:afterAutospacing="0"/>
        <w:textAlignment w:val="baseline"/>
        <w:rPr>
          <w:rFonts w:ascii="Segoe UI" w:hAnsi="Segoe UI" w:cs="Segoe UI"/>
          <w:sz w:val="18"/>
          <w:szCs w:val="18"/>
        </w:rPr>
      </w:pPr>
    </w:p>
    <w:p w14:paraId="3922B698" w14:textId="77777777" w:rsidR="00E26E1B" w:rsidRDefault="00E26E1B" w:rsidP="00E26E1B">
      <w:pPr>
        <w:pStyle w:val="paragraph"/>
        <w:numPr>
          <w:ilvl w:val="0"/>
          <w:numId w:val="38"/>
        </w:numPr>
        <w:spacing w:before="0" w:beforeAutospacing="0" w:after="0" w:afterAutospacing="0"/>
        <w:ind w:left="450"/>
        <w:textAlignment w:val="baseline"/>
        <w:rPr>
          <w:rStyle w:val="eop"/>
          <w:rFonts w:ascii="Calibri" w:hAnsi="Calibri" w:cs="Calibri"/>
          <w:sz w:val="22"/>
          <w:szCs w:val="22"/>
        </w:rPr>
      </w:pPr>
      <w:r>
        <w:rPr>
          <w:rStyle w:val="normaltextrun"/>
          <w:rFonts w:ascii="Calibri" w:hAnsi="Calibri" w:cs="Calibri"/>
          <w:b/>
          <w:bCs/>
          <w:sz w:val="22"/>
          <w:szCs w:val="22"/>
        </w:rPr>
        <w:t>Admire:</w:t>
      </w:r>
      <w:r>
        <w:rPr>
          <w:rStyle w:val="apple-converted-space"/>
          <w:rFonts w:ascii="Calibri" w:hAnsi="Calibri" w:cs="Calibri"/>
          <w:b/>
          <w:bCs/>
          <w:sz w:val="22"/>
          <w:szCs w:val="22"/>
        </w:rPr>
        <w:t> </w:t>
      </w:r>
      <w:r>
        <w:rPr>
          <w:rStyle w:val="normaltextrun"/>
          <w:rFonts w:ascii="Calibri" w:hAnsi="Calibri" w:cs="Calibri"/>
          <w:sz w:val="22"/>
          <w:szCs w:val="22"/>
        </w:rPr>
        <w:t>Praise God for His sovereignty, perfect wisdom, and love which allow you to fully rest peacefully in His presence in any situation.</w:t>
      </w:r>
    </w:p>
    <w:p w14:paraId="03C3B5B2"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67B275BE" w14:textId="77777777" w:rsidR="0019143E" w:rsidRDefault="00E26E1B" w:rsidP="00E26E1B">
      <w:pPr>
        <w:pStyle w:val="paragraph"/>
        <w:numPr>
          <w:ilvl w:val="0"/>
          <w:numId w:val="38"/>
        </w:numPr>
        <w:spacing w:before="0" w:beforeAutospacing="0" w:after="0" w:afterAutospacing="0"/>
        <w:ind w:left="450"/>
        <w:textAlignment w:val="baseline"/>
        <w:rPr>
          <w:rStyle w:val="apple-converted-space"/>
          <w:rFonts w:ascii="Calibri" w:hAnsi="Calibri" w:cs="Calibri"/>
          <w:sz w:val="22"/>
          <w:szCs w:val="22"/>
        </w:rPr>
      </w:pPr>
      <w:r>
        <w:rPr>
          <w:rStyle w:val="normaltextrun"/>
          <w:rFonts w:ascii="Calibri" w:hAnsi="Calibri" w:cs="Calibri"/>
          <w:b/>
          <w:bCs/>
          <w:sz w:val="22"/>
          <w:szCs w:val="22"/>
        </w:rPr>
        <w:t>Admit:</w:t>
      </w:r>
      <w:r>
        <w:rPr>
          <w:rStyle w:val="apple-converted-space"/>
          <w:rFonts w:ascii="Calibri" w:hAnsi="Calibri" w:cs="Calibri"/>
          <w:b/>
          <w:bCs/>
          <w:sz w:val="22"/>
          <w:szCs w:val="22"/>
        </w:rPr>
        <w:t> </w:t>
      </w:r>
      <w:r>
        <w:rPr>
          <w:rStyle w:val="normaltextrun"/>
          <w:rFonts w:ascii="Calibri" w:hAnsi="Calibri" w:cs="Calibri"/>
          <w:sz w:val="22"/>
          <w:szCs w:val="22"/>
        </w:rPr>
        <w:t>Share things causing you anxiety right now.</w:t>
      </w:r>
      <w:r>
        <w:rPr>
          <w:rStyle w:val="apple-converted-space"/>
          <w:rFonts w:ascii="Calibri" w:hAnsi="Calibri" w:cs="Calibri"/>
          <w:sz w:val="22"/>
          <w:szCs w:val="22"/>
        </w:rPr>
        <w:t> </w:t>
      </w:r>
      <w:r>
        <w:rPr>
          <w:rStyle w:val="normaltextrun"/>
          <w:rFonts w:ascii="Calibri" w:hAnsi="Calibri" w:cs="Calibri"/>
          <w:sz w:val="22"/>
          <w:szCs w:val="22"/>
        </w:rPr>
        <w:t>Pray thankfully through each response you can foresee from God in the situation.</w:t>
      </w:r>
      <w:r>
        <w:rPr>
          <w:rStyle w:val="apple-converted-space"/>
          <w:rFonts w:ascii="Calibri" w:hAnsi="Calibri" w:cs="Calibri"/>
          <w:sz w:val="22"/>
          <w:szCs w:val="22"/>
        </w:rPr>
        <w:t> </w:t>
      </w:r>
    </w:p>
    <w:p w14:paraId="4D62EE51" w14:textId="77777777" w:rsidR="00E26E1B" w:rsidRPr="0019143E" w:rsidRDefault="00E26E1B" w:rsidP="0019143E">
      <w:pPr>
        <w:pStyle w:val="paragraph"/>
        <w:spacing w:before="0" w:beforeAutospacing="0" w:after="0" w:afterAutospacing="0"/>
        <w:textAlignment w:val="baseline"/>
        <w:rPr>
          <w:rFonts w:ascii="Calibri" w:hAnsi="Calibri" w:cs="Calibri"/>
          <w:sz w:val="22"/>
          <w:szCs w:val="22"/>
        </w:rPr>
      </w:pPr>
    </w:p>
    <w:p w14:paraId="675D858C" w14:textId="77777777" w:rsidR="00E26E1B" w:rsidRDefault="00E26E1B" w:rsidP="00E26E1B">
      <w:pPr>
        <w:pStyle w:val="paragraph"/>
        <w:numPr>
          <w:ilvl w:val="0"/>
          <w:numId w:val="38"/>
        </w:numPr>
        <w:spacing w:before="0" w:beforeAutospacing="0" w:after="0" w:afterAutospacing="0"/>
        <w:ind w:left="450"/>
        <w:textAlignment w:val="baseline"/>
        <w:rPr>
          <w:rStyle w:val="eop"/>
          <w:rFonts w:ascii="Calibri" w:hAnsi="Calibri" w:cs="Calibri"/>
          <w:sz w:val="22"/>
          <w:szCs w:val="22"/>
        </w:rPr>
      </w:pPr>
      <w:r>
        <w:rPr>
          <w:rStyle w:val="normaltextrun"/>
          <w:rFonts w:ascii="Calibri" w:hAnsi="Calibri" w:cs="Calibri"/>
          <w:b/>
          <w:bCs/>
          <w:sz w:val="22"/>
          <w:szCs w:val="22"/>
        </w:rPr>
        <w:t>Aspire:</w:t>
      </w:r>
      <w:r>
        <w:rPr>
          <w:rStyle w:val="apple-converted-space"/>
          <w:rFonts w:ascii="Calibri" w:hAnsi="Calibri" w:cs="Calibri"/>
          <w:b/>
          <w:bCs/>
          <w:sz w:val="22"/>
          <w:szCs w:val="22"/>
        </w:rPr>
        <w:t> </w:t>
      </w:r>
      <w:r>
        <w:rPr>
          <w:rStyle w:val="normaltextrun"/>
          <w:rFonts w:ascii="Calibri" w:hAnsi="Calibri" w:cs="Calibri"/>
          <w:sz w:val="22"/>
          <w:szCs w:val="22"/>
        </w:rPr>
        <w:t>Take the time to bring anxieties before the Lord and pray, "Lord, I believe; help my unbelief!" (Mark 9:24).</w:t>
      </w:r>
      <w:r>
        <w:rPr>
          <w:rStyle w:val="apple-converted-space"/>
          <w:rFonts w:ascii="Calibri" w:hAnsi="Calibri" w:cs="Calibri"/>
          <w:sz w:val="22"/>
          <w:szCs w:val="22"/>
        </w:rPr>
        <w:t> </w:t>
      </w:r>
      <w:r>
        <w:rPr>
          <w:rStyle w:val="normaltextrun"/>
          <w:rFonts w:ascii="Calibri" w:hAnsi="Calibri" w:cs="Calibri"/>
          <w:sz w:val="22"/>
          <w:szCs w:val="22"/>
        </w:rPr>
        <w:t>Pray expectantly for victory over the anxiety no matter how God chooses to respond.</w:t>
      </w:r>
    </w:p>
    <w:p w14:paraId="09D929D3" w14:textId="77777777" w:rsidR="00E26E1B" w:rsidRDefault="00E26E1B" w:rsidP="00E26E1B">
      <w:pPr>
        <w:pStyle w:val="paragraph"/>
        <w:spacing w:before="0" w:beforeAutospacing="0" w:after="0" w:afterAutospacing="0"/>
        <w:textAlignment w:val="baseline"/>
        <w:rPr>
          <w:rFonts w:ascii="Calibri" w:hAnsi="Calibri" w:cs="Calibri"/>
          <w:sz w:val="22"/>
          <w:szCs w:val="22"/>
        </w:rPr>
      </w:pPr>
    </w:p>
    <w:p w14:paraId="6B262E95" w14:textId="77777777" w:rsidR="00E26E1B" w:rsidRDefault="00E26E1B" w:rsidP="00E26E1B">
      <w:pPr>
        <w:pStyle w:val="paragraph"/>
        <w:numPr>
          <w:ilvl w:val="0"/>
          <w:numId w:val="38"/>
        </w:numPr>
        <w:spacing w:before="0" w:beforeAutospacing="0" w:after="0" w:afterAutospacing="0"/>
        <w:ind w:left="450"/>
        <w:textAlignment w:val="baseline"/>
        <w:rPr>
          <w:rStyle w:val="normaltextrun"/>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and celebrations from others in your G2 and pray for them.</w:t>
      </w:r>
    </w:p>
    <w:p w14:paraId="780D5F5E" w14:textId="7442A7E5" w:rsidR="00CD5328" w:rsidRDefault="00CD5328" w:rsidP="009416D5">
      <w:pPr>
        <w:pStyle w:val="paragraph"/>
        <w:spacing w:before="0" w:beforeAutospacing="0" w:after="0" w:afterAutospacing="0"/>
        <w:textAlignment w:val="baseline"/>
        <w:rPr>
          <w:rFonts w:ascii="Calibri" w:hAnsi="Calibri" w:cs="Calibri"/>
          <w:sz w:val="22"/>
          <w:szCs w:val="22"/>
        </w:rPr>
      </w:pPr>
    </w:p>
    <w:sectPr w:rsidR="00CD5328"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E4AD4" w14:textId="77777777" w:rsidR="005F4D50" w:rsidRDefault="005F4D50" w:rsidP="00D86477">
      <w:r>
        <w:separator/>
      </w:r>
    </w:p>
  </w:endnote>
  <w:endnote w:type="continuationSeparator" w:id="0">
    <w:p w14:paraId="4365F05E" w14:textId="77777777" w:rsidR="005F4D50" w:rsidRDefault="005F4D50" w:rsidP="00D86477">
      <w:r>
        <w:continuationSeparator/>
      </w:r>
    </w:p>
  </w:endnote>
  <w:endnote w:type="continuationNotice" w:id="1">
    <w:p w14:paraId="2DAF811D" w14:textId="77777777" w:rsidR="005F4D50" w:rsidRDefault="005F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079D1" w14:textId="77777777" w:rsidR="0065556F" w:rsidRDefault="0065556F" w:rsidP="0062636F">
    <w:pPr>
      <w:pStyle w:val="Footer"/>
      <w:rPr>
        <w:color w:val="808080" w:themeColor="background1" w:themeShade="80"/>
        <w:sz w:val="20"/>
        <w:szCs w:val="20"/>
      </w:rPr>
    </w:pPr>
  </w:p>
  <w:p w14:paraId="77D42FAA" w14:textId="50980C55" w:rsidR="0065556F" w:rsidRPr="00EF4F53" w:rsidRDefault="71DCBE13" w:rsidP="0062636F">
    <w:pPr>
      <w:pStyle w:val="Footer"/>
      <w:rPr>
        <w:noProof/>
        <w:color w:val="808080" w:themeColor="background1" w:themeShade="80"/>
        <w:sz w:val="20"/>
        <w:szCs w:val="20"/>
      </w:rPr>
    </w:pPr>
    <w:proofErr w:type="spell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127F20">
          <w:rPr>
            <w:noProof/>
            <w:color w:val="808080" w:themeColor="background1" w:themeShade="80"/>
            <w:sz w:val="20"/>
            <w:szCs w:val="20"/>
          </w:rPr>
          <w:t>Winter</w:t>
        </w:r>
        <w:r w:rsidRPr="00EF4F53">
          <w:rPr>
            <w:noProof/>
            <w:color w:val="808080" w:themeColor="background1" w:themeShade="80"/>
            <w:sz w:val="20"/>
            <w:szCs w:val="20"/>
          </w:rPr>
          <w:t xml:space="preserve"> Session </w:t>
        </w:r>
        <w:r w:rsidR="00A41F0C">
          <w:rPr>
            <w:noProof/>
            <w:color w:val="808080" w:themeColor="background1" w:themeShade="80"/>
            <w:sz w:val="20"/>
            <w:szCs w:val="20"/>
          </w:rPr>
          <w:t>1</w:t>
        </w:r>
        <w:r w:rsidR="00751BAC">
          <w:rPr>
            <w:noProof/>
            <w:color w:val="808080" w:themeColor="background1" w:themeShade="80"/>
            <w:sz w:val="20"/>
            <w:szCs w:val="20"/>
          </w:rPr>
          <w:t>1</w:t>
        </w:r>
        <w:r w:rsidRPr="00EF4F53">
          <w:rPr>
            <w:noProof/>
            <w:color w:val="808080" w:themeColor="background1" w:themeShade="80"/>
            <w:sz w:val="20"/>
            <w:szCs w:val="20"/>
          </w:rPr>
          <w:t>/1</w:t>
        </w:r>
        <w:r w:rsidR="00751BAC">
          <w:rPr>
            <w:noProof/>
            <w:color w:val="808080" w:themeColor="background1" w:themeShade="80"/>
            <w:sz w:val="20"/>
            <w:szCs w:val="20"/>
          </w:rPr>
          <w:t>1</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56342" w14:textId="77777777" w:rsidR="005F4D50" w:rsidRDefault="005F4D50" w:rsidP="00D86477">
      <w:r>
        <w:separator/>
      </w:r>
    </w:p>
  </w:footnote>
  <w:footnote w:type="continuationSeparator" w:id="0">
    <w:p w14:paraId="1121826E" w14:textId="77777777" w:rsidR="005F4D50" w:rsidRDefault="005F4D50" w:rsidP="00D86477">
      <w:r>
        <w:continuationSeparator/>
      </w:r>
    </w:p>
  </w:footnote>
  <w:footnote w:type="continuationNotice" w:id="1">
    <w:p w14:paraId="763493CA" w14:textId="77777777" w:rsidR="005F4D50" w:rsidRDefault="005F4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644"/>
    <w:multiLevelType w:val="multilevel"/>
    <w:tmpl w:val="D8F8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414EB0"/>
    <w:multiLevelType w:val="hybridMultilevel"/>
    <w:tmpl w:val="03F2D89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5A74"/>
    <w:multiLevelType w:val="multilevel"/>
    <w:tmpl w:val="C210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A0BF3"/>
    <w:multiLevelType w:val="multilevel"/>
    <w:tmpl w:val="2A3E04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D5D82"/>
    <w:multiLevelType w:val="hybridMultilevel"/>
    <w:tmpl w:val="0FC4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90B4E"/>
    <w:multiLevelType w:val="multilevel"/>
    <w:tmpl w:val="CB2E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F2497"/>
    <w:multiLevelType w:val="hybridMultilevel"/>
    <w:tmpl w:val="9FCA7E26"/>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672C7"/>
    <w:multiLevelType w:val="multilevel"/>
    <w:tmpl w:val="17D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F86113"/>
    <w:multiLevelType w:val="multilevel"/>
    <w:tmpl w:val="CFBC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A247FE"/>
    <w:multiLevelType w:val="multilevel"/>
    <w:tmpl w:val="1BE2F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A3998"/>
    <w:multiLevelType w:val="multilevel"/>
    <w:tmpl w:val="6C546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C13888"/>
    <w:multiLevelType w:val="multilevel"/>
    <w:tmpl w:val="D968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AB4307"/>
    <w:multiLevelType w:val="multilevel"/>
    <w:tmpl w:val="277A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0C3D1D"/>
    <w:multiLevelType w:val="hybridMultilevel"/>
    <w:tmpl w:val="9AD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172C2"/>
    <w:multiLevelType w:val="multilevel"/>
    <w:tmpl w:val="9F283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46C89"/>
    <w:multiLevelType w:val="multilevel"/>
    <w:tmpl w:val="133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A15AF2"/>
    <w:multiLevelType w:val="multilevel"/>
    <w:tmpl w:val="A11AF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B6818"/>
    <w:multiLevelType w:val="multilevel"/>
    <w:tmpl w:val="591867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4D8C"/>
    <w:multiLevelType w:val="hybridMultilevel"/>
    <w:tmpl w:val="D1A8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F4267"/>
    <w:multiLevelType w:val="multilevel"/>
    <w:tmpl w:val="5DD06BE4"/>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9EB35CE"/>
    <w:multiLevelType w:val="multilevel"/>
    <w:tmpl w:val="DCEE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E76DC6"/>
    <w:multiLevelType w:val="multilevel"/>
    <w:tmpl w:val="116C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CF4AE0"/>
    <w:multiLevelType w:val="hybridMultilevel"/>
    <w:tmpl w:val="6A0CCCE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4274D"/>
    <w:multiLevelType w:val="multilevel"/>
    <w:tmpl w:val="D462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82000C"/>
    <w:multiLevelType w:val="multilevel"/>
    <w:tmpl w:val="006A6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B6208D"/>
    <w:multiLevelType w:val="multilevel"/>
    <w:tmpl w:val="F7FE9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0D18AB"/>
    <w:multiLevelType w:val="hybridMultilevel"/>
    <w:tmpl w:val="10A4BD74"/>
    <w:lvl w:ilvl="0" w:tplc="24B6A05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60C6C"/>
    <w:multiLevelType w:val="multilevel"/>
    <w:tmpl w:val="9AF2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CC6927"/>
    <w:multiLevelType w:val="multilevel"/>
    <w:tmpl w:val="7E9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95A27"/>
    <w:multiLevelType w:val="multilevel"/>
    <w:tmpl w:val="C6D4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72CF7"/>
    <w:multiLevelType w:val="hybridMultilevel"/>
    <w:tmpl w:val="97F8B1EE"/>
    <w:lvl w:ilvl="0" w:tplc="24B6A056">
      <w:start w:val="1"/>
      <w:numFmt w:val="decimal"/>
      <w:lvlText w:val="%1."/>
      <w:lvlJc w:val="left"/>
      <w:pPr>
        <w:ind w:left="1080" w:hanging="360"/>
      </w:pPr>
      <w:rPr>
        <w:rFonts w:cs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4CB2D77"/>
    <w:multiLevelType w:val="multilevel"/>
    <w:tmpl w:val="B080BC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8331B"/>
    <w:multiLevelType w:val="multilevel"/>
    <w:tmpl w:val="91DC3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1E532E"/>
    <w:multiLevelType w:val="multilevel"/>
    <w:tmpl w:val="90FA5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D5072D"/>
    <w:multiLevelType w:val="multilevel"/>
    <w:tmpl w:val="CE3EB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8405DA"/>
    <w:multiLevelType w:val="multilevel"/>
    <w:tmpl w:val="39A4C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993D2B"/>
    <w:multiLevelType w:val="multilevel"/>
    <w:tmpl w:val="B9348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7125C2"/>
    <w:multiLevelType w:val="multilevel"/>
    <w:tmpl w:val="73948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F34D48"/>
    <w:multiLevelType w:val="hybridMultilevel"/>
    <w:tmpl w:val="15DA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4"/>
  </w:num>
  <w:num w:numId="4">
    <w:abstractNumId w:val="13"/>
  </w:num>
  <w:num w:numId="5">
    <w:abstractNumId w:val="36"/>
  </w:num>
  <w:num w:numId="6">
    <w:abstractNumId w:val="10"/>
  </w:num>
  <w:num w:numId="7">
    <w:abstractNumId w:val="7"/>
  </w:num>
  <w:num w:numId="8">
    <w:abstractNumId w:val="8"/>
  </w:num>
  <w:num w:numId="9">
    <w:abstractNumId w:val="33"/>
  </w:num>
  <w:num w:numId="10">
    <w:abstractNumId w:val="31"/>
  </w:num>
  <w:num w:numId="11">
    <w:abstractNumId w:val="17"/>
  </w:num>
  <w:num w:numId="12">
    <w:abstractNumId w:val="14"/>
  </w:num>
  <w:num w:numId="13">
    <w:abstractNumId w:val="29"/>
  </w:num>
  <w:num w:numId="14">
    <w:abstractNumId w:val="23"/>
  </w:num>
  <w:num w:numId="15">
    <w:abstractNumId w:val="38"/>
  </w:num>
  <w:num w:numId="16">
    <w:abstractNumId w:val="37"/>
  </w:num>
  <w:num w:numId="17">
    <w:abstractNumId w:val="20"/>
  </w:num>
  <w:num w:numId="18">
    <w:abstractNumId w:val="3"/>
  </w:num>
  <w:num w:numId="19">
    <w:abstractNumId w:val="25"/>
  </w:num>
  <w:num w:numId="20">
    <w:abstractNumId w:val="11"/>
  </w:num>
  <w:num w:numId="21">
    <w:abstractNumId w:val="6"/>
  </w:num>
  <w:num w:numId="22">
    <w:abstractNumId w:val="26"/>
  </w:num>
  <w:num w:numId="23">
    <w:abstractNumId w:val="16"/>
  </w:num>
  <w:num w:numId="24">
    <w:abstractNumId w:val="9"/>
  </w:num>
  <w:num w:numId="25">
    <w:abstractNumId w:val="32"/>
  </w:num>
  <w:num w:numId="26">
    <w:abstractNumId w:val="35"/>
  </w:num>
  <w:num w:numId="27">
    <w:abstractNumId w:val="34"/>
  </w:num>
  <w:num w:numId="28">
    <w:abstractNumId w:val="0"/>
  </w:num>
  <w:num w:numId="29">
    <w:abstractNumId w:val="15"/>
  </w:num>
  <w:num w:numId="30">
    <w:abstractNumId w:val="22"/>
  </w:num>
  <w:num w:numId="31">
    <w:abstractNumId w:val="1"/>
  </w:num>
  <w:num w:numId="32">
    <w:abstractNumId w:val="30"/>
  </w:num>
  <w:num w:numId="33">
    <w:abstractNumId w:val="12"/>
  </w:num>
  <w:num w:numId="34">
    <w:abstractNumId w:val="27"/>
  </w:num>
  <w:num w:numId="35">
    <w:abstractNumId w:val="24"/>
  </w:num>
  <w:num w:numId="36">
    <w:abstractNumId w:val="2"/>
  </w:num>
  <w:num w:numId="37">
    <w:abstractNumId w:val="5"/>
  </w:num>
  <w:num w:numId="38">
    <w:abstractNumId w:val="28"/>
  </w:num>
  <w:num w:numId="3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11316"/>
    <w:rsid w:val="00012A8D"/>
    <w:rsid w:val="00024F4F"/>
    <w:rsid w:val="000255D9"/>
    <w:rsid w:val="000262B9"/>
    <w:rsid w:val="00026537"/>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B20"/>
    <w:rsid w:val="00187382"/>
    <w:rsid w:val="001877DA"/>
    <w:rsid w:val="00190C7C"/>
    <w:rsid w:val="0019143E"/>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D0E11"/>
    <w:rsid w:val="003D53BA"/>
    <w:rsid w:val="003D704C"/>
    <w:rsid w:val="003D72FF"/>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58FE"/>
    <w:rsid w:val="00461E04"/>
    <w:rsid w:val="00461F24"/>
    <w:rsid w:val="00466895"/>
    <w:rsid w:val="00470951"/>
    <w:rsid w:val="00472407"/>
    <w:rsid w:val="00486919"/>
    <w:rsid w:val="00493593"/>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81D"/>
    <w:rsid w:val="00504E3A"/>
    <w:rsid w:val="00510C7C"/>
    <w:rsid w:val="00516124"/>
    <w:rsid w:val="00522A96"/>
    <w:rsid w:val="00526531"/>
    <w:rsid w:val="0052784C"/>
    <w:rsid w:val="00533A91"/>
    <w:rsid w:val="00534692"/>
    <w:rsid w:val="0053649E"/>
    <w:rsid w:val="00541B36"/>
    <w:rsid w:val="0054255D"/>
    <w:rsid w:val="00543006"/>
    <w:rsid w:val="00544708"/>
    <w:rsid w:val="00544CF2"/>
    <w:rsid w:val="00554078"/>
    <w:rsid w:val="00555F39"/>
    <w:rsid w:val="005622F2"/>
    <w:rsid w:val="0056415F"/>
    <w:rsid w:val="00567188"/>
    <w:rsid w:val="0057666D"/>
    <w:rsid w:val="00577A56"/>
    <w:rsid w:val="0058028A"/>
    <w:rsid w:val="00580BFF"/>
    <w:rsid w:val="005842E4"/>
    <w:rsid w:val="005935BF"/>
    <w:rsid w:val="00596DAD"/>
    <w:rsid w:val="005A2039"/>
    <w:rsid w:val="005A3F14"/>
    <w:rsid w:val="005A5891"/>
    <w:rsid w:val="005A7E1B"/>
    <w:rsid w:val="005B5044"/>
    <w:rsid w:val="005B7BB8"/>
    <w:rsid w:val="005C22AC"/>
    <w:rsid w:val="005C3020"/>
    <w:rsid w:val="005C404C"/>
    <w:rsid w:val="005C41B6"/>
    <w:rsid w:val="005D0294"/>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636F"/>
    <w:rsid w:val="006413FB"/>
    <w:rsid w:val="00642014"/>
    <w:rsid w:val="006447F0"/>
    <w:rsid w:val="00652CB8"/>
    <w:rsid w:val="0065556F"/>
    <w:rsid w:val="00661EAB"/>
    <w:rsid w:val="00667A86"/>
    <w:rsid w:val="00675CF2"/>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4632"/>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3367"/>
    <w:rsid w:val="007B4E23"/>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62FB"/>
    <w:rsid w:val="008371BA"/>
    <w:rsid w:val="0083765E"/>
    <w:rsid w:val="008406EE"/>
    <w:rsid w:val="0084089F"/>
    <w:rsid w:val="00844634"/>
    <w:rsid w:val="008531A6"/>
    <w:rsid w:val="00856E21"/>
    <w:rsid w:val="00864A76"/>
    <w:rsid w:val="00871437"/>
    <w:rsid w:val="00873379"/>
    <w:rsid w:val="008748BC"/>
    <w:rsid w:val="00875369"/>
    <w:rsid w:val="00876608"/>
    <w:rsid w:val="00882A52"/>
    <w:rsid w:val="00885301"/>
    <w:rsid w:val="008876B6"/>
    <w:rsid w:val="008929C7"/>
    <w:rsid w:val="008A05C6"/>
    <w:rsid w:val="008A1129"/>
    <w:rsid w:val="008A112D"/>
    <w:rsid w:val="008A11A7"/>
    <w:rsid w:val="008A1308"/>
    <w:rsid w:val="008A643D"/>
    <w:rsid w:val="008B2E02"/>
    <w:rsid w:val="008B3518"/>
    <w:rsid w:val="008B50CC"/>
    <w:rsid w:val="008C3AA9"/>
    <w:rsid w:val="008C7EDE"/>
    <w:rsid w:val="008D55D4"/>
    <w:rsid w:val="008D5A96"/>
    <w:rsid w:val="008E0C25"/>
    <w:rsid w:val="008E1498"/>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479"/>
    <w:rsid w:val="009347FD"/>
    <w:rsid w:val="009416D5"/>
    <w:rsid w:val="00942A6A"/>
    <w:rsid w:val="0094619F"/>
    <w:rsid w:val="00947C7E"/>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2079"/>
    <w:rsid w:val="00A63164"/>
    <w:rsid w:val="00A730CF"/>
    <w:rsid w:val="00A751B1"/>
    <w:rsid w:val="00A81F66"/>
    <w:rsid w:val="00A83673"/>
    <w:rsid w:val="00A86947"/>
    <w:rsid w:val="00A87754"/>
    <w:rsid w:val="00A923B3"/>
    <w:rsid w:val="00A97A92"/>
    <w:rsid w:val="00AA0534"/>
    <w:rsid w:val="00AA097F"/>
    <w:rsid w:val="00AA1822"/>
    <w:rsid w:val="00AA581C"/>
    <w:rsid w:val="00AA5DC7"/>
    <w:rsid w:val="00AB76FA"/>
    <w:rsid w:val="00AC0299"/>
    <w:rsid w:val="00AC3E91"/>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5386"/>
    <w:rsid w:val="00B710AE"/>
    <w:rsid w:val="00B7115E"/>
    <w:rsid w:val="00B72DF6"/>
    <w:rsid w:val="00B73BE1"/>
    <w:rsid w:val="00B81EAE"/>
    <w:rsid w:val="00B8556B"/>
    <w:rsid w:val="00B855E3"/>
    <w:rsid w:val="00B8704B"/>
    <w:rsid w:val="00B91B11"/>
    <w:rsid w:val="00B92F3A"/>
    <w:rsid w:val="00B953A1"/>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C2F"/>
    <w:rsid w:val="00C7577E"/>
    <w:rsid w:val="00C76A0F"/>
    <w:rsid w:val="00C77739"/>
    <w:rsid w:val="00C814F2"/>
    <w:rsid w:val="00C857BF"/>
    <w:rsid w:val="00C8795B"/>
    <w:rsid w:val="00C9043C"/>
    <w:rsid w:val="00C938B0"/>
    <w:rsid w:val="00C9493F"/>
    <w:rsid w:val="00C95D0C"/>
    <w:rsid w:val="00C965DC"/>
    <w:rsid w:val="00C9706D"/>
    <w:rsid w:val="00C9753B"/>
    <w:rsid w:val="00C97D76"/>
    <w:rsid w:val="00CA0851"/>
    <w:rsid w:val="00CB1F67"/>
    <w:rsid w:val="00CB24AB"/>
    <w:rsid w:val="00CB326D"/>
    <w:rsid w:val="00CB616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67B5"/>
    <w:rsid w:val="00D56A1E"/>
    <w:rsid w:val="00D60FF4"/>
    <w:rsid w:val="00D67AD2"/>
    <w:rsid w:val="00D67D2A"/>
    <w:rsid w:val="00D748AE"/>
    <w:rsid w:val="00D75D5B"/>
    <w:rsid w:val="00D760A8"/>
    <w:rsid w:val="00D77114"/>
    <w:rsid w:val="00D81EED"/>
    <w:rsid w:val="00D86477"/>
    <w:rsid w:val="00D8780A"/>
    <w:rsid w:val="00D87EDC"/>
    <w:rsid w:val="00DA0D28"/>
    <w:rsid w:val="00DA5AFE"/>
    <w:rsid w:val="00DA6D9A"/>
    <w:rsid w:val="00DA6F61"/>
    <w:rsid w:val="00DA7520"/>
    <w:rsid w:val="00DB09C8"/>
    <w:rsid w:val="00DB2902"/>
    <w:rsid w:val="00DB306E"/>
    <w:rsid w:val="00DC53EE"/>
    <w:rsid w:val="00DC6412"/>
    <w:rsid w:val="00DD398F"/>
    <w:rsid w:val="00DD52FD"/>
    <w:rsid w:val="00DE03DB"/>
    <w:rsid w:val="00DE0626"/>
    <w:rsid w:val="00DE1F9C"/>
    <w:rsid w:val="00DE60FB"/>
    <w:rsid w:val="00DE6F95"/>
    <w:rsid w:val="00DF34F5"/>
    <w:rsid w:val="00DF38A4"/>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36080"/>
    <w:rsid w:val="00F40F24"/>
    <w:rsid w:val="00F440E0"/>
    <w:rsid w:val="00F44EF7"/>
    <w:rsid w:val="00F46C0D"/>
    <w:rsid w:val="00F54590"/>
    <w:rsid w:val="00F552E9"/>
    <w:rsid w:val="00F55FD0"/>
    <w:rsid w:val="00F5650B"/>
    <w:rsid w:val="00F615A2"/>
    <w:rsid w:val="00F66204"/>
    <w:rsid w:val="00F7468F"/>
    <w:rsid w:val="00F81E2E"/>
    <w:rsid w:val="00F84C63"/>
    <w:rsid w:val="00F874A6"/>
    <w:rsid w:val="00F90FCC"/>
    <w:rsid w:val="00F930BD"/>
    <w:rsid w:val="00F96043"/>
    <w:rsid w:val="00F961C4"/>
    <w:rsid w:val="00F97FB6"/>
    <w:rsid w:val="00FC3252"/>
    <w:rsid w:val="00FC4D7D"/>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w:altName w:val="﷽﷽﷽﷽﷽﷽﷽﷽1D}"/>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737981"/>
    <w:rsid w:val="008B4745"/>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Kristin Ivy</cp:lastModifiedBy>
  <cp:revision>11</cp:revision>
  <cp:lastPrinted>2021-02-12T15:47:00Z</cp:lastPrinted>
  <dcterms:created xsi:type="dcterms:W3CDTF">2021-03-19T14:57:00Z</dcterms:created>
  <dcterms:modified xsi:type="dcterms:W3CDTF">2021-03-19T16:45:00Z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