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0F38C1B5" w:rsidR="004A0184" w:rsidRPr="00F66204" w:rsidRDefault="004A0184" w:rsidP="05F8DD18">
      <w:pPr>
        <w:spacing w:line="276" w:lineRule="auto"/>
        <w:rPr>
          <w:rFonts w:cstheme="minorHAnsi"/>
          <w:sz w:val="20"/>
          <w:szCs w:val="20"/>
        </w:rPr>
      </w:pPr>
      <w:r w:rsidRPr="00F66204">
        <w:rPr>
          <w:rFonts w:cstheme="minorHAnsi"/>
        </w:rPr>
        <w:t>#</w:t>
      </w:r>
      <w:r w:rsidR="00D8780A">
        <w:rPr>
          <w:rFonts w:cstheme="minorHAnsi"/>
        </w:rPr>
        <w:t>1</w:t>
      </w:r>
      <w:r w:rsidR="00186B20">
        <w:rPr>
          <w:rFonts w:cstheme="minorHAnsi"/>
        </w:rPr>
        <w:t>1</w:t>
      </w:r>
      <w:r w:rsidR="00D45EB7">
        <w:rPr>
          <w:rFonts w:cstheme="minorHAnsi"/>
        </w:rPr>
        <w:t xml:space="preserve"> </w:t>
      </w:r>
      <w:r w:rsidRPr="00F66204">
        <w:rPr>
          <w:rFonts w:cstheme="minorHAnsi"/>
        </w:rPr>
        <w:t xml:space="preserve">– </w:t>
      </w:r>
      <w:r w:rsidR="327AD9B2" w:rsidRPr="00F66204">
        <w:rPr>
          <w:rFonts w:cstheme="minorHAnsi"/>
        </w:rPr>
        <w:t>Phil</w:t>
      </w:r>
      <w:r w:rsidR="77B0EF48" w:rsidRPr="00F66204">
        <w:rPr>
          <w:rFonts w:cstheme="minorHAnsi"/>
        </w:rPr>
        <w:t>i</w:t>
      </w:r>
      <w:r w:rsidR="327AD9B2" w:rsidRPr="00F66204">
        <w:rPr>
          <w:rFonts w:cstheme="minorHAnsi"/>
        </w:rPr>
        <w:t>ppians</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3003670D" w:rsidR="00942A6A" w:rsidRPr="00F66204" w:rsidRDefault="004A0184" w:rsidP="05F8DD18">
      <w:pPr>
        <w:spacing w:line="276" w:lineRule="auto"/>
        <w:rPr>
          <w:rFonts w:cstheme="minorHAnsi"/>
        </w:rPr>
      </w:pPr>
      <w:r w:rsidRPr="00F66204">
        <w:rPr>
          <w:rFonts w:cstheme="minorHAnsi"/>
        </w:rPr>
        <w:t xml:space="preserve">Pastor </w:t>
      </w:r>
      <w:r w:rsidR="00615011" w:rsidRPr="00F66204">
        <w:rPr>
          <w:rFonts w:cstheme="minorHAnsi"/>
        </w:rPr>
        <w:t>Shawn Peterson</w:t>
      </w:r>
    </w:p>
    <w:p w14:paraId="21B7883A" w14:textId="0F48BD59" w:rsidR="005E4FF9" w:rsidRPr="00F66204" w:rsidRDefault="00F15B50" w:rsidP="002E4F09">
      <w:pPr>
        <w:spacing w:line="276" w:lineRule="auto"/>
        <w:rPr>
          <w:rFonts w:cstheme="minorHAnsi"/>
          <w:sz w:val="22"/>
          <w:szCs w:val="22"/>
        </w:rPr>
      </w:pPr>
      <w:hyperlink r:id="rId11"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2603B275">
            <wp:extent cx="647700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77002" cy="1447800"/>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24418F6E" w:rsidR="00D567B5" w:rsidRDefault="00435FCB" w:rsidP="00D567B5">
      <w:pPr>
        <w:spacing w:line="400" w:lineRule="exact"/>
        <w:jc w:val="center"/>
        <w:rPr>
          <w:rFonts w:cstheme="minorHAnsi"/>
          <w:b/>
          <w:bCs/>
          <w:sz w:val="40"/>
          <w:szCs w:val="40"/>
        </w:rPr>
      </w:pPr>
      <w:r>
        <w:rPr>
          <w:rFonts w:cstheme="minorHAnsi"/>
          <w:b/>
          <w:bCs/>
          <w:sz w:val="40"/>
          <w:szCs w:val="40"/>
        </w:rPr>
        <w:t xml:space="preserve">January </w:t>
      </w:r>
      <w:r w:rsidR="00685B00">
        <w:rPr>
          <w:rFonts w:cstheme="minorHAnsi"/>
          <w:b/>
          <w:bCs/>
          <w:sz w:val="40"/>
          <w:szCs w:val="40"/>
        </w:rPr>
        <w:t>31</w:t>
      </w:r>
      <w:r w:rsidR="00214701" w:rsidRPr="00F66204">
        <w:rPr>
          <w:rFonts w:cstheme="minorHAnsi"/>
          <w:b/>
          <w:bCs/>
          <w:sz w:val="40"/>
          <w:szCs w:val="40"/>
        </w:rPr>
        <w:t>,</w:t>
      </w:r>
      <w:r w:rsidR="00C023BA" w:rsidRPr="00F66204">
        <w:rPr>
          <w:rFonts w:cstheme="minorHAnsi"/>
          <w:b/>
          <w:bCs/>
          <w:sz w:val="40"/>
          <w:szCs w:val="40"/>
        </w:rPr>
        <w:t xml:space="preserve"> 202</w:t>
      </w:r>
      <w:r>
        <w:rPr>
          <w:rFonts w:cstheme="minorHAnsi"/>
          <w:b/>
          <w:bCs/>
          <w:sz w:val="40"/>
          <w:szCs w:val="40"/>
        </w:rPr>
        <w:t>1</w:t>
      </w:r>
    </w:p>
    <w:p w14:paraId="0D417C58" w14:textId="56F8EE88" w:rsidR="00D567B5" w:rsidRPr="00F66204" w:rsidRDefault="00B92F3A" w:rsidP="00D567B5">
      <w:pPr>
        <w:spacing w:line="400" w:lineRule="exact"/>
        <w:jc w:val="center"/>
        <w:rPr>
          <w:rFonts w:cstheme="minorHAnsi"/>
          <w:b/>
          <w:bCs/>
          <w:sz w:val="40"/>
          <w:szCs w:val="40"/>
        </w:rPr>
      </w:pPr>
      <w:r>
        <w:rPr>
          <w:rFonts w:cstheme="minorHAnsi"/>
          <w:b/>
          <w:bCs/>
          <w:sz w:val="40"/>
          <w:szCs w:val="40"/>
        </w:rPr>
        <w:t>Forget and Press On</w:t>
      </w:r>
    </w:p>
    <w:p w14:paraId="244BEB2D" w14:textId="7753C1CF" w:rsidR="00D567B5" w:rsidRDefault="00D567B5" w:rsidP="00D567B5">
      <w:pPr>
        <w:jc w:val="center"/>
        <w:rPr>
          <w:rFonts w:cstheme="minorHAnsi"/>
          <w:b/>
          <w:bCs/>
          <w:sz w:val="28"/>
          <w:szCs w:val="28"/>
        </w:rPr>
      </w:pPr>
      <w:r w:rsidRPr="00F84C63">
        <w:rPr>
          <w:rFonts w:cstheme="minorHAnsi"/>
          <w:b/>
          <w:bCs/>
          <w:sz w:val="28"/>
          <w:szCs w:val="28"/>
        </w:rPr>
        <w:t xml:space="preserve">Philippians </w:t>
      </w:r>
      <w:r w:rsidR="004F51D1">
        <w:rPr>
          <w:rFonts w:cstheme="minorHAnsi"/>
          <w:b/>
          <w:bCs/>
          <w:sz w:val="28"/>
          <w:szCs w:val="28"/>
        </w:rPr>
        <w:t>3:</w:t>
      </w:r>
      <w:r w:rsidR="00295071">
        <w:rPr>
          <w:rFonts w:cstheme="minorHAnsi"/>
          <w:b/>
          <w:bCs/>
          <w:sz w:val="28"/>
          <w:szCs w:val="28"/>
        </w:rPr>
        <w:t>7-16</w:t>
      </w:r>
    </w:p>
    <w:p w14:paraId="37BCE95E" w14:textId="02EBB615" w:rsidR="00F84C63" w:rsidRDefault="00F84C63" w:rsidP="00D567B5">
      <w:pPr>
        <w:jc w:val="center"/>
        <w:rPr>
          <w:rFonts w:cstheme="minorHAnsi"/>
          <w:b/>
          <w:bCs/>
          <w:sz w:val="28"/>
          <w:szCs w:val="28"/>
        </w:rPr>
      </w:pPr>
    </w:p>
    <w:p w14:paraId="27B4EDD1" w14:textId="63142884" w:rsidR="004448D2" w:rsidRDefault="004448D2" w:rsidP="00D567B5">
      <w:pPr>
        <w:jc w:val="center"/>
        <w:rPr>
          <w:rFonts w:cstheme="minorHAnsi"/>
          <w:b/>
          <w:bCs/>
          <w:sz w:val="28"/>
          <w:szCs w:val="28"/>
        </w:rPr>
      </w:pPr>
    </w:p>
    <w:p w14:paraId="44873798" w14:textId="77777777" w:rsidR="004D13FC" w:rsidRPr="00E960B2" w:rsidRDefault="004D13FC" w:rsidP="004D13FC">
      <w:pPr>
        <w:rPr>
          <w:rFonts w:cstheme="minorHAnsi"/>
          <w:b/>
          <w:bCs/>
          <w:sz w:val="22"/>
          <w:szCs w:val="22"/>
        </w:rPr>
      </w:pPr>
      <w:r w:rsidRPr="00E960B2">
        <w:rPr>
          <w:rFonts w:cstheme="minorHAnsi"/>
          <w:b/>
          <w:bCs/>
          <w:sz w:val="22"/>
          <w:szCs w:val="22"/>
        </w:rPr>
        <w:t>Rejoice in the Lord</w:t>
      </w:r>
    </w:p>
    <w:p w14:paraId="6E663DB1" w14:textId="77777777" w:rsidR="004D13FC" w:rsidRPr="00E960B2" w:rsidRDefault="004D13FC" w:rsidP="004D13FC">
      <w:pPr>
        <w:rPr>
          <w:rFonts w:cstheme="minorHAnsi"/>
          <w:b/>
          <w:bCs/>
          <w:sz w:val="22"/>
          <w:szCs w:val="22"/>
        </w:rPr>
      </w:pPr>
    </w:p>
    <w:p w14:paraId="6359AB15" w14:textId="77777777" w:rsidR="004D13FC" w:rsidRPr="00E960B2" w:rsidRDefault="004D13FC" w:rsidP="004D13FC">
      <w:pPr>
        <w:rPr>
          <w:rFonts w:cstheme="minorHAnsi"/>
          <w:b/>
          <w:bCs/>
          <w:sz w:val="22"/>
          <w:szCs w:val="22"/>
        </w:rPr>
      </w:pPr>
      <w:r w:rsidRPr="00E960B2">
        <w:rPr>
          <w:rFonts w:cstheme="minorHAnsi"/>
          <w:b/>
          <w:bCs/>
          <w:sz w:val="22"/>
          <w:szCs w:val="22"/>
        </w:rPr>
        <w:t xml:space="preserve">Rejoice </w:t>
      </w:r>
      <w:r w:rsidRPr="00E960B2">
        <w:rPr>
          <w:rFonts w:cstheme="minorHAnsi"/>
          <w:b/>
          <w:bCs/>
          <w:color w:val="C00000"/>
          <w:sz w:val="22"/>
          <w:szCs w:val="22"/>
        </w:rPr>
        <w:t>only</w:t>
      </w:r>
      <w:r w:rsidRPr="00E960B2">
        <w:rPr>
          <w:rFonts w:cstheme="minorHAnsi"/>
          <w:b/>
          <w:bCs/>
          <w:sz w:val="22"/>
          <w:szCs w:val="22"/>
        </w:rPr>
        <w:t xml:space="preserve"> in the Lord</w:t>
      </w:r>
    </w:p>
    <w:p w14:paraId="19D62E9D" w14:textId="77777777" w:rsidR="004D13FC" w:rsidRPr="00E960B2" w:rsidRDefault="004D13FC" w:rsidP="004D13FC">
      <w:pPr>
        <w:rPr>
          <w:rFonts w:cstheme="minorHAnsi"/>
          <w:b/>
          <w:bCs/>
          <w:sz w:val="22"/>
          <w:szCs w:val="22"/>
        </w:rPr>
      </w:pPr>
    </w:p>
    <w:p w14:paraId="48C6F529" w14:textId="77777777" w:rsidR="004D13FC" w:rsidRPr="00E960B2" w:rsidRDefault="004D13FC" w:rsidP="004D13FC">
      <w:pPr>
        <w:rPr>
          <w:rFonts w:cstheme="minorHAnsi"/>
          <w:sz w:val="22"/>
          <w:szCs w:val="22"/>
        </w:rPr>
      </w:pPr>
      <w:r w:rsidRPr="00E960B2">
        <w:rPr>
          <w:rFonts w:cstheme="minorHAnsi"/>
          <w:sz w:val="22"/>
          <w:szCs w:val="22"/>
        </w:rPr>
        <w:t xml:space="preserve">How </w:t>
      </w:r>
      <w:r w:rsidRPr="00E960B2">
        <w:rPr>
          <w:rFonts w:cstheme="minorHAnsi"/>
          <w:b/>
          <w:bCs/>
          <w:sz w:val="22"/>
          <w:szCs w:val="22"/>
        </w:rPr>
        <w:t>Unexplainable Joy</w:t>
      </w:r>
      <w:r w:rsidRPr="00E960B2">
        <w:rPr>
          <w:rFonts w:cstheme="minorHAnsi"/>
          <w:sz w:val="22"/>
          <w:szCs w:val="22"/>
        </w:rPr>
        <w:t xml:space="preserve"> will </w:t>
      </w:r>
      <w:r w:rsidRPr="00E960B2">
        <w:rPr>
          <w:rFonts w:cstheme="minorHAnsi"/>
          <w:b/>
          <w:bCs/>
          <w:sz w:val="22"/>
          <w:szCs w:val="22"/>
        </w:rPr>
        <w:t>break out</w:t>
      </w:r>
      <w:r w:rsidRPr="00E960B2">
        <w:rPr>
          <w:rFonts w:cstheme="minorHAnsi"/>
          <w:sz w:val="22"/>
          <w:szCs w:val="22"/>
        </w:rPr>
        <w:t xml:space="preserve"> when you are growing in awareness of the Imputed Righteousness of Jesus</w:t>
      </w:r>
    </w:p>
    <w:p w14:paraId="12D53840" w14:textId="77777777" w:rsidR="004D13FC" w:rsidRPr="00E960B2" w:rsidRDefault="004D13FC" w:rsidP="004D13FC">
      <w:pPr>
        <w:rPr>
          <w:rFonts w:cstheme="minorHAnsi"/>
          <w:sz w:val="22"/>
          <w:szCs w:val="22"/>
        </w:rPr>
      </w:pPr>
    </w:p>
    <w:p w14:paraId="18DBAF2B" w14:textId="77777777" w:rsidR="004D13FC" w:rsidRPr="00E960B2" w:rsidRDefault="004D13FC" w:rsidP="004D13FC">
      <w:pPr>
        <w:rPr>
          <w:rFonts w:cstheme="minorHAnsi"/>
          <w:sz w:val="22"/>
          <w:szCs w:val="22"/>
        </w:rPr>
      </w:pPr>
      <w:r w:rsidRPr="00E960B2">
        <w:rPr>
          <w:rFonts w:cstheme="minorHAnsi"/>
          <w:sz w:val="22"/>
          <w:szCs w:val="22"/>
        </w:rPr>
        <w:t>Philippians 3:7-16</w:t>
      </w:r>
    </w:p>
    <w:p w14:paraId="3EDBB5C6" w14:textId="77777777" w:rsidR="004D13FC" w:rsidRPr="00E960B2" w:rsidRDefault="004D13FC" w:rsidP="004D13FC">
      <w:pPr>
        <w:rPr>
          <w:rFonts w:cstheme="minorHAnsi"/>
          <w:color w:val="000000"/>
          <w:sz w:val="22"/>
          <w:szCs w:val="22"/>
        </w:rPr>
      </w:pPr>
      <w:r w:rsidRPr="00E960B2">
        <w:rPr>
          <w:rFonts w:cstheme="minorHAnsi"/>
          <w:b/>
          <w:bCs/>
          <w:color w:val="000000"/>
          <w:sz w:val="22"/>
          <w:szCs w:val="22"/>
          <w:vertAlign w:val="superscript"/>
        </w:rPr>
        <w:t>7 </w:t>
      </w:r>
      <w:r w:rsidRPr="00E960B2">
        <w:rPr>
          <w:rFonts w:cstheme="minorHAnsi"/>
          <w:color w:val="000000"/>
          <w:sz w:val="22"/>
          <w:szCs w:val="22"/>
        </w:rPr>
        <w:t>But whatever gain I had, I counted as loss for the sake of Christ. </w:t>
      </w:r>
      <w:r w:rsidRPr="00E960B2">
        <w:rPr>
          <w:rFonts w:cstheme="minorHAnsi"/>
          <w:b/>
          <w:bCs/>
          <w:color w:val="000000"/>
          <w:sz w:val="22"/>
          <w:szCs w:val="22"/>
          <w:vertAlign w:val="superscript"/>
        </w:rPr>
        <w:t>8 </w:t>
      </w:r>
      <w:r w:rsidRPr="00E960B2">
        <w:rPr>
          <w:rFonts w:cstheme="minorHAnsi"/>
          <w:color w:val="000000"/>
          <w:sz w:val="22"/>
          <w:szCs w:val="22"/>
        </w:rPr>
        <w:t>Indeed, I count everything as loss because of the surpassing worth of knowing Christ Jesus my Lord. For his sake I have suffered the loss of all things and count them as rubbish, in order that I may gain Christ </w:t>
      </w:r>
      <w:r w:rsidRPr="00E960B2">
        <w:rPr>
          <w:rFonts w:cstheme="minorHAnsi"/>
          <w:b/>
          <w:bCs/>
          <w:color w:val="000000"/>
          <w:sz w:val="22"/>
          <w:szCs w:val="22"/>
          <w:vertAlign w:val="superscript"/>
        </w:rPr>
        <w:t>9 </w:t>
      </w:r>
      <w:r w:rsidRPr="00E960B2">
        <w:rPr>
          <w:rFonts w:cstheme="minorHAnsi"/>
          <w:color w:val="000000"/>
          <w:sz w:val="22"/>
          <w:szCs w:val="22"/>
        </w:rPr>
        <w:t>and be found in him, not having a righteousness of my own that comes from the law, but that which comes through faith in Christ, the righteousness from God that depends on faith— </w:t>
      </w:r>
      <w:r w:rsidRPr="00E960B2">
        <w:rPr>
          <w:rFonts w:cstheme="minorHAnsi"/>
          <w:b/>
          <w:bCs/>
          <w:color w:val="000000"/>
          <w:sz w:val="22"/>
          <w:szCs w:val="22"/>
          <w:vertAlign w:val="superscript"/>
        </w:rPr>
        <w:t>10 </w:t>
      </w:r>
      <w:r w:rsidRPr="00E960B2">
        <w:rPr>
          <w:rFonts w:cstheme="minorHAnsi"/>
          <w:color w:val="000000"/>
          <w:sz w:val="22"/>
          <w:szCs w:val="22"/>
        </w:rPr>
        <w:t>that I may know him and the power of his resurrection, and may share his sufferings, becoming like him in his death, </w:t>
      </w:r>
      <w:r w:rsidRPr="00E960B2">
        <w:rPr>
          <w:rFonts w:cstheme="minorHAnsi"/>
          <w:b/>
          <w:bCs/>
          <w:color w:val="000000"/>
          <w:sz w:val="22"/>
          <w:szCs w:val="22"/>
          <w:vertAlign w:val="superscript"/>
        </w:rPr>
        <w:t>11 </w:t>
      </w:r>
      <w:r w:rsidRPr="00E960B2">
        <w:rPr>
          <w:rFonts w:cstheme="minorHAnsi"/>
          <w:color w:val="000000"/>
          <w:sz w:val="22"/>
          <w:szCs w:val="22"/>
        </w:rPr>
        <w:t>that by any means possible I may attain the resurrection from the dead.</w:t>
      </w:r>
    </w:p>
    <w:p w14:paraId="0DD94CC4" w14:textId="77777777" w:rsidR="004D13FC" w:rsidRPr="00E960B2" w:rsidRDefault="004D13FC" w:rsidP="004D13FC">
      <w:pPr>
        <w:outlineLvl w:val="2"/>
        <w:rPr>
          <w:rFonts w:cstheme="minorHAnsi"/>
          <w:b/>
          <w:bCs/>
          <w:color w:val="000000"/>
          <w:sz w:val="22"/>
          <w:szCs w:val="22"/>
        </w:rPr>
      </w:pPr>
    </w:p>
    <w:p w14:paraId="6462BAE4" w14:textId="77777777" w:rsidR="004D13FC" w:rsidRPr="00E960B2" w:rsidRDefault="004D13FC" w:rsidP="004D13FC">
      <w:pPr>
        <w:rPr>
          <w:rFonts w:cstheme="minorHAnsi"/>
          <w:color w:val="000000"/>
          <w:sz w:val="22"/>
          <w:szCs w:val="22"/>
        </w:rPr>
      </w:pPr>
      <w:r w:rsidRPr="00E960B2">
        <w:rPr>
          <w:rFonts w:cstheme="minorHAnsi"/>
          <w:b/>
          <w:bCs/>
          <w:color w:val="000000" w:themeColor="text1"/>
          <w:sz w:val="22"/>
          <w:szCs w:val="22"/>
          <w:vertAlign w:val="superscript"/>
        </w:rPr>
        <w:t>12 </w:t>
      </w:r>
      <w:r w:rsidRPr="00E960B2">
        <w:rPr>
          <w:rFonts w:cstheme="minorHAnsi"/>
          <w:color w:val="000000" w:themeColor="text1"/>
          <w:sz w:val="22"/>
          <w:szCs w:val="22"/>
        </w:rPr>
        <w:t>Not that I have already obtained this or am already perfect, but I press on to make it my own, because Christ Jesus has made me his own. </w:t>
      </w:r>
      <w:r w:rsidRPr="00E960B2">
        <w:rPr>
          <w:rFonts w:cstheme="minorHAnsi"/>
          <w:b/>
          <w:bCs/>
          <w:color w:val="000000" w:themeColor="text1"/>
          <w:sz w:val="22"/>
          <w:szCs w:val="22"/>
          <w:vertAlign w:val="superscript"/>
        </w:rPr>
        <w:t>13 </w:t>
      </w:r>
      <w:r w:rsidRPr="00E960B2">
        <w:rPr>
          <w:rFonts w:cstheme="minorHAnsi"/>
          <w:color w:val="000000" w:themeColor="text1"/>
          <w:sz w:val="22"/>
          <w:szCs w:val="22"/>
        </w:rPr>
        <w:t>Brothers, I do not consider that I have made it my own. But one thing I do: forgetting what lies behind and straining forward to what lies ahead, </w:t>
      </w:r>
      <w:r w:rsidRPr="00E960B2">
        <w:rPr>
          <w:rFonts w:cstheme="minorHAnsi"/>
          <w:color w:val="000000" w:themeColor="text1"/>
          <w:sz w:val="22"/>
          <w:szCs w:val="22"/>
          <w:vertAlign w:val="superscript"/>
        </w:rPr>
        <w:t>14 </w:t>
      </w:r>
      <w:r w:rsidRPr="00E960B2">
        <w:rPr>
          <w:rFonts w:cstheme="minorHAnsi"/>
          <w:color w:val="000000" w:themeColor="text1"/>
          <w:sz w:val="22"/>
          <w:szCs w:val="22"/>
        </w:rPr>
        <w:t>I press on toward the goal for the prize of the upward call of God in Christ Jesus. </w:t>
      </w:r>
      <w:r w:rsidRPr="00E960B2">
        <w:rPr>
          <w:rFonts w:cstheme="minorHAnsi"/>
          <w:b/>
          <w:bCs/>
          <w:color w:val="000000" w:themeColor="text1"/>
          <w:sz w:val="22"/>
          <w:szCs w:val="22"/>
          <w:vertAlign w:val="superscript"/>
        </w:rPr>
        <w:t>15 </w:t>
      </w:r>
      <w:r w:rsidRPr="00E960B2">
        <w:rPr>
          <w:rFonts w:cstheme="minorHAnsi"/>
          <w:color w:val="000000"/>
          <w:sz w:val="22"/>
          <w:szCs w:val="22"/>
        </w:rPr>
        <w:t>Let those of us who are mature think this way, and if in anything you think otherwise, God will reveal that also to you. </w:t>
      </w:r>
      <w:r w:rsidRPr="00E960B2">
        <w:rPr>
          <w:rFonts w:cstheme="minorHAnsi"/>
          <w:b/>
          <w:bCs/>
          <w:color w:val="000000"/>
          <w:sz w:val="22"/>
          <w:szCs w:val="22"/>
          <w:vertAlign w:val="superscript"/>
        </w:rPr>
        <w:t>16 </w:t>
      </w:r>
      <w:r w:rsidRPr="00E960B2">
        <w:rPr>
          <w:rFonts w:cstheme="minorHAnsi"/>
          <w:color w:val="000000"/>
          <w:sz w:val="22"/>
          <w:szCs w:val="22"/>
        </w:rPr>
        <w:t>Only let us hold true to what we have attained.</w:t>
      </w:r>
    </w:p>
    <w:p w14:paraId="3AA8A5CE" w14:textId="77777777" w:rsidR="004D13FC" w:rsidRPr="00E960B2" w:rsidRDefault="004D13FC" w:rsidP="004D13FC">
      <w:pPr>
        <w:rPr>
          <w:rFonts w:cstheme="minorHAnsi"/>
          <w:color w:val="000000"/>
          <w:sz w:val="22"/>
          <w:szCs w:val="22"/>
        </w:rPr>
      </w:pPr>
    </w:p>
    <w:p w14:paraId="72ED95AB" w14:textId="77777777" w:rsidR="004D13FC" w:rsidRPr="00E960B2" w:rsidRDefault="004D13FC" w:rsidP="004D13FC">
      <w:pPr>
        <w:rPr>
          <w:rFonts w:cstheme="minorHAnsi"/>
          <w:sz w:val="22"/>
          <w:szCs w:val="22"/>
        </w:rPr>
      </w:pPr>
    </w:p>
    <w:p w14:paraId="1F93A60D" w14:textId="77777777" w:rsidR="004D13FC" w:rsidRPr="00E960B2" w:rsidRDefault="004D13FC" w:rsidP="004D13FC">
      <w:pPr>
        <w:rPr>
          <w:rFonts w:cstheme="minorHAnsi"/>
          <w:sz w:val="22"/>
          <w:szCs w:val="22"/>
        </w:rPr>
      </w:pPr>
    </w:p>
    <w:p w14:paraId="7E560DF8" w14:textId="77777777" w:rsidR="004D13FC" w:rsidRPr="00E960B2" w:rsidRDefault="004D13FC" w:rsidP="004D13FC">
      <w:pPr>
        <w:rPr>
          <w:rFonts w:cstheme="minorHAnsi"/>
          <w:b/>
          <w:bCs/>
          <w:sz w:val="22"/>
          <w:szCs w:val="22"/>
          <w:u w:val="single"/>
        </w:rPr>
      </w:pPr>
      <w:r w:rsidRPr="00E960B2">
        <w:rPr>
          <w:rFonts w:cstheme="minorHAnsi"/>
          <w:b/>
          <w:bCs/>
          <w:sz w:val="22"/>
          <w:szCs w:val="22"/>
          <w:u w:val="single"/>
        </w:rPr>
        <w:lastRenderedPageBreak/>
        <w:t>How Unexplainable Joy breaks out</w:t>
      </w:r>
    </w:p>
    <w:p w14:paraId="4662EDB6" w14:textId="77777777" w:rsidR="004D13FC" w:rsidRPr="00E960B2" w:rsidRDefault="004D13FC" w:rsidP="004D13FC">
      <w:pPr>
        <w:rPr>
          <w:rFonts w:cstheme="minorHAnsi"/>
          <w:b/>
          <w:bCs/>
          <w:sz w:val="22"/>
          <w:szCs w:val="22"/>
        </w:rPr>
      </w:pPr>
      <w:r w:rsidRPr="00E960B2">
        <w:rPr>
          <w:rFonts w:cstheme="minorHAnsi"/>
          <w:b/>
          <w:bCs/>
          <w:sz w:val="22"/>
          <w:szCs w:val="22"/>
        </w:rPr>
        <w:t xml:space="preserve">1 – Receive </w:t>
      </w:r>
    </w:p>
    <w:p w14:paraId="5C463A74" w14:textId="77777777" w:rsidR="004D13FC" w:rsidRPr="00E960B2" w:rsidRDefault="004D13FC" w:rsidP="004D13FC">
      <w:pPr>
        <w:rPr>
          <w:rFonts w:cstheme="minorHAnsi"/>
          <w:b/>
          <w:bCs/>
          <w:sz w:val="22"/>
          <w:szCs w:val="22"/>
        </w:rPr>
      </w:pPr>
      <w:r w:rsidRPr="00E960B2">
        <w:rPr>
          <w:rFonts w:cstheme="minorHAnsi"/>
          <w:b/>
          <w:bCs/>
          <w:sz w:val="22"/>
          <w:szCs w:val="22"/>
        </w:rPr>
        <w:t>2 – Forgetting</w:t>
      </w:r>
    </w:p>
    <w:p w14:paraId="0D3D5E18" w14:textId="77777777" w:rsidR="004D13FC" w:rsidRPr="00E960B2" w:rsidRDefault="004D13FC" w:rsidP="004D13FC">
      <w:pPr>
        <w:rPr>
          <w:rFonts w:cstheme="minorHAnsi"/>
          <w:b/>
          <w:bCs/>
          <w:sz w:val="22"/>
          <w:szCs w:val="22"/>
        </w:rPr>
      </w:pPr>
      <w:r w:rsidRPr="00E960B2">
        <w:rPr>
          <w:rFonts w:cstheme="minorHAnsi"/>
          <w:b/>
          <w:bCs/>
          <w:sz w:val="22"/>
          <w:szCs w:val="22"/>
        </w:rPr>
        <w:t>3 - Press on</w:t>
      </w:r>
    </w:p>
    <w:p w14:paraId="2FF10471" w14:textId="77777777" w:rsidR="004D13FC" w:rsidRPr="00E960B2" w:rsidRDefault="004D13FC" w:rsidP="004D13FC">
      <w:pPr>
        <w:rPr>
          <w:rFonts w:cstheme="minorHAnsi"/>
          <w:b/>
          <w:bCs/>
          <w:sz w:val="22"/>
          <w:szCs w:val="22"/>
        </w:rPr>
      </w:pPr>
    </w:p>
    <w:p w14:paraId="4C443519" w14:textId="77777777" w:rsidR="004D13FC" w:rsidRPr="00E960B2" w:rsidRDefault="004D13FC" w:rsidP="004D13FC">
      <w:pPr>
        <w:rPr>
          <w:rFonts w:cstheme="minorHAnsi"/>
          <w:sz w:val="22"/>
          <w:szCs w:val="22"/>
        </w:rPr>
      </w:pPr>
      <w:r w:rsidRPr="00E960B2">
        <w:rPr>
          <w:rFonts w:cstheme="minorHAnsi"/>
          <w:b/>
          <w:bCs/>
          <w:sz w:val="22"/>
          <w:szCs w:val="22"/>
        </w:rPr>
        <w:t>How does Unexplainable Joy break out?</w:t>
      </w:r>
    </w:p>
    <w:p w14:paraId="6FB5D5F3" w14:textId="77777777" w:rsidR="004D13FC" w:rsidRPr="00E960B2" w:rsidRDefault="004D13FC" w:rsidP="004D13FC">
      <w:pPr>
        <w:rPr>
          <w:rFonts w:cstheme="minorHAnsi"/>
          <w:b/>
          <w:bCs/>
          <w:sz w:val="22"/>
          <w:szCs w:val="22"/>
        </w:rPr>
      </w:pPr>
      <w:r w:rsidRPr="00E960B2">
        <w:rPr>
          <w:rFonts w:cstheme="minorHAnsi"/>
          <w:b/>
          <w:bCs/>
          <w:sz w:val="22"/>
          <w:szCs w:val="22"/>
        </w:rPr>
        <w:t>1 – Receive Jesus’ righteousness through faith</w:t>
      </w:r>
    </w:p>
    <w:p w14:paraId="2DDDAB43" w14:textId="77777777" w:rsidR="004D13FC" w:rsidRPr="00E960B2" w:rsidRDefault="004D13FC" w:rsidP="004D13FC">
      <w:pPr>
        <w:rPr>
          <w:rFonts w:cstheme="minorHAnsi"/>
          <w:sz w:val="22"/>
          <w:szCs w:val="22"/>
        </w:rPr>
      </w:pPr>
      <w:r w:rsidRPr="00E960B2">
        <w:rPr>
          <w:rFonts w:cstheme="minorHAnsi"/>
          <w:b/>
          <w:bCs/>
          <w:sz w:val="22"/>
          <w:szCs w:val="22"/>
          <w:vertAlign w:val="superscript"/>
        </w:rPr>
        <w:t>9</w:t>
      </w:r>
      <w:r w:rsidRPr="00E960B2">
        <w:rPr>
          <w:rFonts w:cstheme="minorHAnsi"/>
          <w:sz w:val="22"/>
          <w:szCs w:val="22"/>
        </w:rPr>
        <w:t xml:space="preserve"> … not having a righteousness of my own that comes from the law, but that which comes through faith in Christ … </w:t>
      </w:r>
    </w:p>
    <w:p w14:paraId="2BFFF70B" w14:textId="77777777" w:rsidR="004D13FC" w:rsidRPr="00E960B2" w:rsidRDefault="004D13FC" w:rsidP="004D13FC">
      <w:pPr>
        <w:rPr>
          <w:rFonts w:cstheme="minorHAnsi"/>
          <w:color w:val="000000"/>
          <w:sz w:val="22"/>
          <w:szCs w:val="22"/>
        </w:rPr>
      </w:pPr>
      <w:r w:rsidRPr="00E960B2">
        <w:rPr>
          <w:rFonts w:cstheme="minorHAnsi"/>
          <w:b/>
          <w:bCs/>
          <w:color w:val="000000"/>
          <w:sz w:val="22"/>
          <w:szCs w:val="22"/>
          <w:vertAlign w:val="superscript"/>
        </w:rPr>
        <w:t>12</w:t>
      </w:r>
      <w:r w:rsidRPr="00E960B2">
        <w:rPr>
          <w:rFonts w:cstheme="minorHAnsi"/>
          <w:color w:val="000000"/>
          <w:sz w:val="22"/>
          <w:szCs w:val="22"/>
          <w:vertAlign w:val="superscript"/>
        </w:rPr>
        <w:t> </w:t>
      </w:r>
      <w:r w:rsidRPr="00E960B2">
        <w:rPr>
          <w:rFonts w:cstheme="minorHAnsi"/>
          <w:color w:val="000000"/>
          <w:sz w:val="22"/>
          <w:szCs w:val="22"/>
        </w:rPr>
        <w:t>… Christ Jesus has made me his own.</w:t>
      </w:r>
    </w:p>
    <w:p w14:paraId="65487AA6" w14:textId="77777777" w:rsidR="004D13FC" w:rsidRPr="00E960B2" w:rsidRDefault="004D13FC" w:rsidP="004D13FC">
      <w:pPr>
        <w:rPr>
          <w:rFonts w:cstheme="minorHAnsi"/>
          <w:sz w:val="22"/>
          <w:szCs w:val="22"/>
        </w:rPr>
      </w:pPr>
    </w:p>
    <w:p w14:paraId="28961F7A" w14:textId="77777777" w:rsidR="004D13FC" w:rsidRPr="00E960B2" w:rsidRDefault="004D13FC" w:rsidP="004D13FC">
      <w:pPr>
        <w:rPr>
          <w:rFonts w:cstheme="minorHAnsi"/>
          <w:color w:val="000000"/>
          <w:sz w:val="22"/>
          <w:szCs w:val="22"/>
        </w:rPr>
      </w:pPr>
      <w:r w:rsidRPr="00E960B2">
        <w:rPr>
          <w:rFonts w:cstheme="minorHAnsi"/>
          <w:b/>
          <w:bCs/>
          <w:color w:val="000000"/>
          <w:sz w:val="22"/>
          <w:szCs w:val="22"/>
        </w:rPr>
        <w:t>Righteousness</w:t>
      </w:r>
      <w:r w:rsidRPr="00E960B2">
        <w:rPr>
          <w:rFonts w:cstheme="minorHAnsi"/>
          <w:color w:val="000000"/>
          <w:sz w:val="22"/>
          <w:szCs w:val="22"/>
        </w:rPr>
        <w:t xml:space="preserve"> = right standing with God </w:t>
      </w:r>
    </w:p>
    <w:p w14:paraId="224257C0" w14:textId="77777777" w:rsidR="004D13FC" w:rsidRPr="00E960B2" w:rsidRDefault="004D13FC" w:rsidP="004D13FC">
      <w:pPr>
        <w:rPr>
          <w:rFonts w:cstheme="minorHAnsi"/>
          <w:b/>
          <w:bCs/>
          <w:sz w:val="22"/>
          <w:szCs w:val="22"/>
        </w:rPr>
      </w:pPr>
      <w:r w:rsidRPr="00E960B2">
        <w:rPr>
          <w:rFonts w:cstheme="minorHAnsi"/>
          <w:b/>
          <w:bCs/>
          <w:color w:val="000000"/>
          <w:sz w:val="22"/>
          <w:szCs w:val="22"/>
        </w:rPr>
        <w:t>Righteousness is Received</w:t>
      </w:r>
    </w:p>
    <w:p w14:paraId="6C0034A2" w14:textId="77777777" w:rsidR="004D13FC" w:rsidRPr="00E960B2" w:rsidRDefault="004D13FC" w:rsidP="004D13FC">
      <w:pPr>
        <w:rPr>
          <w:rFonts w:cstheme="minorHAnsi"/>
          <w:sz w:val="22"/>
          <w:szCs w:val="22"/>
        </w:rPr>
      </w:pPr>
    </w:p>
    <w:p w14:paraId="5EF0291B" w14:textId="77777777" w:rsidR="004D13FC" w:rsidRPr="00E960B2" w:rsidRDefault="004D13FC" w:rsidP="004D13FC">
      <w:pPr>
        <w:rPr>
          <w:rFonts w:cstheme="minorHAnsi"/>
          <w:color w:val="000000"/>
          <w:sz w:val="22"/>
          <w:szCs w:val="22"/>
        </w:rPr>
      </w:pPr>
      <w:r w:rsidRPr="00E960B2">
        <w:rPr>
          <w:rFonts w:cstheme="minorHAnsi"/>
          <w:b/>
          <w:bCs/>
          <w:color w:val="000000"/>
          <w:sz w:val="22"/>
          <w:szCs w:val="22"/>
        </w:rPr>
        <w:t>Imputed Righteousness</w:t>
      </w:r>
      <w:r w:rsidRPr="00E960B2">
        <w:rPr>
          <w:rFonts w:cstheme="minorHAnsi"/>
          <w:color w:val="000000"/>
          <w:sz w:val="22"/>
          <w:szCs w:val="22"/>
        </w:rPr>
        <w:t xml:space="preserve"> of Jesus</w:t>
      </w:r>
    </w:p>
    <w:p w14:paraId="627DCF94" w14:textId="77777777" w:rsidR="004D13FC" w:rsidRPr="00E960B2" w:rsidRDefault="004D13FC" w:rsidP="004D13FC">
      <w:pPr>
        <w:rPr>
          <w:rFonts w:cstheme="minorHAnsi"/>
          <w:color w:val="000000"/>
          <w:sz w:val="22"/>
          <w:szCs w:val="22"/>
        </w:rPr>
      </w:pPr>
    </w:p>
    <w:p w14:paraId="0F91477F" w14:textId="6FC1FE23" w:rsidR="004D13FC" w:rsidRPr="00E960B2" w:rsidRDefault="004D13FC" w:rsidP="004D13FC">
      <w:pPr>
        <w:rPr>
          <w:rFonts w:cstheme="minorHAnsi"/>
          <w:color w:val="000000"/>
          <w:sz w:val="22"/>
          <w:szCs w:val="22"/>
        </w:rPr>
      </w:pPr>
      <w:r w:rsidRPr="00E960B2">
        <w:rPr>
          <w:rFonts w:cstheme="minorHAnsi"/>
          <w:b/>
          <w:bCs/>
          <w:color w:val="000000"/>
          <w:sz w:val="22"/>
          <w:szCs w:val="22"/>
          <w:vertAlign w:val="superscript"/>
        </w:rPr>
        <w:t>12</w:t>
      </w:r>
      <w:r w:rsidRPr="00E960B2">
        <w:rPr>
          <w:rFonts w:cstheme="minorHAnsi"/>
          <w:color w:val="000000"/>
          <w:sz w:val="22"/>
          <w:szCs w:val="22"/>
          <w:vertAlign w:val="superscript"/>
        </w:rPr>
        <w:t> </w:t>
      </w:r>
      <w:r w:rsidRPr="00E960B2">
        <w:rPr>
          <w:rFonts w:cstheme="minorHAnsi"/>
          <w:color w:val="000000"/>
          <w:sz w:val="22"/>
          <w:szCs w:val="22"/>
        </w:rPr>
        <w:t>…Christ Jesus has made me his own.</w:t>
      </w:r>
    </w:p>
    <w:p w14:paraId="1F1424C5" w14:textId="77777777" w:rsidR="004D13FC" w:rsidRPr="00E960B2" w:rsidRDefault="004D13FC" w:rsidP="004D13FC">
      <w:pPr>
        <w:rPr>
          <w:rFonts w:cstheme="minorHAnsi"/>
          <w:sz w:val="22"/>
          <w:szCs w:val="22"/>
        </w:rPr>
      </w:pPr>
    </w:p>
    <w:p w14:paraId="62D35B80" w14:textId="77777777" w:rsidR="004D13FC" w:rsidRPr="00E960B2" w:rsidRDefault="004D13FC" w:rsidP="004D13FC">
      <w:pPr>
        <w:rPr>
          <w:rFonts w:cstheme="minorHAnsi"/>
          <w:color w:val="000000"/>
          <w:sz w:val="22"/>
          <w:szCs w:val="22"/>
        </w:rPr>
      </w:pPr>
      <w:r w:rsidRPr="00E960B2">
        <w:rPr>
          <w:rFonts w:cstheme="minorHAnsi"/>
          <w:color w:val="000000"/>
          <w:sz w:val="22"/>
          <w:szCs w:val="22"/>
        </w:rPr>
        <w:t xml:space="preserve">Philippians 3:9 </w:t>
      </w:r>
    </w:p>
    <w:p w14:paraId="616A37B5" w14:textId="77777777" w:rsidR="004D13FC" w:rsidRPr="00E960B2" w:rsidRDefault="004D13FC" w:rsidP="004D13FC">
      <w:pPr>
        <w:rPr>
          <w:rFonts w:cstheme="minorHAnsi"/>
          <w:color w:val="000000"/>
          <w:sz w:val="22"/>
          <w:szCs w:val="22"/>
        </w:rPr>
      </w:pPr>
      <w:r w:rsidRPr="00E960B2">
        <w:rPr>
          <w:rFonts w:cstheme="minorHAnsi"/>
          <w:color w:val="000000"/>
          <w:sz w:val="22"/>
          <w:szCs w:val="22"/>
        </w:rPr>
        <w:t xml:space="preserve">… not having a righteousness of my own derived from the Law, but that which is through faith in Christ, the righteousness which comes from God </w:t>
      </w:r>
      <w:proofErr w:type="gramStart"/>
      <w:r w:rsidRPr="00E960B2">
        <w:rPr>
          <w:rFonts w:cstheme="minorHAnsi"/>
          <w:color w:val="000000"/>
          <w:sz w:val="22"/>
          <w:szCs w:val="22"/>
        </w:rPr>
        <w:t>on the basis of</w:t>
      </w:r>
      <w:proofErr w:type="gramEnd"/>
      <w:r w:rsidRPr="00E960B2">
        <w:rPr>
          <w:rFonts w:cstheme="minorHAnsi"/>
          <w:color w:val="000000"/>
          <w:sz w:val="22"/>
          <w:szCs w:val="22"/>
        </w:rPr>
        <w:t xml:space="preserve"> faith</w:t>
      </w:r>
    </w:p>
    <w:p w14:paraId="00F7FFE6" w14:textId="77777777" w:rsidR="004D13FC" w:rsidRPr="00E960B2" w:rsidRDefault="004D13FC" w:rsidP="004D13FC">
      <w:pPr>
        <w:rPr>
          <w:rFonts w:cstheme="minorHAnsi"/>
          <w:sz w:val="22"/>
          <w:szCs w:val="22"/>
        </w:rPr>
      </w:pPr>
    </w:p>
    <w:p w14:paraId="4520CD22" w14:textId="77777777" w:rsidR="004D13FC" w:rsidRPr="00E960B2" w:rsidRDefault="004D13FC" w:rsidP="004D13FC">
      <w:pPr>
        <w:rPr>
          <w:rFonts w:cstheme="minorHAnsi"/>
          <w:sz w:val="22"/>
          <w:szCs w:val="22"/>
        </w:rPr>
      </w:pPr>
      <w:r w:rsidRPr="00E960B2">
        <w:rPr>
          <w:rFonts w:cstheme="minorHAnsi"/>
          <w:b/>
          <w:bCs/>
          <w:sz w:val="22"/>
          <w:szCs w:val="22"/>
        </w:rPr>
        <w:t>How Unexplainable Joy breaks out</w:t>
      </w:r>
    </w:p>
    <w:p w14:paraId="166A5C22" w14:textId="77777777" w:rsidR="004D13FC" w:rsidRPr="00E960B2" w:rsidRDefault="004D13FC" w:rsidP="004D13FC">
      <w:pPr>
        <w:rPr>
          <w:rFonts w:cstheme="minorHAnsi"/>
          <w:b/>
          <w:bCs/>
          <w:sz w:val="22"/>
          <w:szCs w:val="22"/>
        </w:rPr>
      </w:pPr>
      <w:r w:rsidRPr="00E960B2">
        <w:rPr>
          <w:rFonts w:cstheme="minorHAnsi"/>
          <w:b/>
          <w:bCs/>
          <w:sz w:val="22"/>
          <w:szCs w:val="22"/>
        </w:rPr>
        <w:t xml:space="preserve">2 -Forgetting the past </w:t>
      </w:r>
    </w:p>
    <w:p w14:paraId="608CEC12" w14:textId="061CFA86" w:rsidR="004D13FC" w:rsidRPr="00E960B2" w:rsidRDefault="004D13FC" w:rsidP="004D13FC">
      <w:pPr>
        <w:rPr>
          <w:rFonts w:cstheme="minorHAnsi"/>
          <w:sz w:val="22"/>
          <w:szCs w:val="22"/>
        </w:rPr>
      </w:pPr>
      <w:r w:rsidRPr="00E960B2">
        <w:rPr>
          <w:rFonts w:cstheme="minorHAnsi"/>
          <w:b/>
          <w:bCs/>
          <w:sz w:val="22"/>
          <w:szCs w:val="22"/>
          <w:vertAlign w:val="superscript"/>
        </w:rPr>
        <w:t>13</w:t>
      </w:r>
      <w:r w:rsidRPr="00E960B2">
        <w:rPr>
          <w:rFonts w:cstheme="minorHAnsi"/>
          <w:sz w:val="22"/>
          <w:szCs w:val="22"/>
        </w:rPr>
        <w:t xml:space="preserve"> … </w:t>
      </w:r>
      <w:r w:rsidRPr="00E960B2">
        <w:rPr>
          <w:rFonts w:cstheme="minorHAnsi"/>
          <w:color w:val="000000"/>
          <w:sz w:val="22"/>
          <w:szCs w:val="22"/>
        </w:rPr>
        <w:t>But one thing I do: </w:t>
      </w:r>
      <w:r w:rsidRPr="00E960B2">
        <w:rPr>
          <w:rFonts w:cstheme="minorHAnsi"/>
          <w:b/>
          <w:bCs/>
          <w:color w:val="000000" w:themeColor="text1"/>
          <w:sz w:val="22"/>
          <w:szCs w:val="22"/>
        </w:rPr>
        <w:t>forgetting</w:t>
      </w:r>
      <w:r w:rsidRPr="00E960B2">
        <w:rPr>
          <w:rFonts w:cstheme="minorHAnsi"/>
          <w:color w:val="000000"/>
          <w:sz w:val="22"/>
          <w:szCs w:val="22"/>
        </w:rPr>
        <w:t xml:space="preserve"> what lies behind … </w:t>
      </w:r>
    </w:p>
    <w:p w14:paraId="19495E8F" w14:textId="77777777" w:rsidR="004D13FC" w:rsidRPr="00E960B2" w:rsidRDefault="004D13FC" w:rsidP="004D13FC">
      <w:pPr>
        <w:rPr>
          <w:rFonts w:cstheme="minorHAnsi"/>
          <w:sz w:val="22"/>
          <w:szCs w:val="22"/>
        </w:rPr>
      </w:pPr>
    </w:p>
    <w:p w14:paraId="2EBD5CA2" w14:textId="77777777" w:rsidR="004D13FC" w:rsidRPr="00E960B2" w:rsidRDefault="004D13FC" w:rsidP="004D13FC">
      <w:pPr>
        <w:rPr>
          <w:rFonts w:cstheme="minorHAnsi"/>
          <w:sz w:val="22"/>
          <w:szCs w:val="22"/>
        </w:rPr>
      </w:pPr>
      <w:r w:rsidRPr="00E960B2">
        <w:rPr>
          <w:rFonts w:cstheme="minorHAnsi"/>
          <w:sz w:val="22"/>
          <w:szCs w:val="22"/>
        </w:rPr>
        <w:t xml:space="preserve">Forgetting = Epi + </w:t>
      </w:r>
      <w:proofErr w:type="spellStart"/>
      <w:r w:rsidRPr="00E960B2">
        <w:rPr>
          <w:rFonts w:cstheme="minorHAnsi"/>
          <w:sz w:val="22"/>
          <w:szCs w:val="22"/>
        </w:rPr>
        <w:t>lanthano</w:t>
      </w:r>
      <w:proofErr w:type="spellEnd"/>
      <w:r w:rsidRPr="00E960B2">
        <w:rPr>
          <w:rFonts w:cstheme="minorHAnsi"/>
          <w:sz w:val="22"/>
          <w:szCs w:val="22"/>
        </w:rPr>
        <w:t xml:space="preserve"> </w:t>
      </w:r>
    </w:p>
    <w:p w14:paraId="31976DAC" w14:textId="77777777" w:rsidR="004D13FC" w:rsidRPr="00E960B2" w:rsidRDefault="004D13FC" w:rsidP="004D13FC">
      <w:pPr>
        <w:rPr>
          <w:rFonts w:cstheme="minorHAnsi"/>
          <w:b/>
          <w:bCs/>
          <w:sz w:val="22"/>
          <w:szCs w:val="22"/>
        </w:rPr>
      </w:pPr>
      <w:proofErr w:type="spellStart"/>
      <w:r w:rsidRPr="00E960B2">
        <w:rPr>
          <w:rFonts w:cstheme="minorHAnsi"/>
          <w:sz w:val="22"/>
          <w:szCs w:val="22"/>
        </w:rPr>
        <w:t>Lanthano</w:t>
      </w:r>
      <w:proofErr w:type="spellEnd"/>
      <w:r w:rsidRPr="00E960B2">
        <w:rPr>
          <w:rFonts w:cstheme="minorHAnsi"/>
          <w:sz w:val="22"/>
          <w:szCs w:val="22"/>
        </w:rPr>
        <w:t xml:space="preserve"> = </w:t>
      </w:r>
      <w:r w:rsidRPr="00E960B2">
        <w:rPr>
          <w:rFonts w:cstheme="minorHAnsi"/>
          <w:b/>
          <w:bCs/>
          <w:sz w:val="22"/>
          <w:szCs w:val="22"/>
        </w:rPr>
        <w:t>to forget</w:t>
      </w:r>
    </w:p>
    <w:p w14:paraId="19572984" w14:textId="77777777" w:rsidR="004D13FC" w:rsidRPr="00E960B2" w:rsidRDefault="004D13FC" w:rsidP="004D13FC">
      <w:pPr>
        <w:rPr>
          <w:rFonts w:cstheme="minorHAnsi"/>
          <w:sz w:val="22"/>
          <w:szCs w:val="22"/>
        </w:rPr>
      </w:pPr>
      <w:r w:rsidRPr="00E960B2">
        <w:rPr>
          <w:rFonts w:cstheme="minorHAnsi"/>
          <w:sz w:val="22"/>
          <w:szCs w:val="22"/>
        </w:rPr>
        <w:t xml:space="preserve">Epi = </w:t>
      </w:r>
      <w:r w:rsidRPr="00E960B2">
        <w:rPr>
          <w:rFonts w:cstheme="minorHAnsi"/>
          <w:b/>
          <w:bCs/>
          <w:sz w:val="22"/>
          <w:szCs w:val="22"/>
        </w:rPr>
        <w:t>to completely forget</w:t>
      </w:r>
      <w:r w:rsidRPr="00E960B2">
        <w:rPr>
          <w:rFonts w:cstheme="minorHAnsi"/>
          <w:sz w:val="22"/>
          <w:szCs w:val="22"/>
        </w:rPr>
        <w:t xml:space="preserve"> </w:t>
      </w:r>
    </w:p>
    <w:p w14:paraId="20868F1D" w14:textId="5F4C28B5" w:rsidR="004D13FC" w:rsidRPr="00E960B2" w:rsidRDefault="004D13FC" w:rsidP="004D13FC">
      <w:pPr>
        <w:rPr>
          <w:rFonts w:cstheme="minorHAnsi"/>
          <w:color w:val="000000" w:themeColor="text1"/>
          <w:sz w:val="22"/>
          <w:szCs w:val="22"/>
          <w:shd w:val="clear" w:color="auto" w:fill="FFFFFF"/>
        </w:rPr>
      </w:pPr>
      <w:r w:rsidRPr="00E960B2">
        <w:rPr>
          <w:rFonts w:cstheme="minorHAnsi"/>
          <w:color w:val="000000" w:themeColor="text1"/>
          <w:sz w:val="22"/>
          <w:szCs w:val="22"/>
          <w:shd w:val="clear" w:color="auto" w:fill="FFFFFF"/>
        </w:rPr>
        <w:t>to no longer be influenced by or affected by anything from our past</w:t>
      </w:r>
    </w:p>
    <w:p w14:paraId="652D1770" w14:textId="77777777" w:rsidR="004D13FC" w:rsidRPr="00E960B2" w:rsidRDefault="004D13FC" w:rsidP="004D13FC">
      <w:pPr>
        <w:rPr>
          <w:rFonts w:cstheme="minorHAnsi"/>
          <w:color w:val="000000" w:themeColor="text1"/>
          <w:sz w:val="22"/>
          <w:szCs w:val="22"/>
          <w:shd w:val="clear" w:color="auto" w:fill="FFFFFF"/>
        </w:rPr>
      </w:pPr>
    </w:p>
    <w:p w14:paraId="0DE8FD9B" w14:textId="77777777" w:rsidR="004D13FC" w:rsidRPr="00E960B2" w:rsidRDefault="004D13FC" w:rsidP="004D13FC">
      <w:pPr>
        <w:rPr>
          <w:rFonts w:cstheme="minorHAnsi"/>
          <w:color w:val="000000" w:themeColor="text1"/>
          <w:sz w:val="22"/>
          <w:szCs w:val="22"/>
          <w:shd w:val="clear" w:color="auto" w:fill="FFFFFF"/>
        </w:rPr>
      </w:pPr>
      <w:r w:rsidRPr="00E960B2">
        <w:rPr>
          <w:rFonts w:cstheme="minorHAnsi"/>
          <w:b/>
          <w:bCs/>
          <w:sz w:val="22"/>
          <w:szCs w:val="22"/>
        </w:rPr>
        <w:t>Completely Forgetting</w:t>
      </w:r>
      <w:r w:rsidRPr="00E960B2">
        <w:rPr>
          <w:rFonts w:cstheme="minorHAnsi"/>
          <w:sz w:val="22"/>
          <w:szCs w:val="22"/>
        </w:rPr>
        <w:t xml:space="preserve"> means we make repetitive decisions to stop building our identity according to the accomplishments or failures. They have no power over us. </w:t>
      </w:r>
    </w:p>
    <w:p w14:paraId="6F5CF770" w14:textId="77777777" w:rsidR="004D13FC" w:rsidRPr="00E960B2" w:rsidRDefault="004D13FC" w:rsidP="004D13FC">
      <w:pPr>
        <w:rPr>
          <w:rFonts w:cstheme="minorHAnsi"/>
          <w:color w:val="000000" w:themeColor="text1"/>
          <w:sz w:val="22"/>
          <w:szCs w:val="22"/>
          <w:shd w:val="clear" w:color="auto" w:fill="FFFFFF"/>
        </w:rPr>
      </w:pPr>
    </w:p>
    <w:p w14:paraId="5C8D725B" w14:textId="77777777" w:rsidR="004D13FC" w:rsidRPr="00E960B2" w:rsidRDefault="004D13FC" w:rsidP="004D13FC">
      <w:pPr>
        <w:rPr>
          <w:rFonts w:cstheme="minorHAnsi"/>
          <w:sz w:val="22"/>
          <w:szCs w:val="22"/>
        </w:rPr>
      </w:pPr>
      <w:r w:rsidRPr="00E960B2">
        <w:rPr>
          <w:rFonts w:cstheme="minorHAnsi"/>
          <w:b/>
          <w:bCs/>
          <w:sz w:val="22"/>
          <w:szCs w:val="22"/>
        </w:rPr>
        <w:t>How Unexplainable Joy breaks out</w:t>
      </w:r>
    </w:p>
    <w:p w14:paraId="3968F1D6" w14:textId="77777777" w:rsidR="004D13FC" w:rsidRPr="00E960B2" w:rsidRDefault="004D13FC" w:rsidP="004D13FC">
      <w:pPr>
        <w:rPr>
          <w:rFonts w:cstheme="minorHAnsi"/>
          <w:b/>
          <w:bCs/>
          <w:sz w:val="22"/>
          <w:szCs w:val="22"/>
        </w:rPr>
      </w:pPr>
      <w:r w:rsidRPr="00E960B2">
        <w:rPr>
          <w:rFonts w:cstheme="minorHAnsi"/>
          <w:b/>
          <w:bCs/>
          <w:sz w:val="22"/>
          <w:szCs w:val="22"/>
        </w:rPr>
        <w:t xml:space="preserve">3 – Press on </w:t>
      </w:r>
    </w:p>
    <w:p w14:paraId="0A128459" w14:textId="77777777" w:rsidR="004D13FC" w:rsidRPr="00E960B2" w:rsidRDefault="004D13FC" w:rsidP="004D13FC">
      <w:pPr>
        <w:rPr>
          <w:rFonts w:cstheme="minorHAnsi"/>
          <w:sz w:val="22"/>
          <w:szCs w:val="22"/>
        </w:rPr>
      </w:pPr>
      <w:r w:rsidRPr="00E960B2">
        <w:rPr>
          <w:rFonts w:cstheme="minorHAnsi"/>
          <w:b/>
          <w:bCs/>
          <w:sz w:val="22"/>
          <w:szCs w:val="22"/>
          <w:vertAlign w:val="superscript"/>
        </w:rPr>
        <w:t>12</w:t>
      </w:r>
      <w:r w:rsidRPr="00E960B2">
        <w:rPr>
          <w:rFonts w:cstheme="minorHAnsi"/>
          <w:sz w:val="22"/>
          <w:szCs w:val="22"/>
        </w:rPr>
        <w:t xml:space="preserve"> … I </w:t>
      </w:r>
      <w:r w:rsidRPr="00E960B2">
        <w:rPr>
          <w:rFonts w:cstheme="minorHAnsi"/>
          <w:b/>
          <w:bCs/>
          <w:sz w:val="22"/>
          <w:szCs w:val="22"/>
        </w:rPr>
        <w:t>press on</w:t>
      </w:r>
      <w:r w:rsidRPr="00E960B2">
        <w:rPr>
          <w:rFonts w:cstheme="minorHAnsi"/>
          <w:sz w:val="22"/>
          <w:szCs w:val="22"/>
        </w:rPr>
        <w:t xml:space="preserve"> to make it my own </w:t>
      </w:r>
    </w:p>
    <w:p w14:paraId="036C0980" w14:textId="77777777" w:rsidR="004D13FC" w:rsidRPr="00E960B2" w:rsidRDefault="004D13FC" w:rsidP="004D13FC">
      <w:pPr>
        <w:rPr>
          <w:rFonts w:cstheme="minorHAnsi"/>
          <w:sz w:val="22"/>
          <w:szCs w:val="22"/>
        </w:rPr>
      </w:pPr>
      <w:r w:rsidRPr="00E960B2">
        <w:rPr>
          <w:rFonts w:cstheme="minorHAnsi"/>
          <w:b/>
          <w:bCs/>
          <w:sz w:val="22"/>
          <w:szCs w:val="22"/>
          <w:vertAlign w:val="superscript"/>
        </w:rPr>
        <w:t>13</w:t>
      </w:r>
      <w:r w:rsidRPr="00E960B2">
        <w:rPr>
          <w:rFonts w:cstheme="minorHAnsi"/>
          <w:sz w:val="22"/>
          <w:szCs w:val="22"/>
        </w:rPr>
        <w:t xml:space="preserve"> … </w:t>
      </w:r>
      <w:r w:rsidRPr="00E960B2">
        <w:rPr>
          <w:rFonts w:cstheme="minorHAnsi"/>
          <w:b/>
          <w:bCs/>
          <w:sz w:val="22"/>
          <w:szCs w:val="22"/>
        </w:rPr>
        <w:t>straining forward</w:t>
      </w:r>
      <w:r w:rsidRPr="00E960B2">
        <w:rPr>
          <w:rFonts w:cstheme="minorHAnsi"/>
          <w:sz w:val="22"/>
          <w:szCs w:val="22"/>
        </w:rPr>
        <w:t xml:space="preserve"> to what lies ahead </w:t>
      </w:r>
    </w:p>
    <w:p w14:paraId="62B52BB2" w14:textId="77777777" w:rsidR="004D13FC" w:rsidRPr="00E960B2" w:rsidRDefault="004D13FC" w:rsidP="004D13FC">
      <w:pPr>
        <w:rPr>
          <w:rFonts w:cstheme="minorHAnsi"/>
          <w:sz w:val="22"/>
          <w:szCs w:val="22"/>
        </w:rPr>
      </w:pPr>
      <w:r w:rsidRPr="00E960B2">
        <w:rPr>
          <w:rFonts w:cstheme="minorHAnsi"/>
          <w:b/>
          <w:bCs/>
          <w:sz w:val="22"/>
          <w:szCs w:val="22"/>
          <w:vertAlign w:val="superscript"/>
        </w:rPr>
        <w:t>14</w:t>
      </w:r>
      <w:r w:rsidRPr="00E960B2">
        <w:rPr>
          <w:rFonts w:cstheme="minorHAnsi"/>
          <w:sz w:val="22"/>
          <w:szCs w:val="22"/>
        </w:rPr>
        <w:t xml:space="preserve"> … I </w:t>
      </w:r>
      <w:r w:rsidRPr="00E960B2">
        <w:rPr>
          <w:rFonts w:cstheme="minorHAnsi"/>
          <w:b/>
          <w:bCs/>
          <w:sz w:val="22"/>
          <w:szCs w:val="22"/>
        </w:rPr>
        <w:t>press on</w:t>
      </w:r>
      <w:r w:rsidRPr="00E960B2">
        <w:rPr>
          <w:rFonts w:cstheme="minorHAnsi"/>
          <w:sz w:val="22"/>
          <w:szCs w:val="22"/>
        </w:rPr>
        <w:t xml:space="preserve"> toward the goal for the prize of the upward call of God in Christ Jesus </w:t>
      </w:r>
    </w:p>
    <w:p w14:paraId="72000B41" w14:textId="5E8413EC" w:rsidR="004D13FC" w:rsidRPr="00E960B2" w:rsidRDefault="004D13FC" w:rsidP="004D13FC">
      <w:pPr>
        <w:rPr>
          <w:rFonts w:cstheme="minorHAnsi"/>
          <w:sz w:val="22"/>
          <w:szCs w:val="22"/>
        </w:rPr>
      </w:pPr>
    </w:p>
    <w:p w14:paraId="06BCB70D" w14:textId="77777777" w:rsidR="004D13FC" w:rsidRPr="00E960B2" w:rsidRDefault="004D13FC" w:rsidP="004D13FC">
      <w:pPr>
        <w:rPr>
          <w:rFonts w:cstheme="minorHAnsi"/>
          <w:sz w:val="22"/>
          <w:szCs w:val="22"/>
        </w:rPr>
      </w:pPr>
      <w:r w:rsidRPr="00E960B2">
        <w:rPr>
          <w:rFonts w:cstheme="minorHAnsi"/>
          <w:b/>
          <w:bCs/>
          <w:color w:val="000000" w:themeColor="text1"/>
          <w:sz w:val="22"/>
          <w:szCs w:val="22"/>
          <w:shd w:val="clear" w:color="auto" w:fill="FFFFFF"/>
        </w:rPr>
        <w:t>Pressing on</w:t>
      </w:r>
      <w:r w:rsidRPr="00E960B2">
        <w:rPr>
          <w:rFonts w:cstheme="minorHAnsi"/>
          <w:color w:val="000000" w:themeColor="text1"/>
          <w:sz w:val="22"/>
          <w:szCs w:val="22"/>
          <w:shd w:val="clear" w:color="auto" w:fill="FFFFFF"/>
        </w:rPr>
        <w:t xml:space="preserve"> = vs 6 “persecute” </w:t>
      </w:r>
    </w:p>
    <w:p w14:paraId="10C719B5" w14:textId="77777777" w:rsidR="004D13FC" w:rsidRPr="00E960B2" w:rsidRDefault="004D13FC" w:rsidP="004D13FC">
      <w:pPr>
        <w:rPr>
          <w:rFonts w:cstheme="minorHAnsi"/>
          <w:sz w:val="22"/>
          <w:szCs w:val="22"/>
        </w:rPr>
      </w:pPr>
      <w:r w:rsidRPr="00E960B2">
        <w:rPr>
          <w:rFonts w:cstheme="minorHAnsi"/>
          <w:color w:val="000000" w:themeColor="text1"/>
          <w:sz w:val="22"/>
          <w:szCs w:val="22"/>
          <w:shd w:val="clear" w:color="auto" w:fill="FFFFFF"/>
        </w:rPr>
        <w:t xml:space="preserve">Pressing on = </w:t>
      </w:r>
      <w:r w:rsidRPr="00E960B2">
        <w:rPr>
          <w:rFonts w:cstheme="minorHAnsi"/>
          <w:sz w:val="22"/>
          <w:szCs w:val="22"/>
        </w:rPr>
        <w:t>to pound</w:t>
      </w:r>
    </w:p>
    <w:p w14:paraId="41320022" w14:textId="77777777" w:rsidR="004D13FC" w:rsidRPr="00E960B2" w:rsidRDefault="004D13FC" w:rsidP="004D13FC">
      <w:pPr>
        <w:rPr>
          <w:rFonts w:cstheme="minorHAnsi"/>
          <w:sz w:val="22"/>
          <w:szCs w:val="22"/>
        </w:rPr>
      </w:pPr>
      <w:r w:rsidRPr="00E960B2">
        <w:rPr>
          <w:rFonts w:cstheme="minorHAnsi"/>
          <w:sz w:val="22"/>
          <w:szCs w:val="22"/>
        </w:rPr>
        <w:t>I gather up everything in my life and push it in 1 direction</w:t>
      </w:r>
    </w:p>
    <w:p w14:paraId="363BE7DA" w14:textId="77777777" w:rsidR="004D13FC" w:rsidRPr="00E960B2" w:rsidRDefault="004D13FC" w:rsidP="004D13FC">
      <w:pPr>
        <w:rPr>
          <w:rFonts w:cstheme="minorHAnsi"/>
          <w:sz w:val="22"/>
          <w:szCs w:val="22"/>
        </w:rPr>
      </w:pPr>
    </w:p>
    <w:p w14:paraId="333A6552" w14:textId="77777777" w:rsidR="004D13FC" w:rsidRPr="00E960B2" w:rsidRDefault="004D13FC" w:rsidP="004D13FC">
      <w:pPr>
        <w:rPr>
          <w:rFonts w:cstheme="minorHAnsi"/>
          <w:sz w:val="22"/>
          <w:szCs w:val="22"/>
        </w:rPr>
      </w:pPr>
    </w:p>
    <w:p w14:paraId="624DCD6F" w14:textId="77777777" w:rsidR="004D13FC" w:rsidRPr="00E960B2" w:rsidRDefault="004D13FC" w:rsidP="004D13FC">
      <w:pPr>
        <w:rPr>
          <w:rFonts w:cstheme="minorHAnsi"/>
          <w:sz w:val="22"/>
          <w:szCs w:val="22"/>
        </w:rPr>
      </w:pPr>
      <w:r w:rsidRPr="00E960B2">
        <w:rPr>
          <w:rFonts w:cstheme="minorHAnsi"/>
          <w:b/>
          <w:bCs/>
          <w:sz w:val="22"/>
          <w:szCs w:val="22"/>
        </w:rPr>
        <w:t xml:space="preserve">Straining forward = </w:t>
      </w:r>
      <w:r w:rsidRPr="00E960B2">
        <w:rPr>
          <w:rFonts w:cstheme="minorHAnsi"/>
          <w:sz w:val="22"/>
          <w:szCs w:val="22"/>
        </w:rPr>
        <w:t xml:space="preserve">Epi + </w:t>
      </w:r>
      <w:proofErr w:type="spellStart"/>
      <w:r w:rsidRPr="00E960B2">
        <w:rPr>
          <w:rFonts w:cstheme="minorHAnsi"/>
          <w:sz w:val="22"/>
          <w:szCs w:val="22"/>
        </w:rPr>
        <w:t>ekteino</w:t>
      </w:r>
      <w:proofErr w:type="spellEnd"/>
    </w:p>
    <w:p w14:paraId="5DCF0293" w14:textId="77777777" w:rsidR="004D13FC" w:rsidRPr="00E960B2" w:rsidRDefault="004D13FC" w:rsidP="004D13FC">
      <w:pPr>
        <w:rPr>
          <w:rFonts w:cstheme="minorHAnsi"/>
          <w:sz w:val="22"/>
          <w:szCs w:val="22"/>
        </w:rPr>
      </w:pPr>
      <w:proofErr w:type="spellStart"/>
      <w:r w:rsidRPr="00E960B2">
        <w:rPr>
          <w:rFonts w:cstheme="minorHAnsi"/>
          <w:sz w:val="22"/>
          <w:szCs w:val="22"/>
        </w:rPr>
        <w:t>Ekteino</w:t>
      </w:r>
      <w:proofErr w:type="spellEnd"/>
      <w:r w:rsidRPr="00E960B2">
        <w:rPr>
          <w:rFonts w:cstheme="minorHAnsi"/>
          <w:sz w:val="22"/>
          <w:szCs w:val="22"/>
        </w:rPr>
        <w:t xml:space="preserve"> = to extend or stretch </w:t>
      </w:r>
    </w:p>
    <w:p w14:paraId="69A2A6C7" w14:textId="77777777" w:rsidR="004D13FC" w:rsidRPr="00E960B2" w:rsidRDefault="004D13FC" w:rsidP="004D13FC">
      <w:pPr>
        <w:rPr>
          <w:rFonts w:cstheme="minorHAnsi"/>
          <w:sz w:val="22"/>
          <w:szCs w:val="22"/>
        </w:rPr>
      </w:pPr>
      <w:r w:rsidRPr="00E960B2">
        <w:rPr>
          <w:rFonts w:cstheme="minorHAnsi"/>
          <w:sz w:val="22"/>
          <w:szCs w:val="22"/>
        </w:rPr>
        <w:t>Epi = Overextend</w:t>
      </w:r>
    </w:p>
    <w:p w14:paraId="32BAE9B7" w14:textId="77777777" w:rsidR="004D13FC" w:rsidRPr="00E960B2" w:rsidRDefault="004D13FC" w:rsidP="004D13FC">
      <w:pPr>
        <w:rPr>
          <w:rFonts w:cstheme="minorHAnsi"/>
          <w:sz w:val="22"/>
          <w:szCs w:val="22"/>
        </w:rPr>
      </w:pPr>
    </w:p>
    <w:p w14:paraId="47A4F309" w14:textId="77777777" w:rsidR="004D13FC" w:rsidRPr="00E960B2" w:rsidRDefault="004D13FC" w:rsidP="004D13FC">
      <w:pPr>
        <w:rPr>
          <w:rFonts w:cstheme="minorHAnsi"/>
          <w:sz w:val="22"/>
          <w:szCs w:val="22"/>
        </w:rPr>
      </w:pPr>
      <w:r w:rsidRPr="00E960B2">
        <w:rPr>
          <w:rFonts w:cstheme="minorHAnsi"/>
          <w:b/>
          <w:bCs/>
          <w:sz w:val="22"/>
          <w:szCs w:val="22"/>
          <w:vertAlign w:val="superscript"/>
        </w:rPr>
        <w:lastRenderedPageBreak/>
        <w:t>10</w:t>
      </w:r>
      <w:r w:rsidRPr="00E960B2">
        <w:rPr>
          <w:rFonts w:cstheme="minorHAnsi"/>
          <w:sz w:val="22"/>
          <w:szCs w:val="22"/>
        </w:rPr>
        <w:t xml:space="preserve"> … that I may </w:t>
      </w:r>
      <w:r w:rsidRPr="00E960B2">
        <w:rPr>
          <w:rFonts w:cstheme="minorHAnsi"/>
          <w:b/>
          <w:bCs/>
          <w:sz w:val="22"/>
          <w:szCs w:val="22"/>
        </w:rPr>
        <w:t>know</w:t>
      </w:r>
      <w:r w:rsidRPr="00E960B2">
        <w:rPr>
          <w:rFonts w:cstheme="minorHAnsi"/>
          <w:sz w:val="22"/>
          <w:szCs w:val="22"/>
        </w:rPr>
        <w:t xml:space="preserve"> him and the </w:t>
      </w:r>
      <w:r w:rsidRPr="00E960B2">
        <w:rPr>
          <w:rFonts w:cstheme="minorHAnsi"/>
          <w:b/>
          <w:bCs/>
          <w:sz w:val="22"/>
          <w:szCs w:val="22"/>
        </w:rPr>
        <w:t>power</w:t>
      </w:r>
      <w:r w:rsidRPr="00E960B2">
        <w:rPr>
          <w:rFonts w:cstheme="minorHAnsi"/>
          <w:sz w:val="22"/>
          <w:szCs w:val="22"/>
        </w:rPr>
        <w:t xml:space="preserve"> of his resurrection, and may share his sufferings, </w:t>
      </w:r>
      <w:r w:rsidRPr="00E960B2">
        <w:rPr>
          <w:rFonts w:cstheme="minorHAnsi"/>
          <w:b/>
          <w:bCs/>
          <w:sz w:val="22"/>
          <w:szCs w:val="22"/>
        </w:rPr>
        <w:t>becoming like him</w:t>
      </w:r>
      <w:r w:rsidRPr="00E960B2">
        <w:rPr>
          <w:rFonts w:cstheme="minorHAnsi"/>
          <w:sz w:val="22"/>
          <w:szCs w:val="22"/>
        </w:rPr>
        <w:t xml:space="preserve"> in his death, </w:t>
      </w:r>
      <w:r w:rsidRPr="00E960B2">
        <w:rPr>
          <w:rFonts w:cstheme="minorHAnsi"/>
          <w:b/>
          <w:bCs/>
          <w:sz w:val="22"/>
          <w:szCs w:val="22"/>
          <w:vertAlign w:val="superscript"/>
        </w:rPr>
        <w:t>11</w:t>
      </w:r>
      <w:r w:rsidRPr="00E960B2">
        <w:rPr>
          <w:rFonts w:cstheme="minorHAnsi"/>
          <w:sz w:val="22"/>
          <w:szCs w:val="22"/>
        </w:rPr>
        <w:t xml:space="preserve"> that by any means possible I may attain the resurrection from the dead.</w:t>
      </w:r>
    </w:p>
    <w:p w14:paraId="1E0C8D25" w14:textId="77777777" w:rsidR="004D13FC" w:rsidRPr="00E960B2" w:rsidRDefault="004D13FC" w:rsidP="004D13FC">
      <w:pPr>
        <w:rPr>
          <w:rFonts w:cstheme="minorHAnsi"/>
          <w:sz w:val="22"/>
          <w:szCs w:val="22"/>
        </w:rPr>
      </w:pPr>
    </w:p>
    <w:p w14:paraId="628F74FE" w14:textId="77777777" w:rsidR="004D13FC" w:rsidRPr="00E960B2" w:rsidRDefault="004D13FC" w:rsidP="004D13FC">
      <w:pPr>
        <w:rPr>
          <w:rFonts w:cstheme="minorHAnsi"/>
          <w:sz w:val="22"/>
          <w:szCs w:val="22"/>
        </w:rPr>
      </w:pPr>
    </w:p>
    <w:p w14:paraId="34882916" w14:textId="77777777" w:rsidR="004D13FC" w:rsidRPr="00E960B2" w:rsidRDefault="004D13FC" w:rsidP="004D13FC">
      <w:pPr>
        <w:rPr>
          <w:rFonts w:cstheme="minorHAnsi"/>
          <w:sz w:val="22"/>
          <w:szCs w:val="22"/>
        </w:rPr>
      </w:pPr>
      <w:r w:rsidRPr="00E960B2">
        <w:rPr>
          <w:rFonts w:cstheme="minorHAnsi"/>
          <w:b/>
          <w:bCs/>
          <w:sz w:val="22"/>
          <w:szCs w:val="22"/>
        </w:rPr>
        <w:t>Pressing on</w:t>
      </w:r>
      <w:r w:rsidRPr="00E960B2">
        <w:rPr>
          <w:rFonts w:cstheme="minorHAnsi"/>
          <w:sz w:val="22"/>
          <w:szCs w:val="22"/>
        </w:rPr>
        <w:t xml:space="preserve"> + </w:t>
      </w:r>
    </w:p>
    <w:p w14:paraId="669D11A6" w14:textId="77777777" w:rsidR="004D13FC" w:rsidRPr="00E960B2" w:rsidRDefault="004D13FC" w:rsidP="004D13FC">
      <w:pPr>
        <w:rPr>
          <w:rFonts w:cstheme="minorHAnsi"/>
          <w:sz w:val="22"/>
          <w:szCs w:val="22"/>
        </w:rPr>
      </w:pPr>
      <w:r w:rsidRPr="00E960B2">
        <w:rPr>
          <w:rFonts w:cstheme="minorHAnsi"/>
          <w:b/>
          <w:bCs/>
          <w:sz w:val="22"/>
          <w:szCs w:val="22"/>
        </w:rPr>
        <w:t>Forgetting</w:t>
      </w:r>
      <w:r w:rsidRPr="00E960B2">
        <w:rPr>
          <w:rFonts w:cstheme="minorHAnsi"/>
          <w:sz w:val="22"/>
          <w:szCs w:val="22"/>
        </w:rPr>
        <w:t xml:space="preserve"> what lies behind, </w:t>
      </w:r>
    </w:p>
    <w:p w14:paraId="32BAF349" w14:textId="77777777" w:rsidR="004D13FC" w:rsidRPr="00E960B2" w:rsidRDefault="004D13FC" w:rsidP="004D13FC">
      <w:pPr>
        <w:rPr>
          <w:rFonts w:cstheme="minorHAnsi"/>
          <w:sz w:val="22"/>
          <w:szCs w:val="22"/>
        </w:rPr>
      </w:pPr>
      <w:r w:rsidRPr="00E960B2">
        <w:rPr>
          <w:rFonts w:cstheme="minorHAnsi"/>
          <w:sz w:val="22"/>
          <w:szCs w:val="22"/>
        </w:rPr>
        <w:t xml:space="preserve">living in the freedom of </w:t>
      </w:r>
      <w:r w:rsidRPr="00E960B2">
        <w:rPr>
          <w:rFonts w:cstheme="minorHAnsi"/>
          <w:b/>
          <w:bCs/>
          <w:sz w:val="22"/>
          <w:szCs w:val="22"/>
        </w:rPr>
        <w:t>Imputed Righteousness</w:t>
      </w:r>
      <w:r w:rsidRPr="00E960B2">
        <w:rPr>
          <w:rFonts w:cstheme="minorHAnsi"/>
          <w:sz w:val="22"/>
          <w:szCs w:val="22"/>
        </w:rPr>
        <w:t xml:space="preserve">, </w:t>
      </w:r>
    </w:p>
    <w:p w14:paraId="4913F32A" w14:textId="77777777" w:rsidR="004D13FC" w:rsidRPr="00E960B2" w:rsidRDefault="004D13FC" w:rsidP="004D13FC">
      <w:pPr>
        <w:rPr>
          <w:rFonts w:cstheme="minorHAnsi"/>
          <w:sz w:val="22"/>
          <w:szCs w:val="22"/>
        </w:rPr>
      </w:pPr>
      <w:r w:rsidRPr="00E960B2">
        <w:rPr>
          <w:rFonts w:cstheme="minorHAnsi"/>
          <w:b/>
          <w:bCs/>
          <w:sz w:val="22"/>
          <w:szCs w:val="22"/>
        </w:rPr>
        <w:t>Unexplainable Joy</w:t>
      </w:r>
      <w:r w:rsidRPr="00E960B2">
        <w:rPr>
          <w:rFonts w:cstheme="minorHAnsi"/>
          <w:sz w:val="22"/>
          <w:szCs w:val="22"/>
        </w:rPr>
        <w:t xml:space="preserve"> will be breaking out</w:t>
      </w:r>
    </w:p>
    <w:p w14:paraId="17634CA3" w14:textId="77777777" w:rsidR="004448D2" w:rsidRDefault="004448D2" w:rsidP="004D13FC">
      <w:pPr>
        <w:rPr>
          <w:rFonts w:cstheme="minorHAnsi"/>
          <w:b/>
          <w:bCs/>
          <w:sz w:val="28"/>
          <w:szCs w:val="28"/>
        </w:rPr>
      </w:pPr>
    </w:p>
    <w:p w14:paraId="330CBE98" w14:textId="76C9BA90" w:rsidR="00B257B0" w:rsidRPr="008A643D" w:rsidRDefault="00B257B0" w:rsidP="00B257B0">
      <w:pPr>
        <w:rPr>
          <w:rFonts w:cstheme="minorHAnsi"/>
          <w:sz w:val="22"/>
          <w:szCs w:val="22"/>
        </w:rPr>
      </w:pPr>
      <w:r w:rsidRPr="008A643D">
        <w:rPr>
          <w:rFonts w:cstheme="minorHAnsi"/>
          <w:sz w:val="22"/>
          <w:szCs w:val="22"/>
        </w:rPr>
        <w:t xml:space="preserve"> </w:t>
      </w:r>
    </w:p>
    <w:p w14:paraId="3C48AD9F" w14:textId="77777777" w:rsidR="007101D4" w:rsidRDefault="007101D4" w:rsidP="00083330">
      <w:pPr>
        <w:rPr>
          <w:rFonts w:cstheme="minorHAnsi"/>
          <w:b/>
          <w:bCs/>
          <w:sz w:val="40"/>
          <w:szCs w:val="40"/>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620A99DC" w14:textId="610E9F39" w:rsidR="0034096E" w:rsidRPr="00F66204" w:rsidRDefault="00083330" w:rsidP="0034096E">
      <w:pPr>
        <w:spacing w:line="400" w:lineRule="exact"/>
        <w:jc w:val="center"/>
        <w:rPr>
          <w:rFonts w:cstheme="minorHAnsi"/>
          <w:b/>
          <w:bCs/>
          <w:sz w:val="40"/>
          <w:szCs w:val="40"/>
        </w:rPr>
      </w:pPr>
      <w:r>
        <w:rPr>
          <w:rFonts w:cstheme="minorHAnsi"/>
          <w:b/>
          <w:bCs/>
          <w:sz w:val="40"/>
          <w:szCs w:val="40"/>
        </w:rPr>
        <w:t>Forget and Press On</w:t>
      </w:r>
    </w:p>
    <w:p w14:paraId="4BBD6869" w14:textId="0BD2EC3F" w:rsidR="0034096E" w:rsidRDefault="0034096E" w:rsidP="0034096E">
      <w:pPr>
        <w:jc w:val="center"/>
        <w:rPr>
          <w:rFonts w:cstheme="minorHAnsi"/>
          <w:b/>
          <w:bCs/>
          <w:sz w:val="28"/>
          <w:szCs w:val="28"/>
        </w:rPr>
      </w:pPr>
      <w:r w:rsidRPr="00F84C63">
        <w:rPr>
          <w:rFonts w:cstheme="minorHAnsi"/>
          <w:b/>
          <w:bCs/>
          <w:sz w:val="28"/>
          <w:szCs w:val="28"/>
        </w:rPr>
        <w:t xml:space="preserve">Philippians </w:t>
      </w:r>
      <w:r w:rsidR="00EB6E0F">
        <w:rPr>
          <w:rFonts w:cstheme="minorHAnsi"/>
          <w:b/>
          <w:bCs/>
          <w:sz w:val="28"/>
          <w:szCs w:val="28"/>
        </w:rPr>
        <w:t>3:</w:t>
      </w:r>
      <w:r w:rsidR="006B1F42">
        <w:rPr>
          <w:rFonts w:cstheme="minorHAnsi"/>
          <w:b/>
          <w:bCs/>
          <w:sz w:val="28"/>
          <w:szCs w:val="28"/>
        </w:rPr>
        <w:t>7-16</w:t>
      </w:r>
    </w:p>
    <w:p w14:paraId="44BA7EA9" w14:textId="2E444FD7" w:rsidR="002E6599" w:rsidRDefault="00F15B50" w:rsidP="002E6599">
      <w:pPr>
        <w:jc w:val="center"/>
        <w:rPr>
          <w:rStyle w:val="eop"/>
          <w:rFonts w:cstheme="minorHAnsi"/>
          <w:sz w:val="22"/>
          <w:szCs w:val="22"/>
        </w:rPr>
      </w:pPr>
      <w:hyperlink r:id="rId13" w:history="1">
        <w:r w:rsidR="00213AC1" w:rsidRPr="00F66204">
          <w:rPr>
            <w:rStyle w:val="Hyperlink"/>
            <w:rFonts w:cstheme="minorHAnsi"/>
            <w:sz w:val="22"/>
            <w:szCs w:val="22"/>
          </w:rPr>
          <w:t>FoothillsBibleChurch.org/growth-groups</w:t>
        </w:r>
      </w:hyperlink>
    </w:p>
    <w:p w14:paraId="644C1B04" w14:textId="56B54224" w:rsidR="002E6599" w:rsidRDefault="002E6599" w:rsidP="0084089F">
      <w:pPr>
        <w:pStyle w:val="paragraph"/>
        <w:spacing w:before="0" w:beforeAutospacing="0" w:after="0" w:afterAutospacing="0"/>
        <w:textAlignment w:val="baseline"/>
        <w:rPr>
          <w:rStyle w:val="eop"/>
          <w:rFonts w:asciiTheme="minorHAnsi" w:hAnsiTheme="minorHAnsi" w:cstheme="minorHAnsi"/>
          <w:sz w:val="22"/>
          <w:szCs w:val="22"/>
        </w:rPr>
      </w:pPr>
    </w:p>
    <w:p w14:paraId="02B7492E" w14:textId="69C2B2E8"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512D1B81"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rPr>
        <w:t>Big Idea:</w:t>
      </w:r>
      <w:r w:rsidRPr="00F15B50">
        <w:rPr>
          <w:rStyle w:val="apple-converted-space"/>
          <w:rFonts w:asciiTheme="minorHAnsi" w:hAnsiTheme="minorHAnsi" w:cstheme="minorHAnsi"/>
          <w:b/>
          <w:bCs/>
          <w:sz w:val="22"/>
          <w:szCs w:val="22"/>
        </w:rPr>
        <w:t> </w:t>
      </w:r>
      <w:r w:rsidRPr="00F15B50">
        <w:rPr>
          <w:rStyle w:val="normaltextrun"/>
          <w:rFonts w:asciiTheme="minorHAnsi" w:hAnsiTheme="minorHAnsi" w:cstheme="minorHAnsi"/>
          <w:sz w:val="22"/>
          <w:szCs w:val="22"/>
        </w:rPr>
        <w:t>Receiving Jesus' righteousness causes joy to burst out!</w:t>
      </w:r>
      <w:r w:rsidRPr="00F15B50">
        <w:rPr>
          <w:rStyle w:val="eop"/>
          <w:rFonts w:asciiTheme="minorHAnsi" w:hAnsiTheme="minorHAnsi" w:cstheme="minorHAnsi"/>
          <w:sz w:val="22"/>
          <w:szCs w:val="22"/>
        </w:rPr>
        <w:t> </w:t>
      </w:r>
    </w:p>
    <w:p w14:paraId="4A8511C8"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rPr>
        <w:t>Goal</w:t>
      </w:r>
      <w:r w:rsidRPr="00F15B50">
        <w:rPr>
          <w:rStyle w:val="normaltextrun"/>
          <w:rFonts w:asciiTheme="minorHAnsi" w:hAnsiTheme="minorHAnsi" w:cstheme="minorHAnsi"/>
          <w:sz w:val="22"/>
          <w:szCs w:val="22"/>
        </w:rPr>
        <w:t>: To s</w:t>
      </w:r>
      <w:r w:rsidRPr="00F15B50">
        <w:rPr>
          <w:rStyle w:val="normaltextrun"/>
          <w:rFonts w:asciiTheme="minorHAnsi" w:hAnsiTheme="minorHAnsi" w:cstheme="minorHAnsi"/>
          <w:color w:val="000000"/>
          <w:sz w:val="22"/>
          <w:szCs w:val="22"/>
        </w:rPr>
        <w:t>ee the truth and the power of God’s word that shows us how unexplainable joy</w:t>
      </w:r>
      <w:r w:rsidRPr="00F15B50">
        <w:rPr>
          <w:rStyle w:val="apple-converted-space"/>
          <w:rFonts w:asciiTheme="minorHAnsi" w:hAnsiTheme="minorHAnsi" w:cstheme="minorHAnsi"/>
          <w:color w:val="000000"/>
          <w:sz w:val="22"/>
          <w:szCs w:val="22"/>
        </w:rPr>
        <w:t> </w:t>
      </w:r>
      <w:r w:rsidRPr="00F15B50">
        <w:rPr>
          <w:rStyle w:val="normaltextrun"/>
          <w:rFonts w:asciiTheme="minorHAnsi" w:hAnsiTheme="minorHAnsi" w:cstheme="minorHAnsi"/>
          <w:color w:val="000000"/>
          <w:sz w:val="22"/>
          <w:szCs w:val="22"/>
        </w:rPr>
        <w:t>will</w:t>
      </w:r>
      <w:r w:rsidRPr="00F15B50">
        <w:rPr>
          <w:rStyle w:val="apple-converted-space"/>
          <w:rFonts w:asciiTheme="minorHAnsi" w:hAnsiTheme="minorHAnsi" w:cstheme="minorHAnsi"/>
          <w:color w:val="000000"/>
          <w:sz w:val="22"/>
          <w:szCs w:val="22"/>
        </w:rPr>
        <w:t> </w:t>
      </w:r>
      <w:r w:rsidRPr="00F15B50">
        <w:rPr>
          <w:rStyle w:val="normaltextrun"/>
          <w:rFonts w:asciiTheme="minorHAnsi" w:hAnsiTheme="minorHAnsi" w:cstheme="minorHAnsi"/>
          <w:color w:val="000000"/>
          <w:sz w:val="22"/>
          <w:szCs w:val="22"/>
        </w:rPr>
        <w:t>break out</w:t>
      </w:r>
      <w:r w:rsidRPr="00F15B50">
        <w:rPr>
          <w:rStyle w:val="apple-converted-space"/>
          <w:rFonts w:asciiTheme="minorHAnsi" w:hAnsiTheme="minorHAnsi" w:cstheme="minorHAnsi"/>
          <w:color w:val="000000"/>
          <w:sz w:val="22"/>
          <w:szCs w:val="22"/>
        </w:rPr>
        <w:t> </w:t>
      </w:r>
      <w:r w:rsidRPr="00F15B50">
        <w:rPr>
          <w:rStyle w:val="normaltextrun"/>
          <w:rFonts w:asciiTheme="minorHAnsi" w:hAnsiTheme="minorHAnsi" w:cstheme="minorHAnsi"/>
          <w:color w:val="000000"/>
          <w:sz w:val="22"/>
          <w:szCs w:val="22"/>
        </w:rPr>
        <w:t>of anyone who is aware of the imputed righteousness of Jesus.</w:t>
      </w:r>
      <w:r w:rsidRPr="00F15B50">
        <w:rPr>
          <w:rStyle w:val="eop"/>
          <w:rFonts w:asciiTheme="minorHAnsi" w:hAnsiTheme="minorHAnsi" w:cstheme="minorHAnsi"/>
          <w:color w:val="000000"/>
          <w:sz w:val="22"/>
          <w:szCs w:val="22"/>
        </w:rPr>
        <w:t> </w:t>
      </w:r>
    </w:p>
    <w:p w14:paraId="6E081167"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eop"/>
          <w:rFonts w:asciiTheme="minorHAnsi" w:hAnsiTheme="minorHAnsi" w:cstheme="minorHAnsi"/>
          <w:sz w:val="22"/>
          <w:szCs w:val="22"/>
        </w:rPr>
        <w:t> </w:t>
      </w:r>
    </w:p>
    <w:p w14:paraId="303AC689"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eop"/>
          <w:rFonts w:asciiTheme="minorHAnsi" w:hAnsiTheme="minorHAnsi" w:cstheme="minorHAnsi"/>
          <w:sz w:val="22"/>
          <w:szCs w:val="22"/>
        </w:rPr>
        <w:t> </w:t>
      </w:r>
    </w:p>
    <w:p w14:paraId="59DF3169"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u w:val="single"/>
        </w:rPr>
        <w:t>Prepare</w:t>
      </w:r>
      <w:r w:rsidRPr="00F15B50">
        <w:rPr>
          <w:rStyle w:val="eop"/>
          <w:rFonts w:asciiTheme="minorHAnsi" w:hAnsiTheme="minorHAnsi" w:cstheme="minorHAnsi"/>
          <w:sz w:val="22"/>
          <w:szCs w:val="22"/>
        </w:rPr>
        <w:t> </w:t>
      </w:r>
    </w:p>
    <w:p w14:paraId="62777976"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sz w:val="22"/>
          <w:szCs w:val="22"/>
        </w:rPr>
        <w:t>This week we are diving into Philippians 3:7-21 asking God to help us</w:t>
      </w:r>
      <w:r w:rsidRPr="00F15B50">
        <w:rPr>
          <w:rStyle w:val="apple-converted-space"/>
          <w:rFonts w:asciiTheme="minorHAnsi" w:hAnsiTheme="minorHAnsi" w:cstheme="minorHAnsi"/>
          <w:sz w:val="22"/>
          <w:szCs w:val="22"/>
        </w:rPr>
        <w:t> </w:t>
      </w:r>
      <w:r w:rsidRPr="00F15B50">
        <w:rPr>
          <w:rStyle w:val="normaltextrun"/>
          <w:rFonts w:asciiTheme="minorHAnsi" w:hAnsiTheme="minorHAnsi" w:cstheme="minorHAnsi"/>
          <w:color w:val="000000"/>
          <w:sz w:val="22"/>
          <w:szCs w:val="22"/>
        </w:rPr>
        <w:t>see the truth and the power of God’s word that shows us how unexplainable joy will break out</w:t>
      </w:r>
      <w:r w:rsidRPr="00F15B50">
        <w:rPr>
          <w:rStyle w:val="apple-converted-space"/>
          <w:rFonts w:asciiTheme="minorHAnsi" w:hAnsiTheme="minorHAnsi" w:cstheme="minorHAnsi"/>
          <w:color w:val="000000"/>
          <w:sz w:val="22"/>
          <w:szCs w:val="22"/>
        </w:rPr>
        <w:t> </w:t>
      </w:r>
      <w:r w:rsidRPr="00F15B50">
        <w:rPr>
          <w:rStyle w:val="normaltextrun"/>
          <w:rFonts w:asciiTheme="minorHAnsi" w:hAnsiTheme="minorHAnsi" w:cstheme="minorHAnsi"/>
          <w:color w:val="000000"/>
          <w:sz w:val="22"/>
          <w:szCs w:val="22"/>
        </w:rPr>
        <w:t>of anyone who is aware of the Imputed Righteousness of Jesus. </w:t>
      </w:r>
      <w:r w:rsidRPr="00F15B50">
        <w:rPr>
          <w:rStyle w:val="normaltextrun"/>
          <w:rFonts w:asciiTheme="minorHAnsi" w:hAnsiTheme="minorHAnsi" w:cstheme="minorHAnsi"/>
          <w:sz w:val="22"/>
          <w:szCs w:val="22"/>
        </w:rPr>
        <w:t>The personal preparation time and discussion are meant to help us flesh out what we have learned through the sermon and apply it more thoroughly in our lives together.</w:t>
      </w:r>
      <w:r w:rsidRPr="00F15B50">
        <w:rPr>
          <w:rStyle w:val="eop"/>
          <w:rFonts w:asciiTheme="minorHAnsi" w:hAnsiTheme="minorHAnsi" w:cstheme="minorHAnsi"/>
          <w:sz w:val="22"/>
          <w:szCs w:val="22"/>
        </w:rPr>
        <w:t> </w:t>
      </w:r>
    </w:p>
    <w:p w14:paraId="1C7B886C"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rPr>
        <w:t>Watch: </w:t>
      </w:r>
      <w:r w:rsidRPr="00F15B50">
        <w:rPr>
          <w:rStyle w:val="normaltextrun"/>
          <w:rFonts w:asciiTheme="minorHAnsi" w:hAnsiTheme="minorHAnsi" w:cstheme="minorHAnsi"/>
          <w:sz w:val="22"/>
          <w:szCs w:val="22"/>
        </w:rPr>
        <w:t>Pastor Shawn's sermon on Philippians 3:7-21, noting anything memorable and impactful as you go. You can take notes in the FBC app if you would like.</w:t>
      </w:r>
      <w:r w:rsidRPr="00F15B50">
        <w:rPr>
          <w:rStyle w:val="eop"/>
          <w:rFonts w:asciiTheme="minorHAnsi" w:hAnsiTheme="minorHAnsi" w:cstheme="minorHAnsi"/>
          <w:sz w:val="22"/>
          <w:szCs w:val="22"/>
        </w:rPr>
        <w:t> </w:t>
      </w:r>
    </w:p>
    <w:p w14:paraId="4A2D67EF"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rPr>
        <w:t>Read: </w:t>
      </w:r>
      <w:r w:rsidRPr="00F15B50">
        <w:rPr>
          <w:rStyle w:val="normaltextrun"/>
          <w:rFonts w:asciiTheme="minorHAnsi" w:hAnsiTheme="minorHAnsi" w:cstheme="minorHAnsi"/>
          <w:sz w:val="22"/>
          <w:szCs w:val="22"/>
        </w:rPr>
        <w:t>Philippians 3:7-21; Hebrews 12, 1 Corinthians 9</w:t>
      </w:r>
      <w:r w:rsidRPr="00F15B50">
        <w:rPr>
          <w:rStyle w:val="eop"/>
          <w:rFonts w:asciiTheme="minorHAnsi" w:hAnsiTheme="minorHAnsi" w:cstheme="minorHAnsi"/>
          <w:sz w:val="22"/>
          <w:szCs w:val="22"/>
        </w:rPr>
        <w:t> </w:t>
      </w:r>
    </w:p>
    <w:p w14:paraId="4AF9075A"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rPr>
        <w:t>Pray: </w:t>
      </w:r>
      <w:r w:rsidRPr="00F15B50">
        <w:rPr>
          <w:rStyle w:val="normaltextrun"/>
          <w:rFonts w:asciiTheme="minorHAnsi" w:hAnsiTheme="minorHAnsi" w:cstheme="minorHAnsi"/>
          <w:sz w:val="22"/>
          <w:szCs w:val="22"/>
        </w:rPr>
        <w:t>Father,</w:t>
      </w:r>
      <w:r w:rsidRPr="00F15B50">
        <w:rPr>
          <w:rStyle w:val="normaltextrun"/>
          <w:rFonts w:asciiTheme="minorHAnsi" w:hAnsiTheme="minorHAnsi" w:cstheme="minorHAnsi"/>
          <w:b/>
          <w:bCs/>
          <w:sz w:val="22"/>
          <w:szCs w:val="22"/>
        </w:rPr>
        <w:t> </w:t>
      </w:r>
      <w:r w:rsidRPr="00F15B50">
        <w:rPr>
          <w:rStyle w:val="normaltextrun"/>
          <w:rFonts w:asciiTheme="minorHAnsi" w:hAnsiTheme="minorHAnsi" w:cstheme="minorHAnsi"/>
          <w:sz w:val="22"/>
          <w:szCs w:val="22"/>
        </w:rPr>
        <w:t>help us</w:t>
      </w:r>
      <w:r w:rsidRPr="00F15B50">
        <w:rPr>
          <w:rStyle w:val="apple-converted-space"/>
          <w:rFonts w:asciiTheme="minorHAnsi" w:hAnsiTheme="minorHAnsi" w:cstheme="minorHAnsi"/>
          <w:sz w:val="22"/>
          <w:szCs w:val="22"/>
        </w:rPr>
        <w:t> </w:t>
      </w:r>
      <w:r w:rsidRPr="00F15B50">
        <w:rPr>
          <w:rStyle w:val="normaltextrun"/>
          <w:rFonts w:asciiTheme="minorHAnsi" w:hAnsiTheme="minorHAnsi" w:cstheme="minorHAnsi"/>
          <w:color w:val="000000"/>
          <w:sz w:val="22"/>
          <w:szCs w:val="22"/>
        </w:rPr>
        <w:t>see the truth and the power of God’s word that shows us how unexplainable joy will break out</w:t>
      </w:r>
      <w:r w:rsidRPr="00F15B50">
        <w:rPr>
          <w:rStyle w:val="apple-converted-space"/>
          <w:rFonts w:asciiTheme="minorHAnsi" w:hAnsiTheme="minorHAnsi" w:cstheme="minorHAnsi"/>
          <w:color w:val="000000"/>
          <w:sz w:val="22"/>
          <w:szCs w:val="22"/>
        </w:rPr>
        <w:t> </w:t>
      </w:r>
      <w:r w:rsidRPr="00F15B50">
        <w:rPr>
          <w:rStyle w:val="normaltextrun"/>
          <w:rFonts w:asciiTheme="minorHAnsi" w:hAnsiTheme="minorHAnsi" w:cstheme="minorHAnsi"/>
          <w:color w:val="000000"/>
          <w:sz w:val="22"/>
          <w:szCs w:val="22"/>
        </w:rPr>
        <w:t>of anyone who is aware of the Imputed Righteousness of Jesus. </w:t>
      </w:r>
      <w:r w:rsidRPr="00F15B50">
        <w:rPr>
          <w:rStyle w:val="eop"/>
          <w:rFonts w:asciiTheme="minorHAnsi" w:hAnsiTheme="minorHAnsi" w:cstheme="minorHAnsi"/>
          <w:color w:val="000000"/>
          <w:sz w:val="22"/>
          <w:szCs w:val="22"/>
        </w:rPr>
        <w:t> </w:t>
      </w:r>
    </w:p>
    <w:p w14:paraId="4E9BE521"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eop"/>
          <w:rFonts w:asciiTheme="minorHAnsi" w:hAnsiTheme="minorHAnsi" w:cstheme="minorHAnsi"/>
          <w:sz w:val="22"/>
          <w:szCs w:val="22"/>
        </w:rPr>
        <w:t> </w:t>
      </w:r>
    </w:p>
    <w:p w14:paraId="4DB2103C"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u w:val="single"/>
        </w:rPr>
        <w:t>Connect</w:t>
      </w:r>
      <w:r w:rsidRPr="00F15B50">
        <w:rPr>
          <w:rStyle w:val="eop"/>
          <w:rFonts w:asciiTheme="minorHAnsi" w:hAnsiTheme="minorHAnsi" w:cstheme="minorHAnsi"/>
          <w:sz w:val="22"/>
          <w:szCs w:val="22"/>
        </w:rPr>
        <w:t> </w:t>
      </w:r>
    </w:p>
    <w:p w14:paraId="4325A131" w14:textId="77777777" w:rsidR="00EE0B5A" w:rsidRPr="00F15B50" w:rsidRDefault="00EE0B5A" w:rsidP="00EE0B5A">
      <w:pPr>
        <w:pStyle w:val="paragraph"/>
        <w:numPr>
          <w:ilvl w:val="0"/>
          <w:numId w:val="41"/>
        </w:numPr>
        <w:spacing w:before="0" w:beforeAutospacing="0" w:after="0" w:afterAutospacing="0"/>
        <w:ind w:left="108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t>Tell about a competition you participated in. Describe what it was like to strain toward a goal. If you ever felt like giving up, what kept you going? What did you have to do to win a prize? What value was placed on winning?</w:t>
      </w:r>
      <w:r w:rsidRPr="00F15B50">
        <w:rPr>
          <w:rStyle w:val="eop"/>
          <w:rFonts w:asciiTheme="minorHAnsi" w:hAnsiTheme="minorHAnsi" w:cstheme="minorHAnsi"/>
          <w:color w:val="000000"/>
          <w:sz w:val="22"/>
          <w:szCs w:val="22"/>
        </w:rPr>
        <w:t> </w:t>
      </w:r>
    </w:p>
    <w:p w14:paraId="15A5B503"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eop"/>
          <w:rFonts w:asciiTheme="minorHAnsi" w:hAnsiTheme="minorHAnsi" w:cstheme="minorHAnsi"/>
          <w:sz w:val="22"/>
          <w:szCs w:val="22"/>
        </w:rPr>
        <w:t> </w:t>
      </w:r>
    </w:p>
    <w:p w14:paraId="7A43E166" w14:textId="77777777" w:rsidR="00EE0B5A" w:rsidRPr="00F15B50" w:rsidRDefault="00EE0B5A" w:rsidP="00EE0B5A">
      <w:pPr>
        <w:pStyle w:val="paragraph"/>
        <w:spacing w:before="0" w:beforeAutospacing="0" w:after="0" w:afterAutospacing="0"/>
        <w:textAlignment w:val="baseline"/>
        <w:rPr>
          <w:rStyle w:val="apple-converted-space"/>
          <w:rFonts w:asciiTheme="minorHAnsi" w:hAnsiTheme="minorHAnsi" w:cstheme="minorHAnsi"/>
          <w:sz w:val="22"/>
          <w:szCs w:val="22"/>
        </w:rPr>
      </w:pPr>
      <w:r w:rsidRPr="00F15B50">
        <w:rPr>
          <w:rStyle w:val="normaltextrun"/>
          <w:rFonts w:asciiTheme="minorHAnsi" w:hAnsiTheme="minorHAnsi" w:cstheme="minorHAnsi"/>
          <w:b/>
          <w:bCs/>
          <w:sz w:val="22"/>
          <w:szCs w:val="22"/>
          <w:u w:val="single"/>
        </w:rPr>
        <w:t>Discussion</w:t>
      </w:r>
      <w:r w:rsidRPr="00F15B50">
        <w:rPr>
          <w:rStyle w:val="apple-converted-space"/>
          <w:rFonts w:asciiTheme="minorHAnsi" w:hAnsiTheme="minorHAnsi" w:cstheme="minorHAnsi"/>
          <w:b/>
          <w:bCs/>
          <w:sz w:val="22"/>
          <w:szCs w:val="22"/>
        </w:rPr>
        <w:t> </w:t>
      </w:r>
      <w:r w:rsidRPr="00F15B50">
        <w:rPr>
          <w:rStyle w:val="normaltextrun"/>
          <w:rFonts w:asciiTheme="minorHAnsi" w:hAnsiTheme="minorHAnsi" w:cstheme="minorHAnsi"/>
          <w:sz w:val="22"/>
          <w:szCs w:val="22"/>
        </w:rPr>
        <w:t>Take some time to personally reflect on these questions after viewing the sermon and before your G2. It could make for a great morning devotional time! You can type and save your responses in the FBC app privately if you would like.</w:t>
      </w:r>
      <w:r w:rsidRPr="00F15B50">
        <w:rPr>
          <w:rStyle w:val="apple-converted-space"/>
          <w:rFonts w:asciiTheme="minorHAnsi" w:hAnsiTheme="minorHAnsi" w:cstheme="minorHAnsi"/>
          <w:sz w:val="22"/>
          <w:szCs w:val="22"/>
        </w:rPr>
        <w:t> </w:t>
      </w:r>
    </w:p>
    <w:p w14:paraId="6C5C6609" w14:textId="036027C2" w:rsidR="00EE0B5A" w:rsidRPr="00F15B50" w:rsidRDefault="0013210C" w:rsidP="0013210C">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F15B50">
        <w:rPr>
          <w:rStyle w:val="apple-converted-space"/>
          <w:rFonts w:asciiTheme="minorHAnsi" w:hAnsiTheme="minorHAnsi" w:cstheme="minorHAnsi"/>
          <w:sz w:val="22"/>
          <w:szCs w:val="22"/>
        </w:rPr>
        <w:t xml:space="preserve"> </w:t>
      </w:r>
      <w:r w:rsidR="00EE0B5A" w:rsidRPr="00F15B50">
        <w:rPr>
          <w:rStyle w:val="normaltextrun"/>
          <w:rFonts w:asciiTheme="minorHAnsi" w:hAnsiTheme="minorHAnsi" w:cstheme="minorHAnsi"/>
          <w:sz w:val="22"/>
          <w:szCs w:val="22"/>
        </w:rPr>
        <w:t>What did you learn about God and yourself from this sermon and passage and what would you like to see change in your life because of it?</w:t>
      </w:r>
      <w:r w:rsidR="00EE0B5A" w:rsidRPr="00F15B50">
        <w:rPr>
          <w:rStyle w:val="apple-converted-space"/>
          <w:rFonts w:asciiTheme="minorHAnsi" w:hAnsiTheme="minorHAnsi" w:cstheme="minorHAnsi"/>
          <w:sz w:val="22"/>
          <w:szCs w:val="22"/>
        </w:rPr>
        <w:t> </w:t>
      </w:r>
    </w:p>
    <w:p w14:paraId="2FC360F4" w14:textId="77777777" w:rsidR="00EE0B5A" w:rsidRPr="00F15B50" w:rsidRDefault="00EE0B5A" w:rsidP="00EE0B5A">
      <w:pPr>
        <w:pStyle w:val="paragraph"/>
        <w:numPr>
          <w:ilvl w:val="0"/>
          <w:numId w:val="42"/>
        </w:numPr>
        <w:spacing w:before="0" w:beforeAutospacing="0" w:after="0" w:afterAutospacing="0"/>
        <w:ind w:left="108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lastRenderedPageBreak/>
        <w:t xml:space="preserve">Paul talks about pressing on towards the goal </w:t>
      </w:r>
      <w:proofErr w:type="gramStart"/>
      <w:r w:rsidRPr="00F15B50">
        <w:rPr>
          <w:rStyle w:val="normaltextrun"/>
          <w:rFonts w:asciiTheme="minorHAnsi" w:hAnsiTheme="minorHAnsi" w:cstheme="minorHAnsi"/>
          <w:color w:val="000000"/>
          <w:sz w:val="22"/>
          <w:szCs w:val="22"/>
        </w:rPr>
        <w:t>in order to</w:t>
      </w:r>
      <w:proofErr w:type="gramEnd"/>
      <w:r w:rsidRPr="00F15B50">
        <w:rPr>
          <w:rStyle w:val="normaltextrun"/>
          <w:rFonts w:asciiTheme="minorHAnsi" w:hAnsiTheme="minorHAnsi" w:cstheme="minorHAnsi"/>
          <w:color w:val="000000"/>
          <w:sz w:val="22"/>
          <w:szCs w:val="22"/>
        </w:rPr>
        <w:t xml:space="preserve"> get the prize. The primary goals in your life can be identified by things you dream about, plan for, work for, save for, and aim for. What is the goal of Paul’s life and the Christian life in general? Does it make a difference in the way we choose to live?</w:t>
      </w:r>
      <w:r w:rsidRPr="00F15B50">
        <w:rPr>
          <w:rStyle w:val="eop"/>
          <w:rFonts w:asciiTheme="minorHAnsi" w:hAnsiTheme="minorHAnsi" w:cstheme="minorHAnsi"/>
          <w:color w:val="000000"/>
          <w:sz w:val="22"/>
          <w:szCs w:val="22"/>
        </w:rPr>
        <w:t> </w:t>
      </w:r>
    </w:p>
    <w:p w14:paraId="756B49E1" w14:textId="77777777" w:rsidR="00EE0B5A" w:rsidRPr="00F15B50" w:rsidRDefault="00EE0B5A" w:rsidP="00EE0B5A">
      <w:pPr>
        <w:pStyle w:val="paragraph"/>
        <w:numPr>
          <w:ilvl w:val="1"/>
          <w:numId w:val="42"/>
        </w:numPr>
        <w:spacing w:before="0" w:beforeAutospacing="0" w:after="0" w:afterAutospacing="0"/>
        <w:ind w:left="216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t>What are your primary goals in life? What have you done to achieve them?</w:t>
      </w:r>
      <w:r w:rsidRPr="00F15B50">
        <w:rPr>
          <w:rStyle w:val="eop"/>
          <w:rFonts w:asciiTheme="minorHAnsi" w:hAnsiTheme="minorHAnsi" w:cstheme="minorHAnsi"/>
          <w:color w:val="000000"/>
          <w:sz w:val="22"/>
          <w:szCs w:val="22"/>
        </w:rPr>
        <w:t> </w:t>
      </w:r>
    </w:p>
    <w:p w14:paraId="2FFE2364" w14:textId="77777777" w:rsidR="00EE0B5A" w:rsidRPr="00F15B50" w:rsidRDefault="00EE0B5A" w:rsidP="00EE0B5A">
      <w:pPr>
        <w:pStyle w:val="paragraph"/>
        <w:numPr>
          <w:ilvl w:val="1"/>
          <w:numId w:val="42"/>
        </w:numPr>
        <w:spacing w:before="0" w:beforeAutospacing="0" w:after="0" w:afterAutospacing="0"/>
        <w:ind w:left="216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t>If someone had been watching your life this past month, what would they conclude were your primary goals in life?</w:t>
      </w:r>
      <w:r w:rsidRPr="00F15B50">
        <w:rPr>
          <w:rStyle w:val="eop"/>
          <w:rFonts w:asciiTheme="minorHAnsi" w:hAnsiTheme="minorHAnsi" w:cstheme="minorHAnsi"/>
          <w:color w:val="000000"/>
          <w:sz w:val="22"/>
          <w:szCs w:val="22"/>
        </w:rPr>
        <w:t> </w:t>
      </w:r>
    </w:p>
    <w:p w14:paraId="43A08779" w14:textId="77777777" w:rsidR="00EE0B5A" w:rsidRPr="00F15B50" w:rsidRDefault="00EE0B5A" w:rsidP="00EE0B5A">
      <w:pPr>
        <w:pStyle w:val="paragraph"/>
        <w:numPr>
          <w:ilvl w:val="1"/>
          <w:numId w:val="42"/>
        </w:numPr>
        <w:spacing w:before="0" w:beforeAutospacing="0" w:after="0" w:afterAutospacing="0"/>
        <w:ind w:left="216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t>How do your goals have eternal or temporal prizes waiting for you?</w:t>
      </w:r>
      <w:r w:rsidRPr="00F15B50">
        <w:rPr>
          <w:rStyle w:val="eop"/>
          <w:rFonts w:asciiTheme="minorHAnsi" w:hAnsiTheme="minorHAnsi" w:cstheme="minorHAnsi"/>
          <w:color w:val="000000"/>
          <w:sz w:val="22"/>
          <w:szCs w:val="22"/>
        </w:rPr>
        <w:t> </w:t>
      </w:r>
    </w:p>
    <w:p w14:paraId="007A0620" w14:textId="77777777" w:rsidR="00EE0B5A" w:rsidRPr="00F15B50" w:rsidRDefault="00EE0B5A" w:rsidP="00EE0B5A">
      <w:pPr>
        <w:pStyle w:val="paragraph"/>
        <w:numPr>
          <w:ilvl w:val="0"/>
          <w:numId w:val="42"/>
        </w:numPr>
        <w:spacing w:before="0" w:beforeAutospacing="0" w:after="0" w:afterAutospacing="0"/>
        <w:ind w:left="108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t>When you tell others you know someone, what does it communicate about your relationship with them?</w:t>
      </w:r>
      <w:r w:rsidRPr="00F15B50">
        <w:rPr>
          <w:rStyle w:val="eop"/>
          <w:rFonts w:asciiTheme="minorHAnsi" w:hAnsiTheme="minorHAnsi" w:cstheme="minorHAnsi"/>
          <w:color w:val="000000"/>
          <w:sz w:val="22"/>
          <w:szCs w:val="22"/>
        </w:rPr>
        <w:t> </w:t>
      </w:r>
    </w:p>
    <w:p w14:paraId="6449B2F1" w14:textId="77777777" w:rsidR="00EE0B5A" w:rsidRPr="00F15B50" w:rsidRDefault="00EE0B5A" w:rsidP="00EE0B5A">
      <w:pPr>
        <w:pStyle w:val="paragraph"/>
        <w:numPr>
          <w:ilvl w:val="1"/>
          <w:numId w:val="42"/>
        </w:numPr>
        <w:spacing w:before="0" w:beforeAutospacing="0" w:after="0" w:afterAutospacing="0"/>
        <w:ind w:left="216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t>When you truly know someone, what characteristics make the relationship intimate?</w:t>
      </w:r>
      <w:r w:rsidRPr="00F15B50">
        <w:rPr>
          <w:rStyle w:val="eop"/>
          <w:rFonts w:asciiTheme="minorHAnsi" w:hAnsiTheme="minorHAnsi" w:cstheme="minorHAnsi"/>
          <w:color w:val="000000"/>
          <w:sz w:val="22"/>
          <w:szCs w:val="22"/>
        </w:rPr>
        <w:t> </w:t>
      </w:r>
    </w:p>
    <w:p w14:paraId="7A62C607" w14:textId="77777777" w:rsidR="00EE0B5A" w:rsidRPr="00F15B50" w:rsidRDefault="00EE0B5A" w:rsidP="00EE0B5A">
      <w:pPr>
        <w:pStyle w:val="paragraph"/>
        <w:numPr>
          <w:ilvl w:val="1"/>
          <w:numId w:val="42"/>
        </w:numPr>
        <w:spacing w:before="0" w:beforeAutospacing="0" w:after="0" w:afterAutospacing="0"/>
        <w:ind w:left="216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t>Do you know anyone who knows “about” Jesus, but doesn’t really “know” Jesus? What is the difference between knowing Jesus and knowing about Jesus? Which do you tend to pursue in your spiritual growth disciplines?</w:t>
      </w:r>
      <w:r w:rsidRPr="00F15B50">
        <w:rPr>
          <w:rStyle w:val="eop"/>
          <w:rFonts w:asciiTheme="minorHAnsi" w:hAnsiTheme="minorHAnsi" w:cstheme="minorHAnsi"/>
          <w:color w:val="000000"/>
          <w:sz w:val="22"/>
          <w:szCs w:val="22"/>
        </w:rPr>
        <w:t> </w:t>
      </w:r>
    </w:p>
    <w:p w14:paraId="3A53F739" w14:textId="77777777" w:rsidR="00EE0B5A" w:rsidRPr="00F15B50" w:rsidRDefault="00EE0B5A" w:rsidP="00EE0B5A">
      <w:pPr>
        <w:pStyle w:val="paragraph"/>
        <w:spacing w:before="0" w:beforeAutospacing="0" w:after="0" w:afterAutospacing="0"/>
        <w:ind w:left="72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t>What is it about the things that are behind us that can cause us to lose sight of the goal? Share about a time when you got</w:t>
      </w:r>
      <w:r w:rsidRPr="00F15B50">
        <w:rPr>
          <w:rStyle w:val="apple-converted-space"/>
          <w:rFonts w:asciiTheme="minorHAnsi" w:hAnsiTheme="minorHAnsi" w:cstheme="minorHAnsi"/>
          <w:color w:val="000000"/>
          <w:sz w:val="22"/>
          <w:szCs w:val="22"/>
        </w:rPr>
        <w:t> </w:t>
      </w:r>
      <w:r w:rsidRPr="00F15B50">
        <w:rPr>
          <w:rStyle w:val="normaltextrun"/>
          <w:rFonts w:asciiTheme="minorHAnsi" w:hAnsiTheme="minorHAnsi" w:cstheme="minorHAnsi"/>
          <w:color w:val="000000"/>
          <w:sz w:val="22"/>
          <w:szCs w:val="22"/>
        </w:rPr>
        <w:t>side-tracked, injured, or lost in your spiritual journey because of past mistakes or experiences and what got you back in the race.</w:t>
      </w:r>
      <w:r w:rsidRPr="00F15B50">
        <w:rPr>
          <w:rStyle w:val="eop"/>
          <w:rFonts w:asciiTheme="minorHAnsi" w:hAnsiTheme="minorHAnsi" w:cstheme="minorHAnsi"/>
          <w:color w:val="000000"/>
          <w:sz w:val="22"/>
          <w:szCs w:val="22"/>
        </w:rPr>
        <w:t> </w:t>
      </w:r>
    </w:p>
    <w:p w14:paraId="42402923" w14:textId="77777777" w:rsidR="00EE0B5A" w:rsidRPr="00F15B50" w:rsidRDefault="00EE0B5A" w:rsidP="00EE0B5A">
      <w:pPr>
        <w:pStyle w:val="paragraph"/>
        <w:numPr>
          <w:ilvl w:val="1"/>
          <w:numId w:val="42"/>
        </w:numPr>
        <w:spacing w:before="0" w:beforeAutospacing="0" w:after="0" w:afterAutospacing="0"/>
        <w:ind w:left="1800"/>
        <w:textAlignment w:val="baseline"/>
        <w:rPr>
          <w:rFonts w:asciiTheme="minorHAnsi" w:hAnsiTheme="minorHAnsi" w:cstheme="minorHAnsi"/>
          <w:sz w:val="22"/>
          <w:szCs w:val="22"/>
        </w:rPr>
      </w:pPr>
      <w:r w:rsidRPr="00F15B50">
        <w:rPr>
          <w:rStyle w:val="normaltextrun"/>
          <w:rFonts w:asciiTheme="minorHAnsi" w:hAnsiTheme="minorHAnsi" w:cstheme="minorHAnsi"/>
          <w:color w:val="000000"/>
          <w:sz w:val="22"/>
          <w:szCs w:val="22"/>
        </w:rPr>
        <w:t>Have you ever been tempted to think that your past victories are enough, so you can stop running towards the goal? What must we do when that tempting thought rises within us?</w:t>
      </w:r>
      <w:r w:rsidRPr="00F15B50">
        <w:rPr>
          <w:rStyle w:val="eop"/>
          <w:rFonts w:asciiTheme="minorHAnsi" w:hAnsiTheme="minorHAnsi" w:cstheme="minorHAnsi"/>
          <w:color w:val="000000"/>
          <w:sz w:val="22"/>
          <w:szCs w:val="22"/>
        </w:rPr>
        <w:t> </w:t>
      </w:r>
    </w:p>
    <w:p w14:paraId="3276FEFB" w14:textId="77777777" w:rsidR="00EE0B5A" w:rsidRPr="00F15B50" w:rsidRDefault="00EE0B5A" w:rsidP="00EE0B5A">
      <w:pPr>
        <w:pStyle w:val="paragraph"/>
        <w:numPr>
          <w:ilvl w:val="1"/>
          <w:numId w:val="42"/>
        </w:numPr>
        <w:spacing w:before="0" w:beforeAutospacing="0" w:after="0" w:afterAutospacing="0"/>
        <w:ind w:left="1800"/>
        <w:textAlignment w:val="baseline"/>
        <w:rPr>
          <w:rFonts w:asciiTheme="minorHAnsi" w:hAnsiTheme="minorHAnsi" w:cstheme="minorHAnsi"/>
          <w:sz w:val="22"/>
          <w:szCs w:val="22"/>
        </w:rPr>
      </w:pPr>
      <w:r w:rsidRPr="00F15B50">
        <w:rPr>
          <w:rStyle w:val="normaltextrun"/>
          <w:rFonts w:asciiTheme="minorHAnsi" w:hAnsiTheme="minorHAnsi" w:cstheme="minorHAnsi"/>
          <w:sz w:val="22"/>
          <w:szCs w:val="22"/>
        </w:rPr>
        <w:t>Think back to when you were baptized. Describe the emotion. Connect it to "forgetting what lies behind" with some examples of what it helps you "forget." If you are not yet baptized, you can answer thinking toward baptism and even sign up for our next baptism on Feb. 21!</w:t>
      </w:r>
      <w:r w:rsidRPr="00F15B50">
        <w:rPr>
          <w:rStyle w:val="eop"/>
          <w:rFonts w:asciiTheme="minorHAnsi" w:hAnsiTheme="minorHAnsi" w:cstheme="minorHAnsi"/>
          <w:sz w:val="22"/>
          <w:szCs w:val="22"/>
        </w:rPr>
        <w:t> </w:t>
      </w:r>
    </w:p>
    <w:p w14:paraId="1A209FCE" w14:textId="77777777" w:rsidR="00EE0B5A" w:rsidRPr="00F15B50" w:rsidRDefault="00EE0B5A" w:rsidP="00EE0B5A">
      <w:pPr>
        <w:pStyle w:val="paragraph"/>
        <w:spacing w:before="0" w:beforeAutospacing="0" w:after="0" w:afterAutospacing="0"/>
        <w:textAlignment w:val="baseline"/>
        <w:rPr>
          <w:rFonts w:asciiTheme="minorHAnsi" w:hAnsiTheme="minorHAnsi" w:cstheme="minorHAnsi"/>
          <w:sz w:val="22"/>
          <w:szCs w:val="22"/>
        </w:rPr>
      </w:pPr>
      <w:r w:rsidRPr="00F15B50">
        <w:rPr>
          <w:rStyle w:val="eop"/>
          <w:rFonts w:asciiTheme="minorHAnsi" w:hAnsiTheme="minorHAnsi" w:cstheme="minorHAnsi"/>
          <w:sz w:val="22"/>
          <w:szCs w:val="22"/>
        </w:rPr>
        <w:t> </w:t>
      </w:r>
    </w:p>
    <w:p w14:paraId="43A4C7C4" w14:textId="65031C00" w:rsidR="0013210C" w:rsidRPr="00F15B50" w:rsidRDefault="00EE0B5A" w:rsidP="0013210C">
      <w:pPr>
        <w:pStyle w:val="paragraph"/>
        <w:spacing w:before="0" w:beforeAutospacing="0" w:after="0" w:afterAutospacing="0"/>
        <w:textAlignment w:val="baseline"/>
        <w:rPr>
          <w:rStyle w:val="normaltextrun"/>
          <w:rFonts w:asciiTheme="minorHAnsi" w:hAnsiTheme="minorHAnsi" w:cstheme="minorHAnsi"/>
          <w:b/>
          <w:bCs/>
          <w:i/>
          <w:iCs/>
          <w:color w:val="FF0000"/>
          <w:sz w:val="22"/>
          <w:szCs w:val="22"/>
        </w:rPr>
      </w:pPr>
      <w:r w:rsidRPr="00F15B50">
        <w:rPr>
          <w:rStyle w:val="normaltextrun"/>
          <w:rFonts w:asciiTheme="minorHAnsi" w:hAnsiTheme="minorHAnsi" w:cstheme="minorHAnsi"/>
          <w:b/>
          <w:bCs/>
          <w:color w:val="000000"/>
          <w:sz w:val="22"/>
          <w:szCs w:val="22"/>
          <w:u w:val="single"/>
        </w:rPr>
        <w:t>Closing Prayer</w:t>
      </w:r>
      <w:r w:rsidRPr="00F15B50">
        <w:rPr>
          <w:rStyle w:val="apple-converted-space"/>
          <w:rFonts w:asciiTheme="minorHAnsi" w:hAnsiTheme="minorHAnsi" w:cstheme="minorHAnsi"/>
          <w:color w:val="000000"/>
          <w:sz w:val="22"/>
          <w:szCs w:val="22"/>
        </w:rPr>
        <w:t> </w:t>
      </w:r>
      <w:r w:rsidRPr="00F15B50">
        <w:rPr>
          <w:rStyle w:val="normaltextrun"/>
          <w:rFonts w:asciiTheme="minorHAnsi" w:hAnsiTheme="minorHAnsi" w:cstheme="minorHAnsi"/>
          <w:color w:val="000000"/>
          <w:sz w:val="22"/>
          <w:szCs w:val="22"/>
        </w:rPr>
        <w:t>This prayer section is a guide to help you process with God what you have learned about Him and yourself through the sermon, personal preparation time, and discussion, then seek the Holy Spirit's power in applying it in your life. Sharing these responses in your G2 will help others gain insight into God and themselves while also helping and encourage one another toward growth.</w:t>
      </w:r>
      <w:r w:rsidRPr="00F15B50">
        <w:rPr>
          <w:rStyle w:val="apple-converted-space"/>
          <w:rFonts w:asciiTheme="minorHAnsi" w:hAnsiTheme="minorHAnsi" w:cstheme="minorHAnsi"/>
          <w:color w:val="000000"/>
          <w:sz w:val="22"/>
          <w:szCs w:val="22"/>
        </w:rPr>
        <w:t> </w:t>
      </w:r>
    </w:p>
    <w:p w14:paraId="136473FA" w14:textId="77777777" w:rsidR="00F97FB6" w:rsidRPr="00F15B50" w:rsidRDefault="00F97FB6" w:rsidP="00F97FB6">
      <w:pPr>
        <w:pStyle w:val="paragraph"/>
        <w:spacing w:before="0" w:beforeAutospacing="0" w:after="0" w:afterAutospacing="0"/>
        <w:textAlignment w:val="baseline"/>
        <w:rPr>
          <w:rFonts w:asciiTheme="minorHAnsi" w:hAnsiTheme="minorHAnsi" w:cstheme="minorHAnsi"/>
          <w:sz w:val="22"/>
          <w:szCs w:val="22"/>
        </w:rPr>
      </w:pPr>
      <w:r w:rsidRPr="00F15B50">
        <w:rPr>
          <w:rStyle w:val="eop"/>
          <w:rFonts w:asciiTheme="minorHAnsi" w:hAnsiTheme="minorHAnsi" w:cstheme="minorHAnsi"/>
          <w:sz w:val="22"/>
          <w:szCs w:val="22"/>
        </w:rPr>
        <w:t> </w:t>
      </w:r>
    </w:p>
    <w:p w14:paraId="1EE27BD1" w14:textId="46DDF432" w:rsidR="00F97FB6" w:rsidRPr="00F15B50" w:rsidRDefault="00F97FB6" w:rsidP="00A46930">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rPr>
        <w:t>Admire</w:t>
      </w:r>
      <w:r w:rsidRPr="00F15B50">
        <w:rPr>
          <w:rStyle w:val="normaltextrun"/>
          <w:rFonts w:asciiTheme="minorHAnsi" w:hAnsiTheme="minorHAnsi" w:cstheme="minorHAnsi"/>
          <w:sz w:val="22"/>
          <w:szCs w:val="22"/>
        </w:rPr>
        <w:t>: What have you learned about God through this sermon, discussion, and Scripture? Praise Him for it</w:t>
      </w:r>
    </w:p>
    <w:p w14:paraId="71B4CC13" w14:textId="2F0F6433" w:rsidR="00F97FB6" w:rsidRPr="00F15B50" w:rsidRDefault="00F97FB6" w:rsidP="00A46930">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rPr>
        <w:t>Admit</w:t>
      </w:r>
      <w:r w:rsidRPr="00F15B50">
        <w:rPr>
          <w:rStyle w:val="normaltextrun"/>
          <w:rFonts w:asciiTheme="minorHAnsi" w:hAnsiTheme="minorHAnsi" w:cstheme="minorHAnsi"/>
          <w:sz w:val="22"/>
          <w:szCs w:val="22"/>
        </w:rPr>
        <w:t>: What has the Holy Spirit revealed to you as areas where you are falling short? Confess it to God. </w:t>
      </w:r>
      <w:r w:rsidRPr="00F15B50">
        <w:rPr>
          <w:rStyle w:val="apple-converted-space"/>
          <w:rFonts w:asciiTheme="minorHAnsi" w:hAnsiTheme="minorHAnsi" w:cstheme="minorHAnsi"/>
          <w:sz w:val="22"/>
          <w:szCs w:val="22"/>
        </w:rPr>
        <w:t> </w:t>
      </w:r>
    </w:p>
    <w:p w14:paraId="02E92FDD" w14:textId="77777777" w:rsidR="00AD46B3" w:rsidRPr="00F15B50" w:rsidRDefault="00F97FB6" w:rsidP="00A46930">
      <w:pPr>
        <w:pStyle w:val="paragraph"/>
        <w:numPr>
          <w:ilvl w:val="0"/>
          <w:numId w:val="40"/>
        </w:numPr>
        <w:spacing w:before="0" w:beforeAutospacing="0" w:after="0" w:afterAutospacing="0"/>
        <w:textAlignment w:val="baseline"/>
        <w:rPr>
          <w:rStyle w:val="normaltextrun"/>
          <w:rFonts w:asciiTheme="minorHAnsi" w:hAnsiTheme="minorHAnsi" w:cstheme="minorHAnsi"/>
          <w:sz w:val="22"/>
          <w:szCs w:val="22"/>
        </w:rPr>
      </w:pPr>
      <w:r w:rsidRPr="00F15B50">
        <w:rPr>
          <w:rStyle w:val="normaltextrun"/>
          <w:rFonts w:asciiTheme="minorHAnsi" w:hAnsiTheme="minorHAnsi" w:cstheme="minorHAnsi"/>
          <w:b/>
          <w:bCs/>
          <w:sz w:val="22"/>
          <w:szCs w:val="22"/>
        </w:rPr>
        <w:t>Aspire</w:t>
      </w:r>
      <w:r w:rsidRPr="00F15B50">
        <w:rPr>
          <w:rStyle w:val="normaltextrun"/>
          <w:rFonts w:asciiTheme="minorHAnsi" w:hAnsiTheme="minorHAnsi" w:cstheme="minorHAnsi"/>
          <w:sz w:val="22"/>
          <w:szCs w:val="22"/>
        </w:rPr>
        <w:t>: What is a specific change you want to see in your life or action you and/or your G2 could take based in this time of interaction?</w:t>
      </w:r>
      <w:r w:rsidRPr="00F15B50">
        <w:rPr>
          <w:rStyle w:val="apple-converted-space"/>
          <w:rFonts w:asciiTheme="minorHAnsi" w:hAnsiTheme="minorHAnsi" w:cstheme="minorHAnsi"/>
          <w:sz w:val="22"/>
          <w:szCs w:val="22"/>
        </w:rPr>
        <w:t> </w:t>
      </w:r>
    </w:p>
    <w:p w14:paraId="1248D0D1" w14:textId="76F728E7" w:rsidR="003A5279" w:rsidRPr="00F15B50" w:rsidRDefault="00F97FB6" w:rsidP="00A46930">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F15B50">
        <w:rPr>
          <w:rStyle w:val="normaltextrun"/>
          <w:rFonts w:asciiTheme="minorHAnsi" w:hAnsiTheme="minorHAnsi" w:cstheme="minorHAnsi"/>
          <w:b/>
          <w:bCs/>
          <w:sz w:val="22"/>
          <w:szCs w:val="22"/>
        </w:rPr>
        <w:t>Ask</w:t>
      </w:r>
      <w:r w:rsidRPr="00F15B50">
        <w:rPr>
          <w:rStyle w:val="normaltextrun"/>
          <w:rFonts w:asciiTheme="minorHAnsi" w:hAnsiTheme="minorHAnsi" w:cstheme="minorHAnsi"/>
          <w:sz w:val="22"/>
          <w:szCs w:val="22"/>
        </w:rPr>
        <w:t>: Keep track of requests and celebrations from others in your G2 and pray for them. </w:t>
      </w:r>
      <w:r w:rsidRPr="00F15B50">
        <w:rPr>
          <w:rStyle w:val="eop"/>
          <w:rFonts w:asciiTheme="minorHAnsi" w:hAnsiTheme="minorHAnsi" w:cstheme="minorHAnsi"/>
          <w:sz w:val="22"/>
          <w:szCs w:val="22"/>
        </w:rPr>
        <w:t> </w:t>
      </w:r>
    </w:p>
    <w:sectPr w:rsidR="003A5279" w:rsidRPr="00F15B50"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5591" w14:textId="77777777" w:rsidR="008A05C6" w:rsidRDefault="008A05C6" w:rsidP="00D86477">
      <w:r>
        <w:separator/>
      </w:r>
    </w:p>
  </w:endnote>
  <w:endnote w:type="continuationSeparator" w:id="0">
    <w:p w14:paraId="661EE2A4" w14:textId="77777777" w:rsidR="008A05C6" w:rsidRDefault="008A05C6" w:rsidP="00D86477">
      <w:r>
        <w:continuationSeparator/>
      </w:r>
    </w:p>
  </w:endnote>
  <w:endnote w:type="continuationNotice" w:id="1">
    <w:p w14:paraId="22B73A9C" w14:textId="77777777" w:rsidR="008A05C6" w:rsidRDefault="008A0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7B6FDFCD"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sidR="00685B00">
          <w:rPr>
            <w:noProof/>
            <w:color w:val="808080" w:themeColor="background1" w:themeShade="80"/>
            <w:sz w:val="20"/>
            <w:szCs w:val="20"/>
          </w:rPr>
          <w:t>4</w:t>
        </w:r>
        <w:r w:rsidRPr="00EF4F53">
          <w:rPr>
            <w:noProof/>
            <w:color w:val="808080" w:themeColor="background1" w:themeShade="80"/>
            <w:sz w:val="20"/>
            <w:szCs w:val="20"/>
          </w:rPr>
          <w:t>/10</w:t>
        </w:r>
        <w:r>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4CC53" w14:textId="77777777" w:rsidR="008A05C6" w:rsidRDefault="008A05C6" w:rsidP="00D86477">
      <w:r>
        <w:separator/>
      </w:r>
    </w:p>
  </w:footnote>
  <w:footnote w:type="continuationSeparator" w:id="0">
    <w:p w14:paraId="6BDE58D6" w14:textId="77777777" w:rsidR="008A05C6" w:rsidRDefault="008A05C6" w:rsidP="00D86477">
      <w:r>
        <w:continuationSeparator/>
      </w:r>
    </w:p>
  </w:footnote>
  <w:footnote w:type="continuationNotice" w:id="1">
    <w:p w14:paraId="288ADE27" w14:textId="77777777" w:rsidR="008A05C6" w:rsidRDefault="008A0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1B"/>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5747009"/>
    <w:multiLevelType w:val="multilevel"/>
    <w:tmpl w:val="7C5E9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82232"/>
    <w:multiLevelType w:val="multilevel"/>
    <w:tmpl w:val="372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A4535"/>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BE750A1"/>
    <w:multiLevelType w:val="multilevel"/>
    <w:tmpl w:val="E3FA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E33901"/>
    <w:multiLevelType w:val="multilevel"/>
    <w:tmpl w:val="12D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642B0"/>
    <w:multiLevelType w:val="multilevel"/>
    <w:tmpl w:val="4782B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7382D"/>
    <w:multiLevelType w:val="multilevel"/>
    <w:tmpl w:val="C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92BC8"/>
    <w:multiLevelType w:val="multilevel"/>
    <w:tmpl w:val="9D843A1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40ADC"/>
    <w:multiLevelType w:val="multilevel"/>
    <w:tmpl w:val="F54E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549E0"/>
    <w:multiLevelType w:val="hybridMultilevel"/>
    <w:tmpl w:val="9C143C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24F65E6"/>
    <w:multiLevelType w:val="multilevel"/>
    <w:tmpl w:val="E00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14" w15:restartNumberingAfterBreak="0">
    <w:nsid w:val="256F3DF2"/>
    <w:multiLevelType w:val="multilevel"/>
    <w:tmpl w:val="5EF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A55333"/>
    <w:multiLevelType w:val="hybridMultilevel"/>
    <w:tmpl w:val="497E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CD4"/>
    <w:multiLevelType w:val="multilevel"/>
    <w:tmpl w:val="91D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18" w15:restartNumberingAfterBreak="0">
    <w:nsid w:val="2BB333DD"/>
    <w:multiLevelType w:val="multilevel"/>
    <w:tmpl w:val="B284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466C36"/>
    <w:multiLevelType w:val="hybridMultilevel"/>
    <w:tmpl w:val="47FC1DE6"/>
    <w:lvl w:ilvl="0" w:tplc="04090001">
      <w:start w:val="1"/>
      <w:numFmt w:val="bullet"/>
      <w:lvlText w:val=""/>
      <w:lvlJc w:val="left"/>
      <w:pPr>
        <w:ind w:left="1485" w:hanging="405"/>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21" w15:restartNumberingAfterBreak="0">
    <w:nsid w:val="32831622"/>
    <w:multiLevelType w:val="multilevel"/>
    <w:tmpl w:val="A304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2D2C16"/>
    <w:multiLevelType w:val="multilevel"/>
    <w:tmpl w:val="F54E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436BD5"/>
    <w:multiLevelType w:val="multilevel"/>
    <w:tmpl w:val="438C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E76B4B"/>
    <w:multiLevelType w:val="multilevel"/>
    <w:tmpl w:val="F93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abstractNum w:abstractNumId="26" w15:restartNumberingAfterBreak="0">
    <w:nsid w:val="3CB94479"/>
    <w:multiLevelType w:val="multilevel"/>
    <w:tmpl w:val="1BEC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98151C"/>
    <w:multiLevelType w:val="hybridMultilevel"/>
    <w:tmpl w:val="CFC0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54569"/>
    <w:multiLevelType w:val="hybridMultilevel"/>
    <w:tmpl w:val="2DE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65D6F"/>
    <w:multiLevelType w:val="multilevel"/>
    <w:tmpl w:val="8050E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097742"/>
    <w:multiLevelType w:val="multilevel"/>
    <w:tmpl w:val="F7BC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4F226E"/>
    <w:multiLevelType w:val="multilevel"/>
    <w:tmpl w:val="1F763E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A31373"/>
    <w:multiLevelType w:val="multilevel"/>
    <w:tmpl w:val="CA105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0B2C1D"/>
    <w:multiLevelType w:val="multilevel"/>
    <w:tmpl w:val="2BB8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5E66CE"/>
    <w:multiLevelType w:val="multilevel"/>
    <w:tmpl w:val="7C5E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A16BC9"/>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15:restartNumberingAfterBreak="0">
    <w:nsid w:val="643E7C80"/>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15:restartNumberingAfterBreak="0">
    <w:nsid w:val="68BF272C"/>
    <w:multiLevelType w:val="multilevel"/>
    <w:tmpl w:val="E65872CA"/>
    <w:lvl w:ilvl="0">
      <w:start w:val="1"/>
      <w:numFmt w:val="decimal"/>
      <w:lvlText w:val="%1."/>
      <w:lvlJc w:val="left"/>
      <w:pPr>
        <w:ind w:left="288" w:hanging="288"/>
      </w:pPr>
      <w:rPr>
        <w:rFonts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abstractNum w:abstractNumId="38" w15:restartNumberingAfterBreak="0">
    <w:nsid w:val="6AF920A0"/>
    <w:multiLevelType w:val="hybridMultilevel"/>
    <w:tmpl w:val="A6E0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32662"/>
    <w:multiLevelType w:val="multilevel"/>
    <w:tmpl w:val="6338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E60CFA"/>
    <w:multiLevelType w:val="multilevel"/>
    <w:tmpl w:val="F54E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780D13"/>
    <w:multiLevelType w:val="hybridMultilevel"/>
    <w:tmpl w:val="6BA8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07537"/>
    <w:multiLevelType w:val="multilevel"/>
    <w:tmpl w:val="0192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8333F9"/>
    <w:multiLevelType w:val="multilevel"/>
    <w:tmpl w:val="438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D72DA0"/>
    <w:multiLevelType w:val="multilevel"/>
    <w:tmpl w:val="B1941F98"/>
    <w:lvl w:ilvl="0">
      <w:start w:val="1"/>
      <w:numFmt w:val="bullet"/>
      <w:lvlText w:val=""/>
      <w:lvlJc w:val="left"/>
      <w:pPr>
        <w:ind w:left="288" w:hanging="288"/>
      </w:pPr>
      <w:rPr>
        <w:rFonts w:ascii="Symbol" w:hAnsi="Symbol"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num w:numId="1">
    <w:abstractNumId w:val="20"/>
  </w:num>
  <w:num w:numId="2">
    <w:abstractNumId w:val="13"/>
  </w:num>
  <w:num w:numId="3">
    <w:abstractNumId w:val="25"/>
  </w:num>
  <w:num w:numId="4">
    <w:abstractNumId w:val="17"/>
  </w:num>
  <w:num w:numId="5">
    <w:abstractNumId w:val="5"/>
  </w:num>
  <w:num w:numId="6">
    <w:abstractNumId w:val="6"/>
  </w:num>
  <w:num w:numId="7">
    <w:abstractNumId w:val="16"/>
  </w:num>
  <w:num w:numId="8">
    <w:abstractNumId w:val="8"/>
  </w:num>
  <w:num w:numId="9">
    <w:abstractNumId w:val="36"/>
  </w:num>
  <w:num w:numId="10">
    <w:abstractNumId w:val="19"/>
  </w:num>
  <w:num w:numId="11">
    <w:abstractNumId w:val="35"/>
  </w:num>
  <w:num w:numId="12">
    <w:abstractNumId w:val="0"/>
  </w:num>
  <w:num w:numId="13">
    <w:abstractNumId w:val="3"/>
  </w:num>
  <w:num w:numId="14">
    <w:abstractNumId w:val="44"/>
  </w:num>
  <w:num w:numId="15">
    <w:abstractNumId w:val="11"/>
  </w:num>
  <w:num w:numId="16">
    <w:abstractNumId w:val="2"/>
  </w:num>
  <w:num w:numId="17">
    <w:abstractNumId w:val="29"/>
  </w:num>
  <w:num w:numId="18">
    <w:abstractNumId w:val="21"/>
  </w:num>
  <w:num w:numId="19">
    <w:abstractNumId w:val="43"/>
  </w:num>
  <w:num w:numId="20">
    <w:abstractNumId w:val="42"/>
  </w:num>
  <w:num w:numId="21">
    <w:abstractNumId w:val="24"/>
  </w:num>
  <w:num w:numId="22">
    <w:abstractNumId w:val="39"/>
  </w:num>
  <w:num w:numId="23">
    <w:abstractNumId w:val="14"/>
  </w:num>
  <w:num w:numId="24">
    <w:abstractNumId w:val="32"/>
  </w:num>
  <w:num w:numId="25">
    <w:abstractNumId w:val="30"/>
  </w:num>
  <w:num w:numId="26">
    <w:abstractNumId w:val="27"/>
  </w:num>
  <w:num w:numId="27">
    <w:abstractNumId w:val="28"/>
  </w:num>
  <w:num w:numId="28">
    <w:abstractNumId w:val="41"/>
  </w:num>
  <w:num w:numId="29">
    <w:abstractNumId w:val="4"/>
  </w:num>
  <w:num w:numId="30">
    <w:abstractNumId w:val="7"/>
  </w:num>
  <w:num w:numId="31">
    <w:abstractNumId w:val="18"/>
  </w:num>
  <w:num w:numId="32">
    <w:abstractNumId w:val="15"/>
  </w:num>
  <w:num w:numId="33">
    <w:abstractNumId w:val="37"/>
  </w:num>
  <w:num w:numId="34">
    <w:abstractNumId w:val="38"/>
  </w:num>
  <w:num w:numId="35">
    <w:abstractNumId w:val="23"/>
  </w:num>
  <w:num w:numId="36">
    <w:abstractNumId w:val="26"/>
  </w:num>
  <w:num w:numId="37">
    <w:abstractNumId w:val="9"/>
  </w:num>
  <w:num w:numId="38">
    <w:abstractNumId w:val="22"/>
  </w:num>
  <w:num w:numId="39">
    <w:abstractNumId w:val="40"/>
  </w:num>
  <w:num w:numId="40">
    <w:abstractNumId w:val="10"/>
  </w:num>
  <w:num w:numId="41">
    <w:abstractNumId w:val="33"/>
  </w:num>
  <w:num w:numId="42">
    <w:abstractNumId w:val="31"/>
  </w:num>
  <w:num w:numId="43">
    <w:abstractNumId w:val="34"/>
  </w:num>
  <w:num w:numId="44">
    <w:abstractNumId w:val="12"/>
  </w:num>
  <w:num w:numId="4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24F4F"/>
    <w:rsid w:val="000262B9"/>
    <w:rsid w:val="00031875"/>
    <w:rsid w:val="0003325D"/>
    <w:rsid w:val="00033270"/>
    <w:rsid w:val="000351B3"/>
    <w:rsid w:val="0003591E"/>
    <w:rsid w:val="0003645C"/>
    <w:rsid w:val="00047639"/>
    <w:rsid w:val="0004784D"/>
    <w:rsid w:val="000515B2"/>
    <w:rsid w:val="0005655F"/>
    <w:rsid w:val="000624DA"/>
    <w:rsid w:val="00070D28"/>
    <w:rsid w:val="00071322"/>
    <w:rsid w:val="000714D9"/>
    <w:rsid w:val="0008029B"/>
    <w:rsid w:val="00083330"/>
    <w:rsid w:val="00084DB7"/>
    <w:rsid w:val="00093E84"/>
    <w:rsid w:val="0009776E"/>
    <w:rsid w:val="000A04C2"/>
    <w:rsid w:val="000A0A3C"/>
    <w:rsid w:val="000A4C6D"/>
    <w:rsid w:val="000A5D17"/>
    <w:rsid w:val="000B4240"/>
    <w:rsid w:val="000B5C09"/>
    <w:rsid w:val="000C09E1"/>
    <w:rsid w:val="000C0B61"/>
    <w:rsid w:val="000C2701"/>
    <w:rsid w:val="000D01CC"/>
    <w:rsid w:val="000D3AB2"/>
    <w:rsid w:val="000D4DE3"/>
    <w:rsid w:val="000E3360"/>
    <w:rsid w:val="000F0FFC"/>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201980"/>
    <w:rsid w:val="00207925"/>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62710"/>
    <w:rsid w:val="00264888"/>
    <w:rsid w:val="00272F71"/>
    <w:rsid w:val="002839A3"/>
    <w:rsid w:val="002904A9"/>
    <w:rsid w:val="00290CE9"/>
    <w:rsid w:val="0029113B"/>
    <w:rsid w:val="002924A5"/>
    <w:rsid w:val="00295071"/>
    <w:rsid w:val="002A3955"/>
    <w:rsid w:val="002A57EE"/>
    <w:rsid w:val="002B29BB"/>
    <w:rsid w:val="002B3FDC"/>
    <w:rsid w:val="002B6C0A"/>
    <w:rsid w:val="002C3E58"/>
    <w:rsid w:val="002D78F2"/>
    <w:rsid w:val="002E4F09"/>
    <w:rsid w:val="002E53F7"/>
    <w:rsid w:val="002E6599"/>
    <w:rsid w:val="002E7BEB"/>
    <w:rsid w:val="002F4870"/>
    <w:rsid w:val="002F6C33"/>
    <w:rsid w:val="002F6EB2"/>
    <w:rsid w:val="00302D97"/>
    <w:rsid w:val="0030447C"/>
    <w:rsid w:val="0030502F"/>
    <w:rsid w:val="00310B8E"/>
    <w:rsid w:val="0031121F"/>
    <w:rsid w:val="003121ED"/>
    <w:rsid w:val="00312577"/>
    <w:rsid w:val="0033036E"/>
    <w:rsid w:val="0033732F"/>
    <w:rsid w:val="003377E3"/>
    <w:rsid w:val="0034096E"/>
    <w:rsid w:val="00343979"/>
    <w:rsid w:val="003532FC"/>
    <w:rsid w:val="00357208"/>
    <w:rsid w:val="0036056E"/>
    <w:rsid w:val="003633DF"/>
    <w:rsid w:val="003668DE"/>
    <w:rsid w:val="00370E91"/>
    <w:rsid w:val="00373CE4"/>
    <w:rsid w:val="0037642B"/>
    <w:rsid w:val="00377ED3"/>
    <w:rsid w:val="00383384"/>
    <w:rsid w:val="003863E1"/>
    <w:rsid w:val="003866E0"/>
    <w:rsid w:val="00393545"/>
    <w:rsid w:val="003A13BF"/>
    <w:rsid w:val="003A4820"/>
    <w:rsid w:val="003A5279"/>
    <w:rsid w:val="003B13D3"/>
    <w:rsid w:val="003B3DDE"/>
    <w:rsid w:val="003B4F34"/>
    <w:rsid w:val="003C1F72"/>
    <w:rsid w:val="003C1F8E"/>
    <w:rsid w:val="003D0E11"/>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2A6B"/>
    <w:rsid w:val="00442DFD"/>
    <w:rsid w:val="004448D2"/>
    <w:rsid w:val="0044682E"/>
    <w:rsid w:val="00447C0D"/>
    <w:rsid w:val="004558FE"/>
    <w:rsid w:val="00461E04"/>
    <w:rsid w:val="00461F24"/>
    <w:rsid w:val="00466895"/>
    <w:rsid w:val="00486919"/>
    <w:rsid w:val="00493593"/>
    <w:rsid w:val="00495F86"/>
    <w:rsid w:val="004A0184"/>
    <w:rsid w:val="004A1705"/>
    <w:rsid w:val="004A24BF"/>
    <w:rsid w:val="004A32B7"/>
    <w:rsid w:val="004A4501"/>
    <w:rsid w:val="004B0001"/>
    <w:rsid w:val="004B104F"/>
    <w:rsid w:val="004B4057"/>
    <w:rsid w:val="004B6E54"/>
    <w:rsid w:val="004C0516"/>
    <w:rsid w:val="004C48C7"/>
    <w:rsid w:val="004D10CB"/>
    <w:rsid w:val="004D13FC"/>
    <w:rsid w:val="004D5153"/>
    <w:rsid w:val="004E1C16"/>
    <w:rsid w:val="004F005B"/>
    <w:rsid w:val="004F1B02"/>
    <w:rsid w:val="004F51D1"/>
    <w:rsid w:val="004F7DDF"/>
    <w:rsid w:val="00501FAD"/>
    <w:rsid w:val="00502D0B"/>
    <w:rsid w:val="0050381D"/>
    <w:rsid w:val="00510C7C"/>
    <w:rsid w:val="00516124"/>
    <w:rsid w:val="00533A91"/>
    <w:rsid w:val="00534692"/>
    <w:rsid w:val="00541B36"/>
    <w:rsid w:val="0054255D"/>
    <w:rsid w:val="00543006"/>
    <w:rsid w:val="00554078"/>
    <w:rsid w:val="00555F39"/>
    <w:rsid w:val="005622F2"/>
    <w:rsid w:val="0056415F"/>
    <w:rsid w:val="00567188"/>
    <w:rsid w:val="0057666D"/>
    <w:rsid w:val="00577A56"/>
    <w:rsid w:val="00580BFF"/>
    <w:rsid w:val="005842E4"/>
    <w:rsid w:val="00596DAD"/>
    <w:rsid w:val="005A2039"/>
    <w:rsid w:val="005A3F14"/>
    <w:rsid w:val="005A5891"/>
    <w:rsid w:val="005A7E1B"/>
    <w:rsid w:val="005B5044"/>
    <w:rsid w:val="005B7BB8"/>
    <w:rsid w:val="005C3020"/>
    <w:rsid w:val="005C404C"/>
    <w:rsid w:val="005C41B6"/>
    <w:rsid w:val="005D3B56"/>
    <w:rsid w:val="005E03F5"/>
    <w:rsid w:val="005E0BCC"/>
    <w:rsid w:val="005E2A75"/>
    <w:rsid w:val="005E3820"/>
    <w:rsid w:val="005E44D0"/>
    <w:rsid w:val="005E4FF9"/>
    <w:rsid w:val="005F5139"/>
    <w:rsid w:val="005F719E"/>
    <w:rsid w:val="00606ACB"/>
    <w:rsid w:val="00606E7B"/>
    <w:rsid w:val="00610CFB"/>
    <w:rsid w:val="006134E6"/>
    <w:rsid w:val="00615011"/>
    <w:rsid w:val="0062636F"/>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F42"/>
    <w:rsid w:val="006B211C"/>
    <w:rsid w:val="006B7C3E"/>
    <w:rsid w:val="006C7542"/>
    <w:rsid w:val="006D070E"/>
    <w:rsid w:val="006E39BE"/>
    <w:rsid w:val="006F17CB"/>
    <w:rsid w:val="006F194E"/>
    <w:rsid w:val="006F2222"/>
    <w:rsid w:val="006F4D3C"/>
    <w:rsid w:val="00702ADF"/>
    <w:rsid w:val="007101D4"/>
    <w:rsid w:val="00711B9E"/>
    <w:rsid w:val="0071303A"/>
    <w:rsid w:val="007160F9"/>
    <w:rsid w:val="007178AE"/>
    <w:rsid w:val="00717A4A"/>
    <w:rsid w:val="00720310"/>
    <w:rsid w:val="00720DDE"/>
    <w:rsid w:val="00721A26"/>
    <w:rsid w:val="00721AE2"/>
    <w:rsid w:val="00726539"/>
    <w:rsid w:val="00733142"/>
    <w:rsid w:val="0073677C"/>
    <w:rsid w:val="00737C51"/>
    <w:rsid w:val="007404FE"/>
    <w:rsid w:val="00741994"/>
    <w:rsid w:val="00744632"/>
    <w:rsid w:val="00750231"/>
    <w:rsid w:val="007549F1"/>
    <w:rsid w:val="007566F5"/>
    <w:rsid w:val="00757983"/>
    <w:rsid w:val="00761A63"/>
    <w:rsid w:val="007639A5"/>
    <w:rsid w:val="00766F5E"/>
    <w:rsid w:val="00771DB5"/>
    <w:rsid w:val="0078119C"/>
    <w:rsid w:val="00784EFD"/>
    <w:rsid w:val="00790A3C"/>
    <w:rsid w:val="00791A2A"/>
    <w:rsid w:val="00791FDB"/>
    <w:rsid w:val="00793557"/>
    <w:rsid w:val="0079420B"/>
    <w:rsid w:val="0079725C"/>
    <w:rsid w:val="0079791A"/>
    <w:rsid w:val="007B0227"/>
    <w:rsid w:val="007B3367"/>
    <w:rsid w:val="007B7734"/>
    <w:rsid w:val="007C03F0"/>
    <w:rsid w:val="007E0EED"/>
    <w:rsid w:val="007F7DFC"/>
    <w:rsid w:val="007F7F8F"/>
    <w:rsid w:val="00805ACE"/>
    <w:rsid w:val="00811991"/>
    <w:rsid w:val="0081347B"/>
    <w:rsid w:val="00817F24"/>
    <w:rsid w:val="008223B5"/>
    <w:rsid w:val="008227CD"/>
    <w:rsid w:val="00822847"/>
    <w:rsid w:val="00826EE6"/>
    <w:rsid w:val="008362FB"/>
    <w:rsid w:val="008371BA"/>
    <w:rsid w:val="0083765E"/>
    <w:rsid w:val="008406EE"/>
    <w:rsid w:val="0084089F"/>
    <w:rsid w:val="00844634"/>
    <w:rsid w:val="008531A6"/>
    <w:rsid w:val="00856E21"/>
    <w:rsid w:val="00864A76"/>
    <w:rsid w:val="00873379"/>
    <w:rsid w:val="008748BC"/>
    <w:rsid w:val="00875369"/>
    <w:rsid w:val="00876608"/>
    <w:rsid w:val="00882A52"/>
    <w:rsid w:val="00885301"/>
    <w:rsid w:val="008876B6"/>
    <w:rsid w:val="008929C7"/>
    <w:rsid w:val="008A05C6"/>
    <w:rsid w:val="008A112D"/>
    <w:rsid w:val="008A1308"/>
    <w:rsid w:val="008A643D"/>
    <w:rsid w:val="008B3518"/>
    <w:rsid w:val="008B50CC"/>
    <w:rsid w:val="008C3AA9"/>
    <w:rsid w:val="008C7EDE"/>
    <w:rsid w:val="008D5A96"/>
    <w:rsid w:val="008E0C25"/>
    <w:rsid w:val="008E31AC"/>
    <w:rsid w:val="008E3E5F"/>
    <w:rsid w:val="008F54F7"/>
    <w:rsid w:val="00901B00"/>
    <w:rsid w:val="0090606D"/>
    <w:rsid w:val="00906C63"/>
    <w:rsid w:val="0090711F"/>
    <w:rsid w:val="009104D9"/>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733C1"/>
    <w:rsid w:val="0097434E"/>
    <w:rsid w:val="0098033D"/>
    <w:rsid w:val="009912A7"/>
    <w:rsid w:val="0099341F"/>
    <w:rsid w:val="009A1BE8"/>
    <w:rsid w:val="009B0CD1"/>
    <w:rsid w:val="009B111B"/>
    <w:rsid w:val="009B1727"/>
    <w:rsid w:val="009C3B12"/>
    <w:rsid w:val="009C45CC"/>
    <w:rsid w:val="009D3959"/>
    <w:rsid w:val="009E0CFD"/>
    <w:rsid w:val="009E5F9B"/>
    <w:rsid w:val="009F2DF4"/>
    <w:rsid w:val="009F30B7"/>
    <w:rsid w:val="00A01675"/>
    <w:rsid w:val="00A05451"/>
    <w:rsid w:val="00A14D7D"/>
    <w:rsid w:val="00A159D8"/>
    <w:rsid w:val="00A21090"/>
    <w:rsid w:val="00A24C3F"/>
    <w:rsid w:val="00A36FF0"/>
    <w:rsid w:val="00A37458"/>
    <w:rsid w:val="00A45E17"/>
    <w:rsid w:val="00A46930"/>
    <w:rsid w:val="00A50E4A"/>
    <w:rsid w:val="00A5220F"/>
    <w:rsid w:val="00A52B62"/>
    <w:rsid w:val="00A5342F"/>
    <w:rsid w:val="00A63164"/>
    <w:rsid w:val="00A730CF"/>
    <w:rsid w:val="00A751B1"/>
    <w:rsid w:val="00A81F66"/>
    <w:rsid w:val="00A83673"/>
    <w:rsid w:val="00A87754"/>
    <w:rsid w:val="00A923B3"/>
    <w:rsid w:val="00A97A92"/>
    <w:rsid w:val="00AA0534"/>
    <w:rsid w:val="00AA097F"/>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B10855"/>
    <w:rsid w:val="00B118F2"/>
    <w:rsid w:val="00B121B9"/>
    <w:rsid w:val="00B12B7F"/>
    <w:rsid w:val="00B13DC0"/>
    <w:rsid w:val="00B16CAE"/>
    <w:rsid w:val="00B22298"/>
    <w:rsid w:val="00B257B0"/>
    <w:rsid w:val="00B272CA"/>
    <w:rsid w:val="00B35DC4"/>
    <w:rsid w:val="00B43400"/>
    <w:rsid w:val="00B454D7"/>
    <w:rsid w:val="00B522A1"/>
    <w:rsid w:val="00B52E5C"/>
    <w:rsid w:val="00B54214"/>
    <w:rsid w:val="00B5525F"/>
    <w:rsid w:val="00B55887"/>
    <w:rsid w:val="00B65386"/>
    <w:rsid w:val="00B710AE"/>
    <w:rsid w:val="00B72DF6"/>
    <w:rsid w:val="00B73BE1"/>
    <w:rsid w:val="00B81EAE"/>
    <w:rsid w:val="00B8556B"/>
    <w:rsid w:val="00B855E3"/>
    <w:rsid w:val="00B8704B"/>
    <w:rsid w:val="00B91B11"/>
    <w:rsid w:val="00B92F3A"/>
    <w:rsid w:val="00B953A1"/>
    <w:rsid w:val="00BA0924"/>
    <w:rsid w:val="00BA2B05"/>
    <w:rsid w:val="00BB58A6"/>
    <w:rsid w:val="00BB5B7C"/>
    <w:rsid w:val="00BB6944"/>
    <w:rsid w:val="00BB7591"/>
    <w:rsid w:val="00BC18F1"/>
    <w:rsid w:val="00BC3BAF"/>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E8E"/>
    <w:rsid w:val="00C54DD8"/>
    <w:rsid w:val="00C56AFD"/>
    <w:rsid w:val="00C61E3A"/>
    <w:rsid w:val="00C71C2F"/>
    <w:rsid w:val="00C7577E"/>
    <w:rsid w:val="00C76A0F"/>
    <w:rsid w:val="00C77739"/>
    <w:rsid w:val="00C814F2"/>
    <w:rsid w:val="00C857BF"/>
    <w:rsid w:val="00C95D0C"/>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26A6"/>
    <w:rsid w:val="00D231B1"/>
    <w:rsid w:val="00D2347B"/>
    <w:rsid w:val="00D257E3"/>
    <w:rsid w:val="00D328D9"/>
    <w:rsid w:val="00D34207"/>
    <w:rsid w:val="00D344B5"/>
    <w:rsid w:val="00D360BE"/>
    <w:rsid w:val="00D44954"/>
    <w:rsid w:val="00D45170"/>
    <w:rsid w:val="00D45EB7"/>
    <w:rsid w:val="00D51090"/>
    <w:rsid w:val="00D526B7"/>
    <w:rsid w:val="00D567B5"/>
    <w:rsid w:val="00D56A1E"/>
    <w:rsid w:val="00D60FF4"/>
    <w:rsid w:val="00D67D2A"/>
    <w:rsid w:val="00D75D5B"/>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A13A2"/>
    <w:rsid w:val="00EA35A3"/>
    <w:rsid w:val="00EA66F9"/>
    <w:rsid w:val="00EB12E2"/>
    <w:rsid w:val="00EB1DF0"/>
    <w:rsid w:val="00EB3767"/>
    <w:rsid w:val="00EB67E3"/>
    <w:rsid w:val="00EB6E0F"/>
    <w:rsid w:val="00EC0F21"/>
    <w:rsid w:val="00EC4AF3"/>
    <w:rsid w:val="00ED11AF"/>
    <w:rsid w:val="00ED164D"/>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5B50"/>
    <w:rsid w:val="00F20EAF"/>
    <w:rsid w:val="00F36080"/>
    <w:rsid w:val="00F40F24"/>
    <w:rsid w:val="00F440E0"/>
    <w:rsid w:val="00F44EF7"/>
    <w:rsid w:val="00F54590"/>
    <w:rsid w:val="00F552E9"/>
    <w:rsid w:val="00F55FD0"/>
    <w:rsid w:val="00F5650B"/>
    <w:rsid w:val="00F615A2"/>
    <w:rsid w:val="00F66204"/>
    <w:rsid w:val="00F7468F"/>
    <w:rsid w:val="00F81E2E"/>
    <w:rsid w:val="00F84C63"/>
    <w:rsid w:val="00F874A6"/>
    <w:rsid w:val="00F90FCC"/>
    <w:rsid w:val="00F930BD"/>
    <w:rsid w:val="00F96043"/>
    <w:rsid w:val="00F97FB6"/>
    <w:rsid w:val="00FC3252"/>
    <w:rsid w:val="00FC4D7D"/>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D90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17</cp:revision>
  <cp:lastPrinted>2020-10-09T19:43:00Z</cp:lastPrinted>
  <dcterms:created xsi:type="dcterms:W3CDTF">2021-01-29T17:22:00Z</dcterms:created>
  <dcterms:modified xsi:type="dcterms:W3CDTF">2021-01-29T17:43:00Z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