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41753322" w:rsidR="004A0184" w:rsidRPr="00F66204" w:rsidRDefault="004A0184" w:rsidP="05F8DD18">
      <w:pPr>
        <w:spacing w:line="276" w:lineRule="auto"/>
        <w:rPr>
          <w:rFonts w:cstheme="minorHAnsi"/>
          <w:sz w:val="20"/>
          <w:szCs w:val="20"/>
        </w:rPr>
      </w:pPr>
      <w:r w:rsidRPr="00F66204">
        <w:rPr>
          <w:rFonts w:cstheme="minorHAnsi"/>
        </w:rPr>
        <w:t>#</w:t>
      </w:r>
      <w:r w:rsidR="0036056E">
        <w:rPr>
          <w:rFonts w:cstheme="minorHAnsi"/>
        </w:rPr>
        <w:t>9</w:t>
      </w:r>
      <w:r w:rsidR="00D45EB7">
        <w:rPr>
          <w:rFonts w:cstheme="minorHAnsi"/>
        </w:rPr>
        <w:t xml:space="preserve"> </w:t>
      </w:r>
      <w:r w:rsidRPr="00F66204">
        <w:rPr>
          <w:rFonts w:cstheme="minorHAnsi"/>
        </w:rPr>
        <w:t xml:space="preserve">– </w:t>
      </w:r>
      <w:r w:rsidR="327AD9B2" w:rsidRPr="00F66204">
        <w:rPr>
          <w:rFonts w:cstheme="minorHAnsi"/>
        </w:rPr>
        <w:t>Phil</w:t>
      </w:r>
      <w:r w:rsidR="77B0EF48" w:rsidRPr="00F66204">
        <w:rPr>
          <w:rFonts w:cstheme="minorHAnsi"/>
        </w:rPr>
        <w:t>i</w:t>
      </w:r>
      <w:r w:rsidR="327AD9B2" w:rsidRPr="00F66204">
        <w:rPr>
          <w:rFonts w:cstheme="minorHAnsi"/>
        </w:rPr>
        <w:t>ppians</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3003670D" w:rsidR="00942A6A" w:rsidRPr="00F66204" w:rsidRDefault="004A0184" w:rsidP="05F8DD18">
      <w:pPr>
        <w:spacing w:line="276" w:lineRule="auto"/>
        <w:rPr>
          <w:rFonts w:cstheme="minorHAnsi"/>
        </w:rPr>
      </w:pPr>
      <w:r w:rsidRPr="00F66204">
        <w:rPr>
          <w:rFonts w:cstheme="minorHAnsi"/>
        </w:rPr>
        <w:t xml:space="preserve">Pastor </w:t>
      </w:r>
      <w:r w:rsidR="00615011" w:rsidRPr="00F66204">
        <w:rPr>
          <w:rFonts w:cstheme="minorHAnsi"/>
        </w:rPr>
        <w:t>Shawn Peterson</w:t>
      </w:r>
    </w:p>
    <w:p w14:paraId="21B7883A" w14:textId="0F48BD59" w:rsidR="005E4FF9" w:rsidRPr="00F66204" w:rsidRDefault="008A05C6" w:rsidP="002E4F09">
      <w:pPr>
        <w:spacing w:line="276" w:lineRule="auto"/>
        <w:rPr>
          <w:rFonts w:cstheme="minorHAnsi"/>
          <w:sz w:val="22"/>
          <w:szCs w:val="22"/>
        </w:rPr>
      </w:pPr>
      <w:hyperlink r:id="rId11"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2603B275">
            <wp:extent cx="647700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77002" cy="1447800"/>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146D5040" w:rsidR="00D567B5" w:rsidRDefault="00435FCB" w:rsidP="00D567B5">
      <w:pPr>
        <w:spacing w:line="400" w:lineRule="exact"/>
        <w:jc w:val="center"/>
        <w:rPr>
          <w:rFonts w:cstheme="minorHAnsi"/>
          <w:b/>
          <w:bCs/>
          <w:sz w:val="40"/>
          <w:szCs w:val="40"/>
        </w:rPr>
      </w:pPr>
      <w:r>
        <w:rPr>
          <w:rFonts w:cstheme="minorHAnsi"/>
          <w:b/>
          <w:bCs/>
          <w:sz w:val="40"/>
          <w:szCs w:val="40"/>
        </w:rPr>
        <w:t>January 1</w:t>
      </w:r>
      <w:r w:rsidR="0036056E">
        <w:rPr>
          <w:rFonts w:cstheme="minorHAnsi"/>
          <w:b/>
          <w:bCs/>
          <w:sz w:val="40"/>
          <w:szCs w:val="40"/>
        </w:rPr>
        <w:t>7</w:t>
      </w:r>
      <w:r w:rsidR="00214701" w:rsidRPr="00F66204">
        <w:rPr>
          <w:rFonts w:cstheme="minorHAnsi"/>
          <w:b/>
          <w:bCs/>
          <w:sz w:val="40"/>
          <w:szCs w:val="40"/>
        </w:rPr>
        <w:t>,</w:t>
      </w:r>
      <w:r w:rsidR="00C023BA" w:rsidRPr="00F66204">
        <w:rPr>
          <w:rFonts w:cstheme="minorHAnsi"/>
          <w:b/>
          <w:bCs/>
          <w:sz w:val="40"/>
          <w:szCs w:val="40"/>
        </w:rPr>
        <w:t xml:space="preserve"> 202</w:t>
      </w:r>
      <w:r>
        <w:rPr>
          <w:rFonts w:cstheme="minorHAnsi"/>
          <w:b/>
          <w:bCs/>
          <w:sz w:val="40"/>
          <w:szCs w:val="40"/>
        </w:rPr>
        <w:t>1</w:t>
      </w:r>
    </w:p>
    <w:p w14:paraId="0D417C58" w14:textId="2B3337E5" w:rsidR="00D567B5" w:rsidRPr="00F66204" w:rsidRDefault="004F51D1" w:rsidP="00D567B5">
      <w:pPr>
        <w:spacing w:line="400" w:lineRule="exact"/>
        <w:jc w:val="center"/>
        <w:rPr>
          <w:rFonts w:cstheme="minorHAnsi"/>
          <w:b/>
          <w:bCs/>
          <w:sz w:val="40"/>
          <w:szCs w:val="40"/>
        </w:rPr>
      </w:pPr>
      <w:r>
        <w:rPr>
          <w:rFonts w:cstheme="minorHAnsi"/>
          <w:b/>
          <w:bCs/>
          <w:sz w:val="40"/>
          <w:szCs w:val="40"/>
        </w:rPr>
        <w:t>Rejoice in the Lord</w:t>
      </w:r>
    </w:p>
    <w:p w14:paraId="244BEB2D" w14:textId="2C37C4D3" w:rsidR="00D567B5" w:rsidRDefault="00D567B5" w:rsidP="00D567B5">
      <w:pPr>
        <w:jc w:val="center"/>
        <w:rPr>
          <w:rFonts w:cstheme="minorHAnsi"/>
          <w:b/>
          <w:bCs/>
          <w:sz w:val="28"/>
          <w:szCs w:val="28"/>
        </w:rPr>
      </w:pPr>
      <w:r w:rsidRPr="00F84C63">
        <w:rPr>
          <w:rFonts w:cstheme="minorHAnsi"/>
          <w:b/>
          <w:bCs/>
          <w:sz w:val="28"/>
          <w:szCs w:val="28"/>
        </w:rPr>
        <w:t xml:space="preserve">Philippians </w:t>
      </w:r>
      <w:r w:rsidR="004F51D1">
        <w:rPr>
          <w:rFonts w:cstheme="minorHAnsi"/>
          <w:b/>
          <w:bCs/>
          <w:sz w:val="28"/>
          <w:szCs w:val="28"/>
        </w:rPr>
        <w:t>3:1-3</w:t>
      </w:r>
    </w:p>
    <w:p w14:paraId="37BCE95E" w14:textId="65518626" w:rsidR="00F84C63" w:rsidRDefault="00F84C63" w:rsidP="00D567B5">
      <w:pPr>
        <w:jc w:val="center"/>
        <w:rPr>
          <w:rFonts w:cstheme="minorHAnsi"/>
          <w:b/>
          <w:bCs/>
          <w:sz w:val="28"/>
          <w:szCs w:val="28"/>
        </w:rPr>
      </w:pPr>
    </w:p>
    <w:p w14:paraId="7376265D" w14:textId="77777777" w:rsidR="00811991" w:rsidRPr="00A54B85" w:rsidRDefault="00811991" w:rsidP="00811991">
      <w:pPr>
        <w:rPr>
          <w:rFonts w:cstheme="minorHAnsi"/>
          <w:color w:val="000000" w:themeColor="text1"/>
          <w:sz w:val="22"/>
          <w:szCs w:val="22"/>
        </w:rPr>
      </w:pPr>
      <w:r w:rsidRPr="00A54B85">
        <w:rPr>
          <w:rFonts w:cstheme="minorHAnsi"/>
          <w:color w:val="000000" w:themeColor="text1"/>
          <w:sz w:val="22"/>
          <w:szCs w:val="22"/>
        </w:rPr>
        <w:t xml:space="preserve">Philippians 3:1-3 </w:t>
      </w:r>
    </w:p>
    <w:p w14:paraId="16AAB91F" w14:textId="77777777" w:rsidR="00811991" w:rsidRPr="00A54B85" w:rsidRDefault="00811991" w:rsidP="00811991">
      <w:pPr>
        <w:pStyle w:val="chapter-1"/>
        <w:spacing w:before="0" w:beforeAutospacing="0" w:after="0" w:afterAutospacing="0"/>
        <w:rPr>
          <w:rFonts w:asciiTheme="minorHAnsi" w:hAnsiTheme="minorHAnsi" w:cstheme="minorHAnsi"/>
          <w:color w:val="000000" w:themeColor="text1"/>
          <w:sz w:val="22"/>
          <w:szCs w:val="22"/>
        </w:rPr>
      </w:pPr>
      <w:r w:rsidRPr="00A54B85">
        <w:rPr>
          <w:rStyle w:val="text"/>
          <w:rFonts w:asciiTheme="minorHAnsi" w:hAnsiTheme="minorHAnsi" w:cstheme="minorHAnsi"/>
          <w:color w:val="000000" w:themeColor="text1"/>
          <w:sz w:val="22"/>
          <w:szCs w:val="22"/>
        </w:rPr>
        <w:t>Finally, my brothers,</w:t>
      </w:r>
      <w:r w:rsidRPr="00A54B85">
        <w:rPr>
          <w:rStyle w:val="apple-converted-space"/>
          <w:rFonts w:asciiTheme="minorHAnsi" w:hAnsiTheme="minorHAnsi" w:cstheme="minorHAnsi"/>
          <w:color w:val="000000" w:themeColor="text1"/>
          <w:sz w:val="22"/>
          <w:szCs w:val="22"/>
        </w:rPr>
        <w:t> </w:t>
      </w:r>
      <w:r w:rsidRPr="00A54B85">
        <w:rPr>
          <w:rStyle w:val="text"/>
          <w:rFonts w:asciiTheme="minorHAnsi" w:hAnsiTheme="minorHAnsi" w:cstheme="minorHAnsi"/>
          <w:color w:val="000000" w:themeColor="text1"/>
          <w:sz w:val="22"/>
          <w:szCs w:val="22"/>
        </w:rPr>
        <w:t>rejoice in the Lord.</w:t>
      </w:r>
      <w:r w:rsidRPr="00A54B85">
        <w:rPr>
          <w:rStyle w:val="apple-converted-space"/>
          <w:rFonts w:asciiTheme="minorHAnsi" w:hAnsiTheme="minorHAnsi" w:cstheme="minorHAnsi"/>
          <w:color w:val="000000" w:themeColor="text1"/>
          <w:sz w:val="22"/>
          <w:szCs w:val="22"/>
        </w:rPr>
        <w:t> </w:t>
      </w:r>
      <w:r w:rsidRPr="00A54B85">
        <w:rPr>
          <w:rStyle w:val="text"/>
          <w:rFonts w:asciiTheme="minorHAnsi" w:hAnsiTheme="minorHAnsi" w:cstheme="minorHAnsi"/>
          <w:color w:val="000000" w:themeColor="text1"/>
          <w:sz w:val="22"/>
          <w:szCs w:val="22"/>
        </w:rPr>
        <w:t>To write the same things to you is no trouble to me and is safe for you.</w:t>
      </w:r>
    </w:p>
    <w:p w14:paraId="2E8C8D24" w14:textId="77777777" w:rsidR="00811991" w:rsidRPr="00A54B85" w:rsidRDefault="00811991" w:rsidP="00811991">
      <w:pPr>
        <w:rPr>
          <w:rStyle w:val="text"/>
          <w:rFonts w:cstheme="minorHAnsi"/>
          <w:color w:val="000000" w:themeColor="text1"/>
          <w:sz w:val="22"/>
          <w:szCs w:val="22"/>
        </w:rPr>
      </w:pPr>
      <w:r w:rsidRPr="00A54B85">
        <w:rPr>
          <w:rStyle w:val="text"/>
          <w:rFonts w:cstheme="minorHAnsi"/>
          <w:b/>
          <w:bCs/>
          <w:color w:val="000000" w:themeColor="text1"/>
          <w:sz w:val="22"/>
          <w:szCs w:val="22"/>
          <w:vertAlign w:val="superscript"/>
        </w:rPr>
        <w:t>2 </w:t>
      </w:r>
      <w:r w:rsidRPr="00A54B85">
        <w:rPr>
          <w:rStyle w:val="text"/>
          <w:rFonts w:cstheme="minorHAnsi"/>
          <w:color w:val="000000" w:themeColor="text1"/>
          <w:sz w:val="22"/>
          <w:szCs w:val="22"/>
        </w:rPr>
        <w:t>Look out for</w:t>
      </w:r>
      <w:r w:rsidRPr="00A54B85">
        <w:rPr>
          <w:rStyle w:val="apple-converted-space"/>
          <w:rFonts w:cstheme="minorHAnsi"/>
          <w:color w:val="000000" w:themeColor="text1"/>
          <w:sz w:val="22"/>
          <w:szCs w:val="22"/>
        </w:rPr>
        <w:t> </w:t>
      </w:r>
      <w:r w:rsidRPr="00A54B85">
        <w:rPr>
          <w:rStyle w:val="text"/>
          <w:rFonts w:cstheme="minorHAnsi"/>
          <w:color w:val="000000" w:themeColor="text1"/>
          <w:sz w:val="22"/>
          <w:szCs w:val="22"/>
        </w:rPr>
        <w:t>the dogs, look out for</w:t>
      </w:r>
      <w:r w:rsidRPr="00A54B85">
        <w:rPr>
          <w:rStyle w:val="apple-converted-space"/>
          <w:rFonts w:cstheme="minorHAnsi"/>
          <w:color w:val="000000" w:themeColor="text1"/>
          <w:sz w:val="22"/>
          <w:szCs w:val="22"/>
        </w:rPr>
        <w:t> </w:t>
      </w:r>
      <w:r w:rsidRPr="00A54B85">
        <w:rPr>
          <w:rStyle w:val="text"/>
          <w:rFonts w:cstheme="minorHAnsi"/>
          <w:color w:val="000000" w:themeColor="text1"/>
          <w:sz w:val="22"/>
          <w:szCs w:val="22"/>
        </w:rPr>
        <w:t>the evildoers, look out for those who mutilate the flesh.</w:t>
      </w:r>
      <w:r w:rsidRPr="00A54B85">
        <w:rPr>
          <w:rStyle w:val="apple-converted-space"/>
          <w:rFonts w:cstheme="minorHAnsi"/>
          <w:color w:val="000000" w:themeColor="text1"/>
          <w:sz w:val="22"/>
          <w:szCs w:val="22"/>
        </w:rPr>
        <w:t> </w:t>
      </w:r>
      <w:r w:rsidRPr="00A54B85">
        <w:rPr>
          <w:rStyle w:val="text"/>
          <w:rFonts w:cstheme="minorHAnsi"/>
          <w:b/>
          <w:bCs/>
          <w:color w:val="000000" w:themeColor="text1"/>
          <w:sz w:val="22"/>
          <w:szCs w:val="22"/>
          <w:vertAlign w:val="superscript"/>
        </w:rPr>
        <w:t>3 </w:t>
      </w:r>
      <w:r w:rsidRPr="00A54B85">
        <w:rPr>
          <w:rStyle w:val="text"/>
          <w:rFonts w:cstheme="minorHAnsi"/>
          <w:color w:val="000000" w:themeColor="text1"/>
          <w:sz w:val="22"/>
          <w:szCs w:val="22"/>
        </w:rPr>
        <w:t>For</w:t>
      </w:r>
      <w:r w:rsidRPr="00A54B85">
        <w:rPr>
          <w:rStyle w:val="apple-converted-space"/>
          <w:rFonts w:cstheme="minorHAnsi"/>
          <w:color w:val="000000" w:themeColor="text1"/>
          <w:sz w:val="22"/>
          <w:szCs w:val="22"/>
        </w:rPr>
        <w:t> </w:t>
      </w:r>
      <w:r w:rsidRPr="00A54B85">
        <w:rPr>
          <w:rStyle w:val="text"/>
          <w:rFonts w:cstheme="minorHAnsi"/>
          <w:color w:val="000000" w:themeColor="text1"/>
          <w:sz w:val="22"/>
          <w:szCs w:val="22"/>
        </w:rPr>
        <w:t>we are the circumcision,</w:t>
      </w:r>
      <w:r w:rsidRPr="00A54B85">
        <w:rPr>
          <w:rStyle w:val="apple-converted-space"/>
          <w:rFonts w:cstheme="minorHAnsi"/>
          <w:color w:val="000000" w:themeColor="text1"/>
          <w:sz w:val="22"/>
          <w:szCs w:val="22"/>
        </w:rPr>
        <w:t> </w:t>
      </w:r>
      <w:r w:rsidRPr="00A54B85">
        <w:rPr>
          <w:rStyle w:val="text"/>
          <w:rFonts w:cstheme="minorHAnsi"/>
          <w:color w:val="000000" w:themeColor="text1"/>
          <w:sz w:val="22"/>
          <w:szCs w:val="22"/>
        </w:rPr>
        <w:t>who worship</w:t>
      </w:r>
      <w:r w:rsidRPr="00A54B85">
        <w:rPr>
          <w:rStyle w:val="apple-converted-space"/>
          <w:rFonts w:cstheme="minorHAnsi"/>
          <w:color w:val="000000" w:themeColor="text1"/>
          <w:sz w:val="22"/>
          <w:szCs w:val="22"/>
        </w:rPr>
        <w:t> </w:t>
      </w:r>
      <w:r w:rsidRPr="00A54B85">
        <w:rPr>
          <w:rStyle w:val="text"/>
          <w:rFonts w:cstheme="minorHAnsi"/>
          <w:color w:val="000000" w:themeColor="text1"/>
          <w:sz w:val="22"/>
          <w:szCs w:val="22"/>
        </w:rPr>
        <w:t>by the Spirit of God</w:t>
      </w:r>
      <w:r w:rsidRPr="00A54B85">
        <w:rPr>
          <w:rStyle w:val="apple-converted-space"/>
          <w:rFonts w:cstheme="minorHAnsi"/>
          <w:color w:val="000000" w:themeColor="text1"/>
          <w:sz w:val="22"/>
          <w:szCs w:val="22"/>
        </w:rPr>
        <w:t> </w:t>
      </w:r>
      <w:r w:rsidRPr="00A54B85">
        <w:rPr>
          <w:rStyle w:val="text"/>
          <w:rFonts w:cstheme="minorHAnsi"/>
          <w:color w:val="000000" w:themeColor="text1"/>
          <w:sz w:val="22"/>
          <w:szCs w:val="22"/>
        </w:rPr>
        <w:t>and</w:t>
      </w:r>
      <w:r w:rsidRPr="00A54B85">
        <w:rPr>
          <w:rStyle w:val="apple-converted-space"/>
          <w:rFonts w:cstheme="minorHAnsi"/>
          <w:color w:val="000000" w:themeColor="text1"/>
          <w:sz w:val="22"/>
          <w:szCs w:val="22"/>
        </w:rPr>
        <w:t> </w:t>
      </w:r>
      <w:r w:rsidRPr="00A54B85">
        <w:rPr>
          <w:rStyle w:val="text"/>
          <w:rFonts w:cstheme="minorHAnsi"/>
          <w:color w:val="000000" w:themeColor="text1"/>
          <w:sz w:val="22"/>
          <w:szCs w:val="22"/>
        </w:rPr>
        <w:t>glory in Christ Jesus and put no confidence in the flesh</w:t>
      </w:r>
    </w:p>
    <w:p w14:paraId="25A41025" w14:textId="77777777" w:rsidR="00811991" w:rsidRPr="00A54B85" w:rsidRDefault="00811991" w:rsidP="00811991">
      <w:pPr>
        <w:rPr>
          <w:rStyle w:val="text"/>
          <w:rFonts w:cstheme="minorHAnsi"/>
          <w:color w:val="000000" w:themeColor="text1"/>
          <w:sz w:val="22"/>
          <w:szCs w:val="22"/>
        </w:rPr>
      </w:pPr>
    </w:p>
    <w:p w14:paraId="220C26AC" w14:textId="77777777" w:rsidR="00811991" w:rsidRPr="00A54B85" w:rsidRDefault="00811991" w:rsidP="00811991">
      <w:pPr>
        <w:rPr>
          <w:rFonts w:cstheme="minorHAnsi"/>
          <w:b/>
          <w:bCs/>
          <w:color w:val="000000" w:themeColor="text1"/>
          <w:sz w:val="22"/>
          <w:szCs w:val="22"/>
        </w:rPr>
      </w:pPr>
      <w:r w:rsidRPr="00A54B85">
        <w:rPr>
          <w:rFonts w:cstheme="minorHAnsi"/>
          <w:b/>
          <w:bCs/>
          <w:color w:val="000000" w:themeColor="text1"/>
          <w:sz w:val="22"/>
          <w:szCs w:val="22"/>
        </w:rPr>
        <w:t>A foundational principle</w:t>
      </w:r>
      <w:r w:rsidRPr="00A54B85">
        <w:rPr>
          <w:rFonts w:cstheme="minorHAnsi"/>
          <w:color w:val="000000" w:themeColor="text1"/>
          <w:sz w:val="22"/>
          <w:szCs w:val="22"/>
        </w:rPr>
        <w:t xml:space="preserve"> – </w:t>
      </w:r>
      <w:r w:rsidRPr="00A54B85">
        <w:rPr>
          <w:rFonts w:cstheme="minorHAnsi"/>
          <w:b/>
          <w:bCs/>
          <w:color w:val="000000" w:themeColor="text1"/>
          <w:sz w:val="22"/>
          <w:szCs w:val="22"/>
        </w:rPr>
        <w:t>Rejoice in the Lord</w:t>
      </w:r>
    </w:p>
    <w:p w14:paraId="4734560C" w14:textId="77777777" w:rsidR="00811991" w:rsidRPr="00A54B85" w:rsidRDefault="00811991" w:rsidP="00811991">
      <w:pPr>
        <w:pStyle w:val="ListParagraph"/>
        <w:numPr>
          <w:ilvl w:val="0"/>
          <w:numId w:val="27"/>
        </w:numPr>
        <w:rPr>
          <w:rFonts w:cstheme="minorHAnsi"/>
          <w:color w:val="000000" w:themeColor="text1"/>
          <w:sz w:val="22"/>
          <w:szCs w:val="22"/>
          <w:shd w:val="clear" w:color="auto" w:fill="FFFFFF"/>
        </w:rPr>
      </w:pPr>
      <w:r w:rsidRPr="00A54B85">
        <w:rPr>
          <w:rFonts w:cstheme="minorHAnsi"/>
          <w:color w:val="000000" w:themeColor="text1"/>
          <w:sz w:val="22"/>
          <w:szCs w:val="22"/>
          <w:shd w:val="clear" w:color="auto" w:fill="FFFFFF"/>
        </w:rPr>
        <w:t>to be glad or delighted, to celebrate, to be cheerful</w:t>
      </w:r>
    </w:p>
    <w:p w14:paraId="3DD5E1BA" w14:textId="77777777" w:rsidR="00811991" w:rsidRPr="00A54B85" w:rsidRDefault="00811991" w:rsidP="00811991">
      <w:pPr>
        <w:pStyle w:val="ListParagraph"/>
        <w:numPr>
          <w:ilvl w:val="0"/>
          <w:numId w:val="27"/>
        </w:numPr>
        <w:rPr>
          <w:rFonts w:cstheme="minorHAnsi"/>
          <w:sz w:val="22"/>
          <w:szCs w:val="22"/>
        </w:rPr>
      </w:pPr>
      <w:r w:rsidRPr="00A54B85">
        <w:rPr>
          <w:rFonts w:cstheme="minorHAnsi"/>
          <w:color w:val="000000" w:themeColor="text1"/>
          <w:sz w:val="22"/>
          <w:szCs w:val="22"/>
          <w:shd w:val="clear" w:color="auto" w:fill="FFFFFF"/>
        </w:rPr>
        <w:t>based upon God’s victory over sin and death</w:t>
      </w:r>
    </w:p>
    <w:p w14:paraId="5637B986" w14:textId="77777777" w:rsidR="00811991" w:rsidRPr="00A54B85" w:rsidRDefault="00811991" w:rsidP="00811991">
      <w:pPr>
        <w:rPr>
          <w:rFonts w:cstheme="minorHAnsi"/>
          <w:sz w:val="22"/>
          <w:szCs w:val="22"/>
        </w:rPr>
      </w:pPr>
    </w:p>
    <w:p w14:paraId="32D531E8" w14:textId="77777777" w:rsidR="00811991" w:rsidRPr="00A54B85" w:rsidRDefault="00811991" w:rsidP="00811991">
      <w:pPr>
        <w:rPr>
          <w:rFonts w:cstheme="minorHAnsi"/>
          <w:color w:val="000000" w:themeColor="text1"/>
          <w:sz w:val="22"/>
          <w:szCs w:val="22"/>
          <w:shd w:val="clear" w:color="auto" w:fill="FFFFFF"/>
        </w:rPr>
      </w:pPr>
      <w:r w:rsidRPr="00A54B85">
        <w:rPr>
          <w:rFonts w:cstheme="minorHAnsi"/>
          <w:b/>
          <w:bCs/>
          <w:color w:val="000000" w:themeColor="text1"/>
          <w:sz w:val="22"/>
          <w:szCs w:val="22"/>
          <w:shd w:val="clear" w:color="auto" w:fill="FFFFFF"/>
        </w:rPr>
        <w:t>H</w:t>
      </w:r>
      <w:r w:rsidRPr="00A54B85">
        <w:rPr>
          <w:rFonts w:cstheme="minorHAnsi"/>
          <w:b/>
          <w:bCs/>
          <w:color w:val="000000" w:themeColor="text1"/>
          <w:sz w:val="22"/>
          <w:szCs w:val="22"/>
          <w:u w:val="single"/>
          <w:shd w:val="clear" w:color="auto" w:fill="FFFFFF"/>
        </w:rPr>
        <w:t>appiness</w:t>
      </w:r>
      <w:r w:rsidRPr="00A54B85">
        <w:rPr>
          <w:rFonts w:cstheme="minorHAnsi"/>
          <w:color w:val="000000" w:themeColor="text1"/>
          <w:sz w:val="22"/>
          <w:szCs w:val="22"/>
          <w:u w:val="single"/>
          <w:shd w:val="clear" w:color="auto" w:fill="FFFFFF"/>
        </w:rPr>
        <w:t xml:space="preserve"> </w:t>
      </w:r>
      <w:r w:rsidRPr="00A54B85">
        <w:rPr>
          <w:rFonts w:cstheme="minorHAnsi"/>
          <w:color w:val="000000" w:themeColor="text1"/>
          <w:sz w:val="22"/>
          <w:szCs w:val="22"/>
          <w:shd w:val="clear" w:color="auto" w:fill="FFFFFF"/>
        </w:rPr>
        <w:t xml:space="preserve">is always based upon our </w:t>
      </w:r>
      <w:r w:rsidRPr="00A54B85">
        <w:rPr>
          <w:rFonts w:cstheme="minorHAnsi"/>
          <w:b/>
          <w:bCs/>
          <w:color w:val="000000" w:themeColor="text1"/>
          <w:sz w:val="22"/>
          <w:szCs w:val="22"/>
          <w:shd w:val="clear" w:color="auto" w:fill="FFFFFF"/>
        </w:rPr>
        <w:t>circumstances</w:t>
      </w:r>
      <w:r w:rsidRPr="00A54B85">
        <w:rPr>
          <w:rFonts w:cstheme="minorHAnsi"/>
          <w:color w:val="000000" w:themeColor="text1"/>
          <w:sz w:val="22"/>
          <w:szCs w:val="22"/>
          <w:shd w:val="clear" w:color="auto" w:fill="FFFFFF"/>
        </w:rPr>
        <w:t xml:space="preserve">. </w:t>
      </w:r>
    </w:p>
    <w:p w14:paraId="37E85E29" w14:textId="77777777" w:rsidR="00811991" w:rsidRPr="00A54B85" w:rsidRDefault="00811991" w:rsidP="00811991">
      <w:pPr>
        <w:rPr>
          <w:rFonts w:cstheme="minorHAnsi"/>
          <w:b/>
          <w:bCs/>
          <w:color w:val="000000" w:themeColor="text1"/>
          <w:sz w:val="22"/>
          <w:szCs w:val="22"/>
          <w:shd w:val="clear" w:color="auto" w:fill="FFFFFF"/>
        </w:rPr>
      </w:pPr>
      <w:r w:rsidRPr="00A54B85">
        <w:rPr>
          <w:rFonts w:cstheme="minorHAnsi"/>
          <w:b/>
          <w:bCs/>
          <w:color w:val="000000" w:themeColor="text1"/>
          <w:sz w:val="22"/>
          <w:szCs w:val="22"/>
          <w:shd w:val="clear" w:color="auto" w:fill="FFFFFF"/>
        </w:rPr>
        <w:t>Joy</w:t>
      </w:r>
      <w:r w:rsidRPr="00A54B85">
        <w:rPr>
          <w:rFonts w:cstheme="minorHAnsi"/>
          <w:color w:val="000000" w:themeColor="text1"/>
          <w:sz w:val="22"/>
          <w:szCs w:val="22"/>
          <w:shd w:val="clear" w:color="auto" w:fill="FFFFFF"/>
        </w:rPr>
        <w:t xml:space="preserve"> is based upon a </w:t>
      </w:r>
      <w:r w:rsidRPr="00A54B85">
        <w:rPr>
          <w:rFonts w:cstheme="minorHAnsi"/>
          <w:b/>
          <w:bCs/>
          <w:color w:val="000000" w:themeColor="text1"/>
          <w:sz w:val="22"/>
          <w:szCs w:val="22"/>
          <w:shd w:val="clear" w:color="auto" w:fill="FFFFFF"/>
        </w:rPr>
        <w:t>relationship</w:t>
      </w:r>
    </w:p>
    <w:p w14:paraId="53F1FC21" w14:textId="77777777" w:rsidR="00811991" w:rsidRPr="00A54B85" w:rsidRDefault="00811991" w:rsidP="00811991">
      <w:pPr>
        <w:rPr>
          <w:rFonts w:cstheme="minorHAnsi"/>
          <w:b/>
          <w:bCs/>
          <w:color w:val="000000" w:themeColor="text1"/>
          <w:sz w:val="22"/>
          <w:szCs w:val="22"/>
          <w:shd w:val="clear" w:color="auto" w:fill="FFFFFF"/>
        </w:rPr>
      </w:pPr>
    </w:p>
    <w:p w14:paraId="05625822" w14:textId="77777777" w:rsidR="00811991" w:rsidRPr="00A54B85" w:rsidRDefault="00811991" w:rsidP="00811991">
      <w:pPr>
        <w:rPr>
          <w:rFonts w:cstheme="minorHAnsi"/>
          <w:color w:val="000000" w:themeColor="text1"/>
          <w:sz w:val="22"/>
          <w:szCs w:val="22"/>
        </w:rPr>
      </w:pPr>
      <w:r w:rsidRPr="00A54B85">
        <w:rPr>
          <w:rFonts w:cstheme="minorHAnsi"/>
          <w:color w:val="000000" w:themeColor="text1"/>
          <w:sz w:val="22"/>
          <w:szCs w:val="22"/>
          <w:shd w:val="clear" w:color="auto" w:fill="FFFFFF"/>
        </w:rPr>
        <w:t>Only the Christian can truly “rejoice </w:t>
      </w:r>
      <w:r w:rsidRPr="00A54B85">
        <w:rPr>
          <w:rFonts w:cstheme="minorHAnsi"/>
          <w:color w:val="000000" w:themeColor="text1"/>
          <w:sz w:val="22"/>
          <w:szCs w:val="22"/>
        </w:rPr>
        <w:t>in the Lord” because only a Christian has a relationship with God.</w:t>
      </w:r>
    </w:p>
    <w:p w14:paraId="0F28ADE5" w14:textId="77777777" w:rsidR="00811991" w:rsidRPr="00A54B85" w:rsidRDefault="00811991" w:rsidP="00811991">
      <w:pPr>
        <w:rPr>
          <w:rFonts w:cstheme="minorHAnsi"/>
          <w:b/>
          <w:bCs/>
          <w:color w:val="000000" w:themeColor="text1"/>
          <w:sz w:val="22"/>
          <w:szCs w:val="22"/>
        </w:rPr>
      </w:pPr>
    </w:p>
    <w:p w14:paraId="26A3D38E" w14:textId="4DD93340" w:rsidR="00811991" w:rsidRPr="00A54B85" w:rsidRDefault="00811991" w:rsidP="00811991">
      <w:pPr>
        <w:rPr>
          <w:rFonts w:cstheme="minorHAnsi"/>
          <w:color w:val="000000" w:themeColor="text1"/>
          <w:sz w:val="22"/>
          <w:szCs w:val="22"/>
          <w:shd w:val="clear" w:color="auto" w:fill="FFFFFF"/>
        </w:rPr>
      </w:pPr>
      <w:r w:rsidRPr="00A54B85">
        <w:rPr>
          <w:rFonts w:cstheme="minorHAnsi"/>
          <w:color w:val="000000" w:themeColor="text1"/>
          <w:sz w:val="22"/>
          <w:szCs w:val="22"/>
          <w:shd w:val="clear" w:color="auto" w:fill="FFFFFF"/>
        </w:rPr>
        <w:t>Joy is a supernatural delight in God and God's goodness.</w:t>
      </w:r>
      <w:r w:rsidR="0097434E">
        <w:rPr>
          <w:rFonts w:cstheme="minorHAnsi"/>
          <w:color w:val="000000" w:themeColor="text1"/>
          <w:sz w:val="22"/>
          <w:szCs w:val="22"/>
          <w:shd w:val="clear" w:color="auto" w:fill="FFFFFF"/>
        </w:rPr>
        <w:t xml:space="preserve"> </w:t>
      </w:r>
      <w:r w:rsidRPr="00A54B85">
        <w:rPr>
          <w:rFonts w:cstheme="minorHAnsi"/>
          <w:color w:val="000000" w:themeColor="text1"/>
          <w:sz w:val="22"/>
          <w:szCs w:val="22"/>
          <w:shd w:val="clear" w:color="auto" w:fill="FFFFFF"/>
        </w:rPr>
        <w:t xml:space="preserve">Joy is an inner quality of delight in God, or gladness, and it is meant to spring up within the Christian in a way totally unrelated to the adversities or circumstantial blessings of this life. James Boice </w:t>
      </w:r>
    </w:p>
    <w:p w14:paraId="3997FFE6" w14:textId="77777777" w:rsidR="00811991" w:rsidRPr="00A54B85" w:rsidRDefault="00811991" w:rsidP="00811991">
      <w:pPr>
        <w:rPr>
          <w:rFonts w:cstheme="minorHAnsi"/>
          <w:color w:val="000000" w:themeColor="text1"/>
          <w:sz w:val="22"/>
          <w:szCs w:val="22"/>
          <w:shd w:val="clear" w:color="auto" w:fill="FFFFFF"/>
        </w:rPr>
      </w:pPr>
    </w:p>
    <w:p w14:paraId="1740DCB8" w14:textId="77777777" w:rsidR="00811991" w:rsidRPr="00A54B85" w:rsidRDefault="00811991" w:rsidP="00811991">
      <w:pPr>
        <w:rPr>
          <w:rFonts w:cstheme="minorHAnsi"/>
          <w:color w:val="000000" w:themeColor="text1"/>
          <w:sz w:val="22"/>
          <w:szCs w:val="22"/>
        </w:rPr>
      </w:pPr>
      <w:r w:rsidRPr="00A54B85">
        <w:rPr>
          <w:rFonts w:cstheme="minorHAnsi"/>
          <w:color w:val="000000" w:themeColor="text1"/>
          <w:sz w:val="22"/>
          <w:szCs w:val="22"/>
        </w:rPr>
        <w:t xml:space="preserve">“Rejoicing in the Lord” is the distinctive sign of a victorious Christian and grumbling and disputing as the sign of unbelief. Ray Stedman </w:t>
      </w:r>
    </w:p>
    <w:p w14:paraId="3DB34BBA" w14:textId="77777777" w:rsidR="00811991" w:rsidRPr="00A54B85" w:rsidRDefault="00811991" w:rsidP="00811991">
      <w:pPr>
        <w:rPr>
          <w:rFonts w:cstheme="minorHAnsi"/>
          <w:color w:val="000000" w:themeColor="text1"/>
          <w:sz w:val="22"/>
          <w:szCs w:val="22"/>
        </w:rPr>
      </w:pPr>
    </w:p>
    <w:p w14:paraId="03573344" w14:textId="77777777" w:rsidR="00822847" w:rsidRDefault="00811991" w:rsidP="00811991">
      <w:pPr>
        <w:rPr>
          <w:rFonts w:cstheme="minorHAnsi"/>
          <w:color w:val="000000" w:themeColor="text1"/>
          <w:sz w:val="22"/>
          <w:szCs w:val="22"/>
          <w:shd w:val="clear" w:color="auto" w:fill="FFFFFF"/>
        </w:rPr>
      </w:pPr>
      <w:r w:rsidRPr="00A54B85">
        <w:rPr>
          <w:rFonts w:cstheme="minorHAnsi"/>
          <w:color w:val="000000" w:themeColor="text1"/>
          <w:sz w:val="22"/>
          <w:szCs w:val="22"/>
          <w:shd w:val="clear" w:color="auto" w:fill="FFFFFF"/>
        </w:rPr>
        <w:t xml:space="preserve">It is incumbent upon us, as Christians, to rise out of our despondencies. Joy should be the normal state of the Christian. It is your privilege, it is your duty, to rejoice in God. Charles Spurgeon </w:t>
      </w:r>
    </w:p>
    <w:p w14:paraId="05D5F112" w14:textId="5F0FFC84" w:rsidR="00811991" w:rsidRPr="00822847" w:rsidRDefault="00811991" w:rsidP="00811991">
      <w:pPr>
        <w:rPr>
          <w:rFonts w:cstheme="minorHAnsi"/>
          <w:color w:val="000000" w:themeColor="text1"/>
          <w:sz w:val="22"/>
          <w:szCs w:val="22"/>
          <w:shd w:val="clear" w:color="auto" w:fill="FFFFFF"/>
        </w:rPr>
      </w:pPr>
      <w:r w:rsidRPr="00A54B85">
        <w:rPr>
          <w:rFonts w:cstheme="minorHAnsi"/>
          <w:b/>
          <w:bCs/>
          <w:color w:val="000000" w:themeColor="text1"/>
          <w:sz w:val="22"/>
          <w:szCs w:val="22"/>
          <w:u w:val="single"/>
        </w:rPr>
        <w:t>5 Ways to Train your Heart to Rejoice</w:t>
      </w:r>
    </w:p>
    <w:p w14:paraId="7B8DE7B3" w14:textId="77777777" w:rsidR="00811991" w:rsidRPr="00A54B85" w:rsidRDefault="00811991" w:rsidP="00811991">
      <w:pPr>
        <w:rPr>
          <w:rFonts w:cstheme="minorHAnsi"/>
          <w:color w:val="000000" w:themeColor="text1"/>
          <w:sz w:val="22"/>
          <w:szCs w:val="22"/>
        </w:rPr>
      </w:pPr>
      <w:r w:rsidRPr="00A54B85">
        <w:rPr>
          <w:rFonts w:cstheme="minorHAnsi"/>
          <w:b/>
          <w:bCs/>
          <w:color w:val="000000" w:themeColor="text1"/>
          <w:sz w:val="22"/>
          <w:szCs w:val="22"/>
        </w:rPr>
        <w:t>1 - Meditation</w:t>
      </w:r>
      <w:r w:rsidRPr="00A54B85">
        <w:rPr>
          <w:rFonts w:cstheme="minorHAnsi"/>
          <w:color w:val="000000" w:themeColor="text1"/>
          <w:sz w:val="22"/>
          <w:szCs w:val="22"/>
        </w:rPr>
        <w:t xml:space="preserve"> on God’s Word </w:t>
      </w:r>
    </w:p>
    <w:p w14:paraId="0DFEA5A8" w14:textId="77777777" w:rsidR="00811991" w:rsidRPr="00A54B85" w:rsidRDefault="00811991" w:rsidP="00811991">
      <w:pPr>
        <w:rPr>
          <w:rFonts w:cstheme="minorHAnsi"/>
          <w:color w:val="000000" w:themeColor="text1"/>
          <w:sz w:val="22"/>
          <w:szCs w:val="22"/>
        </w:rPr>
      </w:pPr>
      <w:r w:rsidRPr="00A54B85">
        <w:rPr>
          <w:rFonts w:cstheme="minorHAnsi"/>
          <w:b/>
          <w:bCs/>
          <w:color w:val="000000" w:themeColor="text1"/>
          <w:sz w:val="22"/>
          <w:szCs w:val="22"/>
        </w:rPr>
        <w:t>2 - Sing</w:t>
      </w:r>
      <w:r w:rsidRPr="00A54B85">
        <w:rPr>
          <w:rFonts w:cstheme="minorHAnsi"/>
          <w:color w:val="000000" w:themeColor="text1"/>
          <w:sz w:val="22"/>
          <w:szCs w:val="22"/>
        </w:rPr>
        <w:t xml:space="preserve"> to the Lord </w:t>
      </w:r>
    </w:p>
    <w:p w14:paraId="7D25D999" w14:textId="77777777" w:rsidR="00811991" w:rsidRPr="00A54B85" w:rsidRDefault="00811991" w:rsidP="00811991">
      <w:pPr>
        <w:rPr>
          <w:rFonts w:cstheme="minorHAnsi"/>
          <w:color w:val="000000" w:themeColor="text1"/>
          <w:sz w:val="22"/>
          <w:szCs w:val="22"/>
        </w:rPr>
      </w:pPr>
      <w:r w:rsidRPr="00A54B85">
        <w:rPr>
          <w:rFonts w:cstheme="minorHAnsi"/>
          <w:b/>
          <w:bCs/>
          <w:color w:val="000000" w:themeColor="text1"/>
          <w:sz w:val="22"/>
          <w:szCs w:val="22"/>
        </w:rPr>
        <w:t>3 - Interweave prayer</w:t>
      </w:r>
    </w:p>
    <w:p w14:paraId="3019ABEF" w14:textId="77777777" w:rsidR="00811991" w:rsidRPr="00A54B85" w:rsidRDefault="00811991" w:rsidP="00811991">
      <w:pPr>
        <w:rPr>
          <w:rFonts w:cstheme="minorHAnsi"/>
          <w:color w:val="000000" w:themeColor="text1"/>
          <w:sz w:val="22"/>
          <w:szCs w:val="22"/>
        </w:rPr>
      </w:pPr>
      <w:r w:rsidRPr="00A54B85">
        <w:rPr>
          <w:rFonts w:cstheme="minorHAnsi"/>
          <w:b/>
          <w:bCs/>
          <w:color w:val="000000" w:themeColor="text1"/>
          <w:sz w:val="22"/>
          <w:szCs w:val="22"/>
        </w:rPr>
        <w:t xml:space="preserve">4 - Confess </w:t>
      </w:r>
      <w:r w:rsidRPr="00A54B85">
        <w:rPr>
          <w:rFonts w:cstheme="minorHAnsi"/>
          <w:color w:val="000000" w:themeColor="text1"/>
          <w:sz w:val="22"/>
          <w:szCs w:val="22"/>
        </w:rPr>
        <w:t>your sin</w:t>
      </w:r>
    </w:p>
    <w:p w14:paraId="63E5B249" w14:textId="77777777" w:rsidR="00811991" w:rsidRPr="00A54B85" w:rsidRDefault="00811991" w:rsidP="00811991">
      <w:pPr>
        <w:rPr>
          <w:rFonts w:cstheme="minorHAnsi"/>
          <w:color w:val="000000" w:themeColor="text1"/>
          <w:sz w:val="22"/>
          <w:szCs w:val="22"/>
        </w:rPr>
      </w:pPr>
      <w:r w:rsidRPr="00A54B85">
        <w:rPr>
          <w:rFonts w:cstheme="minorHAnsi"/>
          <w:b/>
          <w:bCs/>
          <w:color w:val="000000" w:themeColor="text1"/>
          <w:sz w:val="22"/>
          <w:szCs w:val="22"/>
        </w:rPr>
        <w:t>5 - Reaffirm</w:t>
      </w:r>
      <w:r w:rsidRPr="00A54B85">
        <w:rPr>
          <w:rFonts w:cstheme="minorHAnsi"/>
          <w:color w:val="000000" w:themeColor="text1"/>
          <w:sz w:val="22"/>
          <w:szCs w:val="22"/>
        </w:rPr>
        <w:t xml:space="preserve"> your dependency</w:t>
      </w:r>
    </w:p>
    <w:p w14:paraId="4D275777" w14:textId="77777777" w:rsidR="00811991" w:rsidRPr="00A54B85" w:rsidRDefault="00811991" w:rsidP="00811991">
      <w:pPr>
        <w:rPr>
          <w:rFonts w:cstheme="minorHAnsi"/>
          <w:b/>
          <w:bCs/>
          <w:color w:val="000000" w:themeColor="text1"/>
          <w:sz w:val="22"/>
          <w:szCs w:val="22"/>
          <w:shd w:val="clear" w:color="auto" w:fill="FFFFFF"/>
        </w:rPr>
      </w:pPr>
    </w:p>
    <w:p w14:paraId="79533CBB" w14:textId="77777777" w:rsidR="00811991" w:rsidRPr="00A54B85" w:rsidRDefault="00811991" w:rsidP="00811991">
      <w:pPr>
        <w:rPr>
          <w:rFonts w:cstheme="minorHAnsi"/>
          <w:color w:val="000000" w:themeColor="text1"/>
          <w:sz w:val="22"/>
          <w:szCs w:val="22"/>
          <w:shd w:val="clear" w:color="auto" w:fill="FFFFFF"/>
        </w:rPr>
      </w:pPr>
      <w:r w:rsidRPr="00A54B85">
        <w:rPr>
          <w:rFonts w:cstheme="minorHAnsi"/>
          <w:color w:val="000000" w:themeColor="text1"/>
          <w:sz w:val="22"/>
          <w:szCs w:val="22"/>
          <w:shd w:val="clear" w:color="auto" w:fill="FFFFFF"/>
        </w:rPr>
        <w:t xml:space="preserve">Joy is the serious business of heaven. CS Lewis </w:t>
      </w:r>
    </w:p>
    <w:p w14:paraId="6071F9DC" w14:textId="77777777" w:rsidR="00811991" w:rsidRPr="00A54B85" w:rsidRDefault="00811991" w:rsidP="00811991">
      <w:pPr>
        <w:rPr>
          <w:rFonts w:cstheme="minorHAnsi"/>
          <w:color w:val="000000" w:themeColor="text1"/>
          <w:sz w:val="22"/>
          <w:szCs w:val="22"/>
          <w:shd w:val="clear" w:color="auto" w:fill="FFFFFF"/>
        </w:rPr>
      </w:pPr>
    </w:p>
    <w:p w14:paraId="0F8B45B7" w14:textId="77777777" w:rsidR="00811991" w:rsidRPr="00A54B85" w:rsidRDefault="00811991" w:rsidP="00811991">
      <w:pPr>
        <w:rPr>
          <w:rFonts w:cstheme="minorHAnsi"/>
          <w:b/>
          <w:bCs/>
          <w:color w:val="000000" w:themeColor="text1"/>
          <w:sz w:val="22"/>
          <w:szCs w:val="22"/>
        </w:rPr>
      </w:pPr>
      <w:r w:rsidRPr="00A54B85">
        <w:rPr>
          <w:rFonts w:cstheme="minorHAnsi"/>
          <w:b/>
          <w:bCs/>
          <w:color w:val="000000" w:themeColor="text1"/>
          <w:sz w:val="22"/>
          <w:szCs w:val="22"/>
        </w:rPr>
        <w:t xml:space="preserve">A Stern Warning – Look out! </w:t>
      </w:r>
    </w:p>
    <w:p w14:paraId="6CFE3A52" w14:textId="77777777" w:rsidR="00811991" w:rsidRPr="00A54B85" w:rsidRDefault="00811991" w:rsidP="00811991">
      <w:pPr>
        <w:pStyle w:val="ListParagraph"/>
        <w:numPr>
          <w:ilvl w:val="0"/>
          <w:numId w:val="28"/>
        </w:numPr>
        <w:rPr>
          <w:rFonts w:cstheme="minorHAnsi"/>
          <w:color w:val="000000" w:themeColor="text1"/>
          <w:sz w:val="22"/>
          <w:szCs w:val="22"/>
        </w:rPr>
      </w:pPr>
      <w:r w:rsidRPr="00A54B85">
        <w:rPr>
          <w:rFonts w:cstheme="minorHAnsi"/>
          <w:color w:val="000000" w:themeColor="text1"/>
          <w:sz w:val="22"/>
          <w:szCs w:val="22"/>
        </w:rPr>
        <w:t>dogs</w:t>
      </w:r>
    </w:p>
    <w:p w14:paraId="70104882" w14:textId="77777777" w:rsidR="00811991" w:rsidRPr="00A54B85" w:rsidRDefault="00811991" w:rsidP="00811991">
      <w:pPr>
        <w:pStyle w:val="ListParagraph"/>
        <w:numPr>
          <w:ilvl w:val="0"/>
          <w:numId w:val="28"/>
        </w:numPr>
        <w:rPr>
          <w:rFonts w:cstheme="minorHAnsi"/>
          <w:color w:val="000000" w:themeColor="text1"/>
          <w:sz w:val="22"/>
          <w:szCs w:val="22"/>
        </w:rPr>
      </w:pPr>
      <w:r w:rsidRPr="00A54B85">
        <w:rPr>
          <w:rFonts w:cstheme="minorHAnsi"/>
          <w:color w:val="000000" w:themeColor="text1"/>
          <w:sz w:val="22"/>
          <w:szCs w:val="22"/>
        </w:rPr>
        <w:t>evildoers</w:t>
      </w:r>
    </w:p>
    <w:p w14:paraId="3BBA92A5" w14:textId="77777777" w:rsidR="00811991" w:rsidRPr="00A54B85" w:rsidRDefault="00811991" w:rsidP="00811991">
      <w:pPr>
        <w:pStyle w:val="ListParagraph"/>
        <w:numPr>
          <w:ilvl w:val="0"/>
          <w:numId w:val="28"/>
        </w:numPr>
        <w:rPr>
          <w:rFonts w:cstheme="minorHAnsi"/>
          <w:color w:val="000000" w:themeColor="text1"/>
          <w:sz w:val="22"/>
          <w:szCs w:val="22"/>
        </w:rPr>
      </w:pPr>
      <w:r w:rsidRPr="00A54B85">
        <w:rPr>
          <w:rFonts w:cstheme="minorHAnsi"/>
          <w:color w:val="000000" w:themeColor="text1"/>
          <w:sz w:val="22"/>
          <w:szCs w:val="22"/>
        </w:rPr>
        <w:t>those who mutilate the flesh</w:t>
      </w:r>
    </w:p>
    <w:p w14:paraId="1D7F4C9B" w14:textId="77777777" w:rsidR="00811991" w:rsidRPr="00A54B85" w:rsidRDefault="00811991" w:rsidP="00811991">
      <w:pPr>
        <w:rPr>
          <w:rFonts w:cstheme="minorHAnsi"/>
          <w:color w:val="000000" w:themeColor="text1"/>
          <w:sz w:val="22"/>
          <w:szCs w:val="22"/>
          <w:shd w:val="clear" w:color="auto" w:fill="FFFFFF"/>
        </w:rPr>
      </w:pPr>
    </w:p>
    <w:p w14:paraId="37AA995F" w14:textId="77777777" w:rsidR="00811991" w:rsidRPr="00A54B85" w:rsidRDefault="00811991" w:rsidP="00811991">
      <w:pPr>
        <w:rPr>
          <w:rFonts w:cstheme="minorHAnsi"/>
          <w:b/>
          <w:bCs/>
          <w:color w:val="000000" w:themeColor="text1"/>
          <w:sz w:val="22"/>
          <w:szCs w:val="22"/>
          <w:shd w:val="clear" w:color="auto" w:fill="FFFFFF"/>
        </w:rPr>
      </w:pPr>
      <w:r w:rsidRPr="00A54B85">
        <w:rPr>
          <w:rFonts w:cstheme="minorHAnsi"/>
          <w:b/>
          <w:bCs/>
          <w:color w:val="000000" w:themeColor="text1"/>
          <w:sz w:val="22"/>
          <w:szCs w:val="22"/>
        </w:rPr>
        <w:t>A Transformed Identity</w:t>
      </w:r>
    </w:p>
    <w:p w14:paraId="26CA9ACB" w14:textId="77777777" w:rsidR="00811991" w:rsidRPr="00A54B85" w:rsidRDefault="00811991" w:rsidP="00811991">
      <w:pPr>
        <w:pStyle w:val="NormalWeb"/>
        <w:spacing w:before="0" w:beforeAutospacing="0" w:after="0" w:afterAutospacing="0"/>
        <w:rPr>
          <w:rFonts w:asciiTheme="minorHAnsi" w:hAnsiTheme="minorHAnsi" w:cstheme="minorHAnsi"/>
          <w:color w:val="000000" w:themeColor="text1"/>
          <w:sz w:val="22"/>
          <w:szCs w:val="22"/>
        </w:rPr>
      </w:pPr>
      <w:r w:rsidRPr="00A54B85">
        <w:rPr>
          <w:rStyle w:val="text"/>
          <w:rFonts w:asciiTheme="minorHAnsi" w:hAnsiTheme="minorHAnsi" w:cstheme="minorHAnsi"/>
          <w:b/>
          <w:bCs/>
          <w:color w:val="000000" w:themeColor="text1"/>
          <w:sz w:val="22"/>
          <w:szCs w:val="22"/>
          <w:vertAlign w:val="superscript"/>
        </w:rPr>
        <w:t>3 </w:t>
      </w:r>
      <w:r w:rsidRPr="00A54B85">
        <w:rPr>
          <w:rStyle w:val="text"/>
          <w:rFonts w:asciiTheme="minorHAnsi" w:hAnsiTheme="minorHAnsi" w:cstheme="minorHAnsi"/>
          <w:color w:val="000000" w:themeColor="text1"/>
          <w:sz w:val="22"/>
          <w:szCs w:val="22"/>
        </w:rPr>
        <w:t>For</w:t>
      </w:r>
      <w:r w:rsidRPr="00A54B85">
        <w:rPr>
          <w:rStyle w:val="apple-converted-space"/>
          <w:rFonts w:asciiTheme="minorHAnsi" w:hAnsiTheme="minorHAnsi" w:cstheme="minorHAnsi"/>
          <w:color w:val="000000" w:themeColor="text1"/>
          <w:sz w:val="22"/>
          <w:szCs w:val="22"/>
        </w:rPr>
        <w:t> </w:t>
      </w:r>
      <w:r w:rsidRPr="00A54B85">
        <w:rPr>
          <w:rStyle w:val="text"/>
          <w:rFonts w:asciiTheme="minorHAnsi" w:hAnsiTheme="minorHAnsi" w:cstheme="minorHAnsi"/>
          <w:color w:val="000000" w:themeColor="text1"/>
          <w:sz w:val="22"/>
          <w:szCs w:val="22"/>
        </w:rPr>
        <w:t>we are the circumcision,</w:t>
      </w:r>
      <w:r w:rsidRPr="00A54B85">
        <w:rPr>
          <w:rStyle w:val="apple-converted-space"/>
          <w:rFonts w:asciiTheme="minorHAnsi" w:hAnsiTheme="minorHAnsi" w:cstheme="minorHAnsi"/>
          <w:color w:val="000000" w:themeColor="text1"/>
          <w:sz w:val="22"/>
          <w:szCs w:val="22"/>
        </w:rPr>
        <w:t> </w:t>
      </w:r>
      <w:r w:rsidRPr="00A54B85">
        <w:rPr>
          <w:rStyle w:val="text"/>
          <w:rFonts w:asciiTheme="minorHAnsi" w:hAnsiTheme="minorHAnsi" w:cstheme="minorHAnsi"/>
          <w:color w:val="000000" w:themeColor="text1"/>
          <w:sz w:val="22"/>
          <w:szCs w:val="22"/>
        </w:rPr>
        <w:t>who worship</w:t>
      </w:r>
      <w:r w:rsidRPr="00A54B85">
        <w:rPr>
          <w:rStyle w:val="apple-converted-space"/>
          <w:rFonts w:asciiTheme="minorHAnsi" w:hAnsiTheme="minorHAnsi" w:cstheme="minorHAnsi"/>
          <w:color w:val="000000" w:themeColor="text1"/>
          <w:sz w:val="22"/>
          <w:szCs w:val="22"/>
        </w:rPr>
        <w:t> </w:t>
      </w:r>
      <w:r w:rsidRPr="00A54B85">
        <w:rPr>
          <w:rStyle w:val="text"/>
          <w:rFonts w:asciiTheme="minorHAnsi" w:hAnsiTheme="minorHAnsi" w:cstheme="minorHAnsi"/>
          <w:color w:val="000000" w:themeColor="text1"/>
          <w:sz w:val="22"/>
          <w:szCs w:val="22"/>
        </w:rPr>
        <w:t>by the Spirit of God</w:t>
      </w:r>
      <w:r w:rsidRPr="00A54B85">
        <w:rPr>
          <w:rStyle w:val="apple-converted-space"/>
          <w:rFonts w:asciiTheme="minorHAnsi" w:hAnsiTheme="minorHAnsi" w:cstheme="minorHAnsi"/>
          <w:color w:val="000000" w:themeColor="text1"/>
          <w:sz w:val="22"/>
          <w:szCs w:val="22"/>
        </w:rPr>
        <w:t> </w:t>
      </w:r>
      <w:r w:rsidRPr="00A54B85">
        <w:rPr>
          <w:rStyle w:val="text"/>
          <w:rFonts w:asciiTheme="minorHAnsi" w:hAnsiTheme="minorHAnsi" w:cstheme="minorHAnsi"/>
          <w:color w:val="000000" w:themeColor="text1"/>
          <w:sz w:val="22"/>
          <w:szCs w:val="22"/>
        </w:rPr>
        <w:t>and</w:t>
      </w:r>
      <w:r w:rsidRPr="00A54B85">
        <w:rPr>
          <w:rStyle w:val="apple-converted-space"/>
          <w:rFonts w:asciiTheme="minorHAnsi" w:hAnsiTheme="minorHAnsi" w:cstheme="minorHAnsi"/>
          <w:color w:val="000000" w:themeColor="text1"/>
          <w:sz w:val="22"/>
          <w:szCs w:val="22"/>
        </w:rPr>
        <w:t> </w:t>
      </w:r>
      <w:r w:rsidRPr="00A54B85">
        <w:rPr>
          <w:rStyle w:val="text"/>
          <w:rFonts w:asciiTheme="minorHAnsi" w:hAnsiTheme="minorHAnsi" w:cstheme="minorHAnsi"/>
          <w:color w:val="000000" w:themeColor="text1"/>
          <w:sz w:val="22"/>
          <w:szCs w:val="22"/>
        </w:rPr>
        <w:t>glory in Christ Jesus and put no confidence in the flesh</w:t>
      </w:r>
    </w:p>
    <w:p w14:paraId="0E0B65BD" w14:textId="77777777" w:rsidR="006134E6" w:rsidRDefault="006134E6" w:rsidP="00A37458">
      <w:pPr>
        <w:rPr>
          <w:rFonts w:cstheme="minorHAnsi"/>
          <w:b/>
          <w:bCs/>
          <w:sz w:val="40"/>
          <w:szCs w:val="40"/>
        </w:rPr>
      </w:pPr>
    </w:p>
    <w:p w14:paraId="18FC591B" w14:textId="77777777" w:rsidR="00A37458" w:rsidRPr="0014310F" w:rsidRDefault="00A37458" w:rsidP="00A37458">
      <w:pPr>
        <w:pStyle w:val="Title"/>
        <w:rPr>
          <w:sz w:val="40"/>
          <w:szCs w:val="40"/>
        </w:rPr>
      </w:pPr>
      <w:r w:rsidRPr="0014310F">
        <w:rPr>
          <w:sz w:val="40"/>
          <w:szCs w:val="40"/>
        </w:rPr>
        <w:t>Reflection Questions on Today’s Sermon</w:t>
      </w:r>
    </w:p>
    <w:p w14:paraId="23F32512" w14:textId="77777777" w:rsidR="00A37458" w:rsidRDefault="00A37458" w:rsidP="00A37458">
      <w:pPr>
        <w:rPr>
          <w:rFonts w:cstheme="minorHAnsi"/>
          <w:sz w:val="22"/>
          <w:szCs w:val="22"/>
        </w:rPr>
      </w:pPr>
    </w:p>
    <w:p w14:paraId="626C4B34" w14:textId="77777777" w:rsidR="0014310F" w:rsidRPr="0014310F" w:rsidRDefault="0014310F" w:rsidP="0014310F">
      <w:pPr>
        <w:pStyle w:val="ListParagraph"/>
        <w:numPr>
          <w:ilvl w:val="0"/>
          <w:numId w:val="34"/>
        </w:numPr>
        <w:rPr>
          <w:rFonts w:cstheme="minorHAnsi"/>
          <w:sz w:val="22"/>
          <w:szCs w:val="22"/>
        </w:rPr>
      </w:pPr>
      <w:r w:rsidRPr="0014310F">
        <w:rPr>
          <w:rFonts w:cstheme="minorHAnsi"/>
          <w:sz w:val="22"/>
          <w:szCs w:val="22"/>
        </w:rPr>
        <w:t xml:space="preserve">What is most challenging or thought provoking from Philippians 3:1-3? </w:t>
      </w:r>
    </w:p>
    <w:p w14:paraId="6F8DEA9F" w14:textId="77777777" w:rsidR="0014310F" w:rsidRPr="0014310F" w:rsidRDefault="0014310F" w:rsidP="0014310F">
      <w:pPr>
        <w:rPr>
          <w:rFonts w:cstheme="minorHAnsi"/>
          <w:sz w:val="22"/>
          <w:szCs w:val="22"/>
        </w:rPr>
      </w:pPr>
    </w:p>
    <w:p w14:paraId="166493ED" w14:textId="326EC2B5" w:rsidR="00E73F64" w:rsidRPr="0014310F" w:rsidRDefault="0014310F" w:rsidP="0014310F">
      <w:pPr>
        <w:pStyle w:val="ListParagraph"/>
        <w:numPr>
          <w:ilvl w:val="0"/>
          <w:numId w:val="34"/>
        </w:numPr>
        <w:rPr>
          <w:rFonts w:cstheme="minorHAnsi"/>
          <w:b/>
          <w:bCs/>
          <w:sz w:val="22"/>
          <w:szCs w:val="22"/>
        </w:rPr>
      </w:pPr>
      <w:r w:rsidRPr="0014310F">
        <w:rPr>
          <w:rFonts w:cstheme="minorHAnsi"/>
          <w:sz w:val="22"/>
          <w:szCs w:val="22"/>
        </w:rPr>
        <w:t>What action step is God calling you to make today?</w:t>
      </w:r>
    </w:p>
    <w:p w14:paraId="1F5D0887" w14:textId="77777777" w:rsidR="00717A4A" w:rsidRDefault="00717A4A" w:rsidP="00C17863">
      <w:pPr>
        <w:jc w:val="center"/>
        <w:rPr>
          <w:rFonts w:cstheme="minorHAnsi"/>
          <w:b/>
          <w:bCs/>
          <w:sz w:val="40"/>
          <w:szCs w:val="40"/>
        </w:rPr>
      </w:pPr>
    </w:p>
    <w:p w14:paraId="234A4EB7" w14:textId="727DFD75"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620A99DC" w14:textId="77777777" w:rsidR="0034096E" w:rsidRPr="00F66204" w:rsidRDefault="0034096E" w:rsidP="0034096E">
      <w:pPr>
        <w:spacing w:line="400" w:lineRule="exact"/>
        <w:jc w:val="center"/>
        <w:rPr>
          <w:rFonts w:cstheme="minorHAnsi"/>
          <w:b/>
          <w:bCs/>
          <w:sz w:val="40"/>
          <w:szCs w:val="40"/>
        </w:rPr>
      </w:pPr>
      <w:r>
        <w:rPr>
          <w:rFonts w:cstheme="minorHAnsi"/>
          <w:b/>
          <w:bCs/>
          <w:sz w:val="40"/>
          <w:szCs w:val="40"/>
        </w:rPr>
        <w:t>Giving and Being Worthy of Honor</w:t>
      </w:r>
    </w:p>
    <w:p w14:paraId="4BBD6869" w14:textId="77777777" w:rsidR="0034096E" w:rsidRDefault="0034096E" w:rsidP="0034096E">
      <w:pPr>
        <w:jc w:val="center"/>
        <w:rPr>
          <w:rFonts w:cstheme="minorHAnsi"/>
          <w:b/>
          <w:bCs/>
          <w:sz w:val="28"/>
          <w:szCs w:val="28"/>
        </w:rPr>
      </w:pPr>
      <w:r w:rsidRPr="00F84C63">
        <w:rPr>
          <w:rFonts w:cstheme="minorHAnsi"/>
          <w:b/>
          <w:bCs/>
          <w:sz w:val="28"/>
          <w:szCs w:val="28"/>
        </w:rPr>
        <w:t>Philippians 2:19-30</w:t>
      </w:r>
    </w:p>
    <w:p w14:paraId="44BA7EA9" w14:textId="2E444FD7" w:rsidR="002E6599" w:rsidRDefault="008A05C6" w:rsidP="002E6599">
      <w:pPr>
        <w:jc w:val="center"/>
        <w:rPr>
          <w:rStyle w:val="eop"/>
          <w:rFonts w:cstheme="minorHAnsi"/>
          <w:sz w:val="22"/>
          <w:szCs w:val="22"/>
        </w:rPr>
      </w:pPr>
      <w:hyperlink r:id="rId13" w:history="1">
        <w:r w:rsidR="00213AC1" w:rsidRPr="00F66204">
          <w:rPr>
            <w:rStyle w:val="Hyperlink"/>
            <w:rFonts w:cstheme="minorHAnsi"/>
            <w:sz w:val="22"/>
            <w:szCs w:val="22"/>
          </w:rPr>
          <w:t>FoothillsBibleChurch.org/growth-groups</w:t>
        </w:r>
      </w:hyperlink>
    </w:p>
    <w:p w14:paraId="644C1B04" w14:textId="56B54224" w:rsidR="002E6599" w:rsidRDefault="002E6599" w:rsidP="0084089F">
      <w:pPr>
        <w:pStyle w:val="paragraph"/>
        <w:spacing w:before="0" w:beforeAutospacing="0" w:after="0" w:afterAutospacing="0"/>
        <w:textAlignment w:val="baseline"/>
        <w:rPr>
          <w:rStyle w:val="eop"/>
          <w:rFonts w:asciiTheme="minorHAnsi" w:hAnsiTheme="minorHAnsi" w:cstheme="minorHAnsi"/>
          <w:sz w:val="22"/>
          <w:szCs w:val="22"/>
        </w:rPr>
      </w:pPr>
    </w:p>
    <w:p w14:paraId="02B7492E" w14:textId="77777777" w:rsidR="002E6599" w:rsidRPr="0034096E"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5BA383B4" w14:textId="77777777" w:rsidR="00373CE4" w:rsidRDefault="00373CE4" w:rsidP="00373C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2B006583" w14:textId="77777777" w:rsidR="00373CE4" w:rsidRDefault="00373CE4" w:rsidP="00373C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 </w:t>
      </w:r>
      <w:r>
        <w:rPr>
          <w:rStyle w:val="eop"/>
          <w:rFonts w:ascii="Calibri" w:hAnsi="Calibri" w:cs="Calibri"/>
          <w:sz w:val="22"/>
          <w:szCs w:val="22"/>
        </w:rPr>
        <w:t>Philippians 2:17-18, 3:1-3, 4:4; James 1:2-3; Romans 2:28-29</w:t>
      </w:r>
    </w:p>
    <w:p w14:paraId="49431341" w14:textId="77777777" w:rsidR="00373CE4" w:rsidRDefault="00373CE4" w:rsidP="00373C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eop"/>
          <w:rFonts w:ascii="Calibri" w:hAnsi="Calibri" w:cs="Calibri"/>
          <w:sz w:val="22"/>
          <w:szCs w:val="22"/>
        </w:rPr>
        <w:t xml:space="preserve"> God our Father, </w:t>
      </w:r>
      <w:proofErr w:type="gramStart"/>
      <w:r>
        <w:rPr>
          <w:rStyle w:val="eop"/>
          <w:rFonts w:ascii="Calibri" w:hAnsi="Calibri" w:cs="Calibri"/>
          <w:sz w:val="22"/>
          <w:szCs w:val="22"/>
        </w:rPr>
        <w:t>You</w:t>
      </w:r>
      <w:proofErr w:type="gramEnd"/>
      <w:r>
        <w:rPr>
          <w:rStyle w:val="eop"/>
          <w:rFonts w:ascii="Calibri" w:hAnsi="Calibri" w:cs="Calibri"/>
          <w:sz w:val="22"/>
          <w:szCs w:val="22"/>
        </w:rPr>
        <w:t xml:space="preserve"> have given us ample reason to rejoice at all times. Help us believe this truth more deeply tonight such that we express it more and more consistently and passionately!</w:t>
      </w:r>
    </w:p>
    <w:p w14:paraId="2D467516" w14:textId="77777777" w:rsidR="00373CE4" w:rsidRDefault="00373CE4" w:rsidP="00373C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06A9FB" w14:textId="77777777" w:rsidR="00373CE4" w:rsidRDefault="00373CE4" w:rsidP="00373C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31B3C59F" w14:textId="77777777" w:rsidR="00373CE4" w:rsidRDefault="00373CE4" w:rsidP="00373CE4">
      <w:pPr>
        <w:pStyle w:val="paragraph"/>
        <w:numPr>
          <w:ilvl w:val="0"/>
          <w:numId w:val="29"/>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In three words or less, share an irritant that got to you this past week.</w:t>
      </w:r>
      <w:r>
        <w:rPr>
          <w:rStyle w:val="eop"/>
          <w:rFonts w:ascii="Calibri" w:hAnsi="Calibri" w:cs="Calibri"/>
          <w:sz w:val="22"/>
          <w:szCs w:val="22"/>
        </w:rPr>
        <w:t> </w:t>
      </w:r>
    </w:p>
    <w:p w14:paraId="58B12A85" w14:textId="77777777" w:rsidR="00373CE4" w:rsidRDefault="00373CE4" w:rsidP="00373C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B92548" w14:textId="24A95BA7" w:rsidR="00373CE4" w:rsidRDefault="00373CE4" w:rsidP="00373C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p>
    <w:p w14:paraId="1CD80364" w14:textId="77777777" w:rsidR="00373CE4" w:rsidRDefault="00373CE4" w:rsidP="00373C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06CAB4" w14:textId="1F23AE7C" w:rsidR="00373CE4" w:rsidRDefault="00373CE4" w:rsidP="00373CE4">
      <w:pPr>
        <w:pStyle w:val="paragraph"/>
        <w:numPr>
          <w:ilvl w:val="0"/>
          <w:numId w:val="30"/>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What did you learn about God and yourself from this sermon and passage and what would you like to see change in your life because of it? </w:t>
      </w:r>
    </w:p>
    <w:p w14:paraId="6D9B17C8" w14:textId="02D9C86B" w:rsidR="00373CE4" w:rsidRDefault="00373CE4" w:rsidP="00373CE4">
      <w:pPr>
        <w:pStyle w:val="paragraph"/>
        <w:numPr>
          <w:ilvl w:val="0"/>
          <w:numId w:val="30"/>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Read Phil. 2:17-18, 3:1, 4:4</w:t>
      </w:r>
      <w:r>
        <w:rPr>
          <w:rStyle w:val="apple-converted-space"/>
          <w:rFonts w:ascii="Calibri" w:hAnsi="Calibri" w:cs="Calibri"/>
          <w:b/>
          <w:bCs/>
          <w:sz w:val="22"/>
          <w:szCs w:val="22"/>
        </w:rPr>
        <w:t> </w:t>
      </w:r>
      <w:r>
        <w:rPr>
          <w:rStyle w:val="normaltextrun"/>
          <w:rFonts w:ascii="Calibri" w:hAnsi="Calibri" w:cs="Calibri"/>
          <w:sz w:val="22"/>
          <w:szCs w:val="22"/>
        </w:rPr>
        <w:t>where Paul writes about rejoicing.</w:t>
      </w:r>
      <w:r>
        <w:rPr>
          <w:rStyle w:val="apple-converted-space"/>
          <w:rFonts w:ascii="Calibri" w:hAnsi="Calibri" w:cs="Calibri"/>
          <w:sz w:val="22"/>
          <w:szCs w:val="22"/>
        </w:rPr>
        <w:t> </w:t>
      </w:r>
      <w:r>
        <w:rPr>
          <w:rStyle w:val="normaltextrun"/>
          <w:rFonts w:ascii="Calibri" w:hAnsi="Calibri" w:cs="Calibri"/>
          <w:sz w:val="22"/>
          <w:szCs w:val="22"/>
        </w:rPr>
        <w:t>Joy is an amazing gift flowing from knowing God and trusting Him. Since Paul is in prison and dealing with a very difficult life situation, what does his joy say about his faith in God? </w:t>
      </w:r>
    </w:p>
    <w:p w14:paraId="71EC3CEE" w14:textId="77777777" w:rsidR="00373CE4" w:rsidRDefault="00373CE4" w:rsidP="00373CE4">
      <w:pPr>
        <w:pStyle w:val="paragraph"/>
        <w:numPr>
          <w:ilvl w:val="1"/>
          <w:numId w:val="30"/>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Read James 1:2-3</w:t>
      </w:r>
      <w:r>
        <w:rPr>
          <w:rStyle w:val="normaltextrun"/>
          <w:rFonts w:ascii="Calibri" w:hAnsi="Calibri" w:cs="Calibri"/>
          <w:sz w:val="22"/>
          <w:szCs w:val="22"/>
        </w:rPr>
        <w:t>. When you are faced with difficult life situations, what is most helpful in restoring your joy?</w:t>
      </w:r>
      <w:r>
        <w:rPr>
          <w:rStyle w:val="eop"/>
          <w:rFonts w:ascii="Calibri" w:hAnsi="Calibri" w:cs="Calibri"/>
          <w:sz w:val="22"/>
          <w:szCs w:val="22"/>
        </w:rPr>
        <w:t> </w:t>
      </w:r>
    </w:p>
    <w:p w14:paraId="0EEA583F" w14:textId="77777777" w:rsidR="00373CE4" w:rsidRDefault="00373CE4" w:rsidP="00373CE4">
      <w:pPr>
        <w:pStyle w:val="paragraph"/>
        <w:numPr>
          <w:ilvl w:val="1"/>
          <w:numId w:val="30"/>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How has seeing someone else’s joy been an encouragement to you in difficult times?</w:t>
      </w:r>
      <w:r>
        <w:rPr>
          <w:rStyle w:val="eop"/>
          <w:rFonts w:ascii="Calibri" w:hAnsi="Calibri" w:cs="Calibri"/>
          <w:sz w:val="22"/>
          <w:szCs w:val="22"/>
        </w:rPr>
        <w:t> </w:t>
      </w:r>
    </w:p>
    <w:p w14:paraId="4F481E03" w14:textId="0EB890CD" w:rsidR="00373CE4" w:rsidRDefault="00373CE4" w:rsidP="00373CE4">
      <w:pPr>
        <w:pStyle w:val="paragraph"/>
        <w:numPr>
          <w:ilvl w:val="0"/>
          <w:numId w:val="30"/>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sz w:val="22"/>
          <w:szCs w:val="22"/>
        </w:rPr>
        <w:t>Is it God or His actions (His blessings, His work in our lives) in which we are to rejoice?</w:t>
      </w:r>
      <w:r>
        <w:rPr>
          <w:rStyle w:val="apple-converted-space"/>
          <w:rFonts w:ascii="Calibri" w:hAnsi="Calibri" w:cs="Calibri"/>
          <w:color w:val="000000"/>
          <w:sz w:val="22"/>
          <w:szCs w:val="22"/>
        </w:rPr>
        <w:t> </w:t>
      </w:r>
    </w:p>
    <w:p w14:paraId="1CB42A9D" w14:textId="77777777" w:rsidR="00373CE4" w:rsidRDefault="00373CE4" w:rsidP="00373CE4">
      <w:pPr>
        <w:pStyle w:val="paragraph"/>
        <w:numPr>
          <w:ilvl w:val="1"/>
          <w:numId w:val="30"/>
        </w:numPr>
        <w:spacing w:before="0" w:beforeAutospacing="0" w:after="0" w:afterAutospacing="0"/>
        <w:ind w:left="1170"/>
        <w:textAlignment w:val="baseline"/>
        <w:rPr>
          <w:rFonts w:ascii="Calibri" w:hAnsi="Calibri" w:cs="Calibri"/>
          <w:sz w:val="22"/>
          <w:szCs w:val="22"/>
        </w:rPr>
      </w:pPr>
      <w:r>
        <w:rPr>
          <w:rStyle w:val="normaltextrun"/>
          <w:rFonts w:ascii="Calibri" w:hAnsi="Calibri" w:cs="Calibri"/>
          <w:color w:val="000000"/>
          <w:sz w:val="22"/>
          <w:szCs w:val="22"/>
        </w:rPr>
        <w:t>How are you finding joy in the Lord because of who He is as well as the works He is doing and has done in your life?</w:t>
      </w:r>
      <w:r>
        <w:rPr>
          <w:rStyle w:val="eop"/>
          <w:rFonts w:ascii="Calibri" w:hAnsi="Calibri" w:cs="Calibri"/>
          <w:color w:val="000000"/>
          <w:sz w:val="22"/>
          <w:szCs w:val="22"/>
        </w:rPr>
        <w:t> </w:t>
      </w:r>
    </w:p>
    <w:p w14:paraId="46D3947D" w14:textId="77777777" w:rsidR="00373CE4" w:rsidRPr="005A2C7D" w:rsidRDefault="00373CE4" w:rsidP="00373CE4">
      <w:pPr>
        <w:pStyle w:val="paragraph"/>
        <w:numPr>
          <w:ilvl w:val="1"/>
          <w:numId w:val="30"/>
        </w:numPr>
        <w:spacing w:before="0" w:beforeAutospacing="0" w:after="0" w:afterAutospacing="0"/>
        <w:ind w:left="1170"/>
        <w:textAlignment w:val="baseline"/>
        <w:rPr>
          <w:rFonts w:ascii="Calibri" w:hAnsi="Calibri" w:cs="Calibri"/>
          <w:sz w:val="22"/>
          <w:szCs w:val="22"/>
        </w:rPr>
      </w:pPr>
      <w:r w:rsidRPr="005A2C7D">
        <w:rPr>
          <w:rStyle w:val="normaltextrun"/>
          <w:rFonts w:ascii="Calibri" w:hAnsi="Calibri" w:cs="Calibri"/>
          <w:color w:val="000000"/>
          <w:sz w:val="22"/>
          <w:szCs w:val="22"/>
        </w:rPr>
        <w:t>How are you letting things get in the way of rejoicing these days &amp; how can you apply the gospel to refute it (see vs. 3 in particular)?</w:t>
      </w:r>
      <w:r w:rsidRPr="005A2C7D">
        <w:rPr>
          <w:rStyle w:val="eop"/>
          <w:rFonts w:ascii="Calibri" w:hAnsi="Calibri" w:cs="Calibri"/>
          <w:color w:val="000000"/>
          <w:sz w:val="22"/>
          <w:szCs w:val="22"/>
        </w:rPr>
        <w:t> </w:t>
      </w:r>
    </w:p>
    <w:p w14:paraId="6D02E0B9" w14:textId="3699AC51" w:rsidR="00373CE4" w:rsidRPr="00610742" w:rsidRDefault="00373CE4" w:rsidP="00373CE4">
      <w:pPr>
        <w:pStyle w:val="paragraph"/>
        <w:numPr>
          <w:ilvl w:val="0"/>
          <w:numId w:val="30"/>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What is the "flesh" and why can't we put confidence in it?</w:t>
      </w:r>
      <w:r>
        <w:rPr>
          <w:rStyle w:val="apple-converted-space"/>
          <w:rFonts w:ascii="Calibri" w:hAnsi="Calibri" w:cs="Calibri"/>
          <w:sz w:val="22"/>
          <w:szCs w:val="22"/>
        </w:rPr>
        <w:t> </w:t>
      </w:r>
    </w:p>
    <w:p w14:paraId="22741058" w14:textId="77777777" w:rsidR="00373CE4" w:rsidRPr="00610742" w:rsidRDefault="00373CE4" w:rsidP="00373CE4">
      <w:pPr>
        <w:pStyle w:val="paragraph"/>
        <w:numPr>
          <w:ilvl w:val="0"/>
          <w:numId w:val="30"/>
        </w:numPr>
        <w:spacing w:before="0" w:beforeAutospacing="0" w:after="0" w:afterAutospacing="0"/>
        <w:ind w:left="360"/>
        <w:textAlignment w:val="baseline"/>
        <w:rPr>
          <w:rFonts w:ascii="Calibri" w:hAnsi="Calibri" w:cs="Calibri"/>
          <w:sz w:val="22"/>
          <w:szCs w:val="22"/>
        </w:rPr>
      </w:pPr>
      <w:r w:rsidRPr="00610742">
        <w:rPr>
          <w:rStyle w:val="normaltextrun"/>
          <w:rFonts w:ascii="Calibri" w:hAnsi="Calibri" w:cs="Calibri"/>
          <w:sz w:val="22"/>
          <w:szCs w:val="22"/>
        </w:rPr>
        <w:t>Describe modern evangelical versions of false</w:t>
      </w:r>
      <w:r>
        <w:rPr>
          <w:rStyle w:val="normaltextrun"/>
          <w:rFonts w:ascii="Calibri" w:hAnsi="Calibri" w:cs="Calibri"/>
          <w:sz w:val="22"/>
          <w:szCs w:val="22"/>
        </w:rPr>
        <w:t xml:space="preserve"> (putting confidence in the flesh)</w:t>
      </w:r>
      <w:r w:rsidRPr="00610742">
        <w:rPr>
          <w:rStyle w:val="normaltextrun"/>
          <w:rFonts w:ascii="Calibri" w:hAnsi="Calibri" w:cs="Calibri"/>
          <w:sz w:val="22"/>
          <w:szCs w:val="22"/>
        </w:rPr>
        <w:t xml:space="preserve"> vs. true circumcision you have experienced.</w:t>
      </w:r>
      <w:r w:rsidRPr="00610742">
        <w:rPr>
          <w:rStyle w:val="eop"/>
          <w:rFonts w:ascii="Calibri" w:hAnsi="Calibri" w:cs="Calibri"/>
          <w:sz w:val="22"/>
          <w:szCs w:val="22"/>
        </w:rPr>
        <w:t> </w:t>
      </w:r>
    </w:p>
    <w:p w14:paraId="59A3D29D" w14:textId="40747033" w:rsidR="00373CE4" w:rsidRDefault="00373CE4" w:rsidP="00373CE4">
      <w:pPr>
        <w:pStyle w:val="paragraph"/>
        <w:numPr>
          <w:ilvl w:val="1"/>
          <w:numId w:val="30"/>
        </w:numPr>
        <w:spacing w:before="0" w:beforeAutospacing="0" w:after="0" w:afterAutospacing="0"/>
        <w:ind w:left="1170"/>
        <w:textAlignment w:val="baseline"/>
        <w:rPr>
          <w:rFonts w:ascii="Calibri" w:hAnsi="Calibri" w:cs="Calibri"/>
          <w:sz w:val="22"/>
          <w:szCs w:val="22"/>
        </w:rPr>
      </w:pPr>
      <w:r>
        <w:rPr>
          <w:rStyle w:val="normaltextrun"/>
          <w:rFonts w:ascii="Calibri" w:hAnsi="Calibri" w:cs="Calibri"/>
          <w:sz w:val="22"/>
          <w:szCs w:val="22"/>
        </w:rPr>
        <w:t>What is the key difference between the two in this passage?</w:t>
      </w:r>
      <w:r>
        <w:rPr>
          <w:rStyle w:val="apple-converted-space"/>
          <w:rFonts w:ascii="Calibri" w:hAnsi="Calibri" w:cs="Calibri"/>
          <w:sz w:val="22"/>
          <w:szCs w:val="22"/>
        </w:rPr>
        <w:t> </w:t>
      </w:r>
    </w:p>
    <w:p w14:paraId="6151ADE5" w14:textId="324A76CA" w:rsidR="00373CE4" w:rsidRPr="009F2DF4" w:rsidRDefault="00373CE4" w:rsidP="008A05C6">
      <w:pPr>
        <w:pStyle w:val="paragraph"/>
        <w:numPr>
          <w:ilvl w:val="1"/>
          <w:numId w:val="30"/>
        </w:numPr>
        <w:spacing w:before="0" w:beforeAutospacing="0" w:after="0" w:afterAutospacing="0"/>
        <w:ind w:left="1170"/>
        <w:textAlignment w:val="baseline"/>
        <w:rPr>
          <w:rFonts w:ascii="Segoe UI" w:hAnsi="Segoe UI" w:cs="Segoe UI"/>
          <w:sz w:val="18"/>
          <w:szCs w:val="18"/>
        </w:rPr>
      </w:pPr>
      <w:r w:rsidRPr="009F2DF4">
        <w:rPr>
          <w:rStyle w:val="normaltextrun"/>
          <w:rFonts w:ascii="Calibri" w:hAnsi="Calibri" w:cs="Calibri"/>
          <w:sz w:val="22"/>
          <w:szCs w:val="22"/>
        </w:rPr>
        <w:t>How does trying to find confidence in "the flesh" rob your joy?</w:t>
      </w:r>
      <w:r w:rsidRPr="009F2DF4">
        <w:rPr>
          <w:rStyle w:val="apple-converted-space"/>
          <w:rFonts w:ascii="Calibri" w:hAnsi="Calibri" w:cs="Calibri"/>
          <w:sz w:val="22"/>
          <w:szCs w:val="22"/>
        </w:rPr>
        <w:t> </w:t>
      </w:r>
      <w:r w:rsidRPr="009F2DF4">
        <w:rPr>
          <w:rStyle w:val="eop"/>
          <w:rFonts w:ascii="Calibri" w:hAnsi="Calibri" w:cs="Calibri"/>
          <w:sz w:val="22"/>
          <w:szCs w:val="22"/>
        </w:rPr>
        <w:t> </w:t>
      </w:r>
    </w:p>
    <w:p w14:paraId="4CF4E879" w14:textId="77777777" w:rsidR="009F2DF4" w:rsidRDefault="00373CE4" w:rsidP="009F2DF4">
      <w:pPr>
        <w:pStyle w:val="paragraph"/>
        <w:spacing w:before="0" w:beforeAutospacing="0" w:after="0" w:afterAutospacing="0"/>
        <w:textAlignment w:val="baseline"/>
        <w:rPr>
          <w:rStyle w:val="apple-converted-space"/>
          <w:rFonts w:ascii="Calibri" w:hAnsi="Calibri" w:cs="Calibri"/>
          <w:sz w:val="22"/>
          <w:szCs w:val="22"/>
        </w:rPr>
      </w:pPr>
      <w:r>
        <w:rPr>
          <w:rStyle w:val="normaltextrun"/>
          <w:rFonts w:ascii="Calibri" w:hAnsi="Calibri" w:cs="Calibri"/>
          <w:b/>
          <w:bCs/>
          <w:sz w:val="22"/>
          <w:szCs w:val="22"/>
          <w:u w:val="single"/>
        </w:rPr>
        <w:t>Closing Prayer</w:t>
      </w:r>
      <w:r>
        <w:rPr>
          <w:rStyle w:val="apple-converted-space"/>
          <w:rFonts w:ascii="Calibri" w:hAnsi="Calibri" w:cs="Calibri"/>
          <w:sz w:val="22"/>
          <w:szCs w:val="22"/>
        </w:rPr>
        <w:t> </w:t>
      </w:r>
    </w:p>
    <w:p w14:paraId="60B12CC1" w14:textId="77777777" w:rsidR="009F2DF4" w:rsidRDefault="009F2DF4" w:rsidP="009F2DF4">
      <w:pPr>
        <w:pStyle w:val="paragraph"/>
        <w:spacing w:before="0" w:beforeAutospacing="0" w:after="0" w:afterAutospacing="0"/>
        <w:textAlignment w:val="baseline"/>
        <w:rPr>
          <w:rStyle w:val="apple-converted-space"/>
          <w:rFonts w:ascii="Calibri" w:hAnsi="Calibri" w:cs="Calibri"/>
          <w:sz w:val="22"/>
          <w:szCs w:val="22"/>
        </w:rPr>
      </w:pPr>
    </w:p>
    <w:p w14:paraId="24E3A581" w14:textId="77777777" w:rsidR="009F2DF4" w:rsidRDefault="00373CE4" w:rsidP="009F2DF4">
      <w:pPr>
        <w:pStyle w:val="paragraph"/>
        <w:numPr>
          <w:ilvl w:val="0"/>
          <w:numId w:val="32"/>
        </w:numPr>
        <w:spacing w:before="0" w:beforeAutospacing="0" w:after="0" w:afterAutospacing="0"/>
        <w:textAlignment w:val="baseline"/>
        <w:rPr>
          <w:rStyle w:val="normaltextrun"/>
          <w:rFonts w:ascii="Calibri" w:hAnsi="Calibri" w:cs="Calibri"/>
          <w:sz w:val="22"/>
          <w:szCs w:val="22"/>
        </w:rPr>
      </w:pPr>
      <w:r w:rsidRPr="004F00C7">
        <w:rPr>
          <w:rStyle w:val="normaltextrun"/>
          <w:rFonts w:ascii="Calibri" w:hAnsi="Calibri" w:cs="Calibri"/>
          <w:b/>
          <w:bCs/>
          <w:sz w:val="22"/>
          <w:szCs w:val="22"/>
        </w:rPr>
        <w:t>Admire</w:t>
      </w:r>
      <w:r>
        <w:rPr>
          <w:rStyle w:val="normaltextrun"/>
          <w:rFonts w:ascii="Calibri" w:hAnsi="Calibri" w:cs="Calibri"/>
          <w:sz w:val="22"/>
          <w:szCs w:val="22"/>
        </w:rPr>
        <w:t>: What have you learned about God through this sermon, discussion, and Scripture? Praise Him for it</w:t>
      </w:r>
    </w:p>
    <w:p w14:paraId="0F9FF084" w14:textId="4E4E1760" w:rsidR="00373CE4" w:rsidRDefault="00373CE4" w:rsidP="009F2DF4">
      <w:pPr>
        <w:pStyle w:val="paragraph"/>
        <w:numPr>
          <w:ilvl w:val="0"/>
          <w:numId w:val="32"/>
        </w:numPr>
        <w:spacing w:before="0" w:beforeAutospacing="0" w:after="0" w:afterAutospacing="0"/>
        <w:textAlignment w:val="baseline"/>
        <w:rPr>
          <w:rFonts w:ascii="Calibri" w:hAnsi="Calibri" w:cs="Calibri"/>
          <w:sz w:val="22"/>
          <w:szCs w:val="22"/>
        </w:rPr>
      </w:pPr>
      <w:r w:rsidRPr="004F00C7">
        <w:rPr>
          <w:rStyle w:val="normaltextrun"/>
          <w:rFonts w:ascii="Calibri" w:hAnsi="Calibri" w:cs="Calibri"/>
          <w:b/>
          <w:bCs/>
          <w:sz w:val="22"/>
          <w:szCs w:val="22"/>
        </w:rPr>
        <w:t>Admit</w:t>
      </w:r>
      <w:r>
        <w:rPr>
          <w:rStyle w:val="normaltextrun"/>
          <w:rFonts w:ascii="Calibri" w:hAnsi="Calibri" w:cs="Calibri"/>
          <w:sz w:val="22"/>
          <w:szCs w:val="22"/>
        </w:rPr>
        <w:t>: What has the Holy Spirit revealed to you as areas where you are falling short? Confess it to God. </w:t>
      </w:r>
      <w:r>
        <w:rPr>
          <w:rStyle w:val="apple-converted-space"/>
          <w:rFonts w:ascii="Calibri" w:hAnsi="Calibri" w:cs="Calibri"/>
          <w:sz w:val="22"/>
          <w:szCs w:val="22"/>
        </w:rPr>
        <w:t> </w:t>
      </w:r>
    </w:p>
    <w:p w14:paraId="05DABED7" w14:textId="1EF8EAA2" w:rsidR="00373CE4" w:rsidRDefault="00373CE4" w:rsidP="009F2DF4">
      <w:pPr>
        <w:pStyle w:val="paragraph"/>
        <w:numPr>
          <w:ilvl w:val="0"/>
          <w:numId w:val="32"/>
        </w:numPr>
        <w:spacing w:before="0" w:beforeAutospacing="0" w:after="0" w:afterAutospacing="0"/>
        <w:textAlignment w:val="baseline"/>
        <w:rPr>
          <w:rFonts w:ascii="Calibri" w:hAnsi="Calibri" w:cs="Calibri"/>
          <w:sz w:val="22"/>
          <w:szCs w:val="22"/>
        </w:rPr>
      </w:pPr>
      <w:r w:rsidRPr="004F00C7">
        <w:rPr>
          <w:rStyle w:val="normaltextrun"/>
          <w:rFonts w:ascii="Calibri" w:hAnsi="Calibri" w:cs="Calibri"/>
          <w:b/>
          <w:bCs/>
          <w:sz w:val="22"/>
          <w:szCs w:val="22"/>
        </w:rPr>
        <w:t>Aspire</w:t>
      </w:r>
      <w:r>
        <w:rPr>
          <w:rStyle w:val="normaltextrun"/>
          <w:rFonts w:ascii="Calibri" w:hAnsi="Calibri" w:cs="Calibri"/>
          <w:sz w:val="22"/>
          <w:szCs w:val="22"/>
        </w:rPr>
        <w:t xml:space="preserve">: What is a specific change you want to see in your life or action you and/or your G2 could take based in this time of interaction? </w:t>
      </w:r>
    </w:p>
    <w:p w14:paraId="33D7EB23" w14:textId="77777777" w:rsidR="00373CE4" w:rsidRDefault="00373CE4" w:rsidP="009F2DF4">
      <w:pPr>
        <w:pStyle w:val="paragraph"/>
        <w:numPr>
          <w:ilvl w:val="0"/>
          <w:numId w:val="32"/>
        </w:numPr>
        <w:spacing w:before="0" w:beforeAutospacing="0" w:after="0" w:afterAutospacing="0"/>
        <w:textAlignment w:val="baseline"/>
        <w:rPr>
          <w:rFonts w:ascii="Calibri" w:hAnsi="Calibri" w:cs="Calibri"/>
          <w:sz w:val="22"/>
          <w:szCs w:val="22"/>
        </w:rPr>
      </w:pPr>
      <w:r w:rsidRPr="004F00C7">
        <w:rPr>
          <w:rStyle w:val="normaltextrun"/>
          <w:rFonts w:ascii="Calibri" w:hAnsi="Calibri" w:cs="Calibri"/>
          <w:b/>
          <w:bCs/>
          <w:sz w:val="22"/>
          <w:szCs w:val="22"/>
        </w:rPr>
        <w:t>Ask</w:t>
      </w:r>
      <w:r>
        <w:rPr>
          <w:rStyle w:val="normaltextrun"/>
          <w:rFonts w:ascii="Calibri" w:hAnsi="Calibri" w:cs="Calibri"/>
          <w:sz w:val="22"/>
          <w:szCs w:val="22"/>
        </w:rPr>
        <w:t>: Keep track of requests &amp; celebrations from others in your G2 &amp; pray for them.</w:t>
      </w:r>
      <w:r>
        <w:rPr>
          <w:rStyle w:val="eop"/>
          <w:rFonts w:ascii="Calibri" w:hAnsi="Calibri" w:cs="Calibri"/>
          <w:sz w:val="22"/>
          <w:szCs w:val="22"/>
        </w:rPr>
        <w:t> </w:t>
      </w:r>
    </w:p>
    <w:p w14:paraId="1248D0D1" w14:textId="77777777" w:rsidR="003A5279" w:rsidRDefault="003A5279" w:rsidP="003A5279">
      <w:pPr>
        <w:pStyle w:val="paragraph"/>
        <w:spacing w:before="0" w:beforeAutospacing="0" w:after="0" w:afterAutospacing="0"/>
        <w:textAlignment w:val="baseline"/>
        <w:rPr>
          <w:rFonts w:ascii="Calibri" w:hAnsi="Calibri" w:cs="Calibri"/>
          <w:sz w:val="22"/>
          <w:szCs w:val="22"/>
        </w:rPr>
      </w:pPr>
    </w:p>
    <w:sectPr w:rsidR="003A5279"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5591" w14:textId="77777777" w:rsidR="008A05C6" w:rsidRDefault="008A05C6" w:rsidP="00D86477">
      <w:r>
        <w:separator/>
      </w:r>
    </w:p>
  </w:endnote>
  <w:endnote w:type="continuationSeparator" w:id="0">
    <w:p w14:paraId="661EE2A4" w14:textId="77777777" w:rsidR="008A05C6" w:rsidRDefault="008A05C6" w:rsidP="00D86477">
      <w:r>
        <w:continuationSeparator/>
      </w:r>
    </w:p>
  </w:endnote>
  <w:endnote w:type="continuationNotice" w:id="1">
    <w:p w14:paraId="22B73A9C" w14:textId="77777777" w:rsidR="008A05C6" w:rsidRDefault="008A0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charset w:val="00"/>
    <w:family w:val="swiss"/>
    <w:pitch w:val="variable"/>
    <w:sig w:usb0="A0000AEF" w:usb1="5000214A" w:usb2="00000000" w:usb3="00000000" w:csb0="000001FF" w:csb1="00000000"/>
  </w:font>
  <w:font w:name="Futura Lt BT">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67983817"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sidR="002E6599">
          <w:rPr>
            <w:noProof/>
            <w:color w:val="808080" w:themeColor="background1" w:themeShade="80"/>
            <w:sz w:val="20"/>
            <w:szCs w:val="20"/>
          </w:rPr>
          <w:t>2</w:t>
        </w:r>
        <w:r w:rsidRPr="00EF4F53">
          <w:rPr>
            <w:noProof/>
            <w:color w:val="808080" w:themeColor="background1" w:themeShade="80"/>
            <w:sz w:val="20"/>
            <w:szCs w:val="20"/>
          </w:rPr>
          <w:t>/10</w:t>
        </w:r>
        <w:r>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4CC53" w14:textId="77777777" w:rsidR="008A05C6" w:rsidRDefault="008A05C6" w:rsidP="00D86477">
      <w:r>
        <w:separator/>
      </w:r>
    </w:p>
  </w:footnote>
  <w:footnote w:type="continuationSeparator" w:id="0">
    <w:p w14:paraId="6BDE58D6" w14:textId="77777777" w:rsidR="008A05C6" w:rsidRDefault="008A05C6" w:rsidP="00D86477">
      <w:r>
        <w:continuationSeparator/>
      </w:r>
    </w:p>
  </w:footnote>
  <w:footnote w:type="continuationNotice" w:id="1">
    <w:p w14:paraId="288ADE27" w14:textId="77777777" w:rsidR="008A05C6" w:rsidRDefault="008A0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1B"/>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B82232"/>
    <w:multiLevelType w:val="multilevel"/>
    <w:tmpl w:val="372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A4535"/>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BE750A1"/>
    <w:multiLevelType w:val="multilevel"/>
    <w:tmpl w:val="E3FA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33901"/>
    <w:multiLevelType w:val="multilevel"/>
    <w:tmpl w:val="12D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642B0"/>
    <w:multiLevelType w:val="multilevel"/>
    <w:tmpl w:val="4782B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382D"/>
    <w:multiLevelType w:val="multilevel"/>
    <w:tmpl w:val="C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549E0"/>
    <w:multiLevelType w:val="hybridMultilevel"/>
    <w:tmpl w:val="9C143C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10" w15:restartNumberingAfterBreak="0">
    <w:nsid w:val="256F3DF2"/>
    <w:multiLevelType w:val="multilevel"/>
    <w:tmpl w:val="5EF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55333"/>
    <w:multiLevelType w:val="hybridMultilevel"/>
    <w:tmpl w:val="497E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CD4"/>
    <w:multiLevelType w:val="multilevel"/>
    <w:tmpl w:val="91D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14" w15:restartNumberingAfterBreak="0">
    <w:nsid w:val="2BB333DD"/>
    <w:multiLevelType w:val="multilevel"/>
    <w:tmpl w:val="B284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66C36"/>
    <w:multiLevelType w:val="hybridMultilevel"/>
    <w:tmpl w:val="47FC1DE6"/>
    <w:lvl w:ilvl="0" w:tplc="04090001">
      <w:start w:val="1"/>
      <w:numFmt w:val="bullet"/>
      <w:lvlText w:val=""/>
      <w:lvlJc w:val="left"/>
      <w:pPr>
        <w:ind w:left="1485" w:hanging="405"/>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17" w15:restartNumberingAfterBreak="0">
    <w:nsid w:val="32831622"/>
    <w:multiLevelType w:val="multilevel"/>
    <w:tmpl w:val="A304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76B4B"/>
    <w:multiLevelType w:val="multilevel"/>
    <w:tmpl w:val="F93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abstractNum w:abstractNumId="20" w15:restartNumberingAfterBreak="0">
    <w:nsid w:val="4598151C"/>
    <w:multiLevelType w:val="hybridMultilevel"/>
    <w:tmpl w:val="CFC0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54569"/>
    <w:multiLevelType w:val="hybridMultilevel"/>
    <w:tmpl w:val="2DE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5D6F"/>
    <w:multiLevelType w:val="multilevel"/>
    <w:tmpl w:val="8050E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097742"/>
    <w:multiLevelType w:val="multilevel"/>
    <w:tmpl w:val="F7BC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A31373"/>
    <w:multiLevelType w:val="multilevel"/>
    <w:tmpl w:val="CA105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A16BC9"/>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643E7C80"/>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68BF272C"/>
    <w:multiLevelType w:val="multilevel"/>
    <w:tmpl w:val="E65872CA"/>
    <w:lvl w:ilvl="0">
      <w:start w:val="1"/>
      <w:numFmt w:val="decimal"/>
      <w:lvlText w:val="%1."/>
      <w:lvlJc w:val="left"/>
      <w:pPr>
        <w:ind w:left="288" w:hanging="288"/>
      </w:pPr>
      <w:rPr>
        <w:rFonts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abstractNum w:abstractNumId="28" w15:restartNumberingAfterBreak="0">
    <w:nsid w:val="6AF920A0"/>
    <w:multiLevelType w:val="hybridMultilevel"/>
    <w:tmpl w:val="A6E0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32662"/>
    <w:multiLevelType w:val="multilevel"/>
    <w:tmpl w:val="6338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780D13"/>
    <w:multiLevelType w:val="hybridMultilevel"/>
    <w:tmpl w:val="6BA8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07537"/>
    <w:multiLevelType w:val="multilevel"/>
    <w:tmpl w:val="0192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8333F9"/>
    <w:multiLevelType w:val="multilevel"/>
    <w:tmpl w:val="438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D72DA0"/>
    <w:multiLevelType w:val="multilevel"/>
    <w:tmpl w:val="B1941F98"/>
    <w:lvl w:ilvl="0">
      <w:start w:val="1"/>
      <w:numFmt w:val="bullet"/>
      <w:lvlText w:val=""/>
      <w:lvlJc w:val="left"/>
      <w:pPr>
        <w:ind w:left="288" w:hanging="288"/>
      </w:pPr>
      <w:rPr>
        <w:rFonts w:ascii="Symbol" w:hAnsi="Symbol"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num w:numId="1">
    <w:abstractNumId w:val="16"/>
  </w:num>
  <w:num w:numId="2">
    <w:abstractNumId w:val="9"/>
  </w:num>
  <w:num w:numId="3">
    <w:abstractNumId w:val="19"/>
  </w:num>
  <w:num w:numId="4">
    <w:abstractNumId w:val="13"/>
  </w:num>
  <w:num w:numId="5">
    <w:abstractNumId w:val="4"/>
  </w:num>
  <w:num w:numId="6">
    <w:abstractNumId w:val="5"/>
  </w:num>
  <w:num w:numId="7">
    <w:abstractNumId w:val="12"/>
  </w:num>
  <w:num w:numId="8">
    <w:abstractNumId w:val="7"/>
  </w:num>
  <w:num w:numId="9">
    <w:abstractNumId w:val="26"/>
  </w:num>
  <w:num w:numId="10">
    <w:abstractNumId w:val="15"/>
  </w:num>
  <w:num w:numId="11">
    <w:abstractNumId w:val="25"/>
  </w:num>
  <w:num w:numId="12">
    <w:abstractNumId w:val="0"/>
  </w:num>
  <w:num w:numId="13">
    <w:abstractNumId w:val="2"/>
  </w:num>
  <w:num w:numId="14">
    <w:abstractNumId w:val="33"/>
  </w:num>
  <w:num w:numId="15">
    <w:abstractNumId w:val="8"/>
  </w:num>
  <w:num w:numId="16">
    <w:abstractNumId w:val="1"/>
  </w:num>
  <w:num w:numId="17">
    <w:abstractNumId w:val="22"/>
  </w:num>
  <w:num w:numId="18">
    <w:abstractNumId w:val="17"/>
  </w:num>
  <w:num w:numId="19">
    <w:abstractNumId w:val="32"/>
  </w:num>
  <w:num w:numId="20">
    <w:abstractNumId w:val="31"/>
  </w:num>
  <w:num w:numId="21">
    <w:abstractNumId w:val="18"/>
  </w:num>
  <w:num w:numId="22">
    <w:abstractNumId w:val="29"/>
  </w:num>
  <w:num w:numId="23">
    <w:abstractNumId w:val="10"/>
  </w:num>
  <w:num w:numId="24">
    <w:abstractNumId w:val="24"/>
  </w:num>
  <w:num w:numId="25">
    <w:abstractNumId w:val="23"/>
  </w:num>
  <w:num w:numId="26">
    <w:abstractNumId w:val="20"/>
  </w:num>
  <w:num w:numId="27">
    <w:abstractNumId w:val="21"/>
  </w:num>
  <w:num w:numId="28">
    <w:abstractNumId w:val="30"/>
  </w:num>
  <w:num w:numId="29">
    <w:abstractNumId w:val="3"/>
  </w:num>
  <w:num w:numId="30">
    <w:abstractNumId w:val="6"/>
  </w:num>
  <w:num w:numId="31">
    <w:abstractNumId w:val="14"/>
  </w:num>
  <w:num w:numId="32">
    <w:abstractNumId w:val="11"/>
  </w:num>
  <w:num w:numId="33">
    <w:abstractNumId w:val="27"/>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24F4F"/>
    <w:rsid w:val="000262B9"/>
    <w:rsid w:val="00031875"/>
    <w:rsid w:val="0003325D"/>
    <w:rsid w:val="00033270"/>
    <w:rsid w:val="000351B3"/>
    <w:rsid w:val="0003591E"/>
    <w:rsid w:val="0003645C"/>
    <w:rsid w:val="00047639"/>
    <w:rsid w:val="0004784D"/>
    <w:rsid w:val="000515B2"/>
    <w:rsid w:val="0005655F"/>
    <w:rsid w:val="000624DA"/>
    <w:rsid w:val="00070D28"/>
    <w:rsid w:val="00071322"/>
    <w:rsid w:val="000714D9"/>
    <w:rsid w:val="0008029B"/>
    <w:rsid w:val="00084DB7"/>
    <w:rsid w:val="00093E84"/>
    <w:rsid w:val="0009776E"/>
    <w:rsid w:val="000A04C2"/>
    <w:rsid w:val="000A0A3C"/>
    <w:rsid w:val="000A4C6D"/>
    <w:rsid w:val="000A5D17"/>
    <w:rsid w:val="000B4240"/>
    <w:rsid w:val="000C09E1"/>
    <w:rsid w:val="000C0B61"/>
    <w:rsid w:val="000C2701"/>
    <w:rsid w:val="000D01CC"/>
    <w:rsid w:val="000D3AB2"/>
    <w:rsid w:val="000D4DE3"/>
    <w:rsid w:val="000E3360"/>
    <w:rsid w:val="000F0FFC"/>
    <w:rsid w:val="000F5ABF"/>
    <w:rsid w:val="00101194"/>
    <w:rsid w:val="0010799F"/>
    <w:rsid w:val="00117B1E"/>
    <w:rsid w:val="001225AC"/>
    <w:rsid w:val="001279C8"/>
    <w:rsid w:val="00127F20"/>
    <w:rsid w:val="00132880"/>
    <w:rsid w:val="001347D9"/>
    <w:rsid w:val="001349B2"/>
    <w:rsid w:val="001361E2"/>
    <w:rsid w:val="0014310F"/>
    <w:rsid w:val="00143FAB"/>
    <w:rsid w:val="001460F9"/>
    <w:rsid w:val="001471D7"/>
    <w:rsid w:val="00153E17"/>
    <w:rsid w:val="00153FFE"/>
    <w:rsid w:val="00176658"/>
    <w:rsid w:val="00181B4B"/>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201980"/>
    <w:rsid w:val="00207925"/>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62710"/>
    <w:rsid w:val="00264888"/>
    <w:rsid w:val="00272F71"/>
    <w:rsid w:val="002839A3"/>
    <w:rsid w:val="002904A9"/>
    <w:rsid w:val="00290CE9"/>
    <w:rsid w:val="0029113B"/>
    <w:rsid w:val="002924A5"/>
    <w:rsid w:val="002A3955"/>
    <w:rsid w:val="002A57EE"/>
    <w:rsid w:val="002B29BB"/>
    <w:rsid w:val="002B3FDC"/>
    <w:rsid w:val="002B6C0A"/>
    <w:rsid w:val="002C3E58"/>
    <w:rsid w:val="002D78F2"/>
    <w:rsid w:val="002E4F09"/>
    <w:rsid w:val="002E53F7"/>
    <w:rsid w:val="002E6599"/>
    <w:rsid w:val="002E7BEB"/>
    <w:rsid w:val="002F4870"/>
    <w:rsid w:val="002F6C33"/>
    <w:rsid w:val="002F6EB2"/>
    <w:rsid w:val="00302D97"/>
    <w:rsid w:val="0030447C"/>
    <w:rsid w:val="0030502F"/>
    <w:rsid w:val="00310B8E"/>
    <w:rsid w:val="0031121F"/>
    <w:rsid w:val="003121ED"/>
    <w:rsid w:val="00312577"/>
    <w:rsid w:val="0033036E"/>
    <w:rsid w:val="0033732F"/>
    <w:rsid w:val="003377E3"/>
    <w:rsid w:val="0034096E"/>
    <w:rsid w:val="00343979"/>
    <w:rsid w:val="003532FC"/>
    <w:rsid w:val="00357208"/>
    <w:rsid w:val="0036056E"/>
    <w:rsid w:val="003633DF"/>
    <w:rsid w:val="003668DE"/>
    <w:rsid w:val="00370E91"/>
    <w:rsid w:val="00373CE4"/>
    <w:rsid w:val="0037642B"/>
    <w:rsid w:val="00377ED3"/>
    <w:rsid w:val="00383384"/>
    <w:rsid w:val="003863E1"/>
    <w:rsid w:val="003866E0"/>
    <w:rsid w:val="00393545"/>
    <w:rsid w:val="003A13BF"/>
    <w:rsid w:val="003A4820"/>
    <w:rsid w:val="003A5279"/>
    <w:rsid w:val="003B3DDE"/>
    <w:rsid w:val="003B4F34"/>
    <w:rsid w:val="003C1F72"/>
    <w:rsid w:val="003C1F8E"/>
    <w:rsid w:val="003D0E11"/>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2A6B"/>
    <w:rsid w:val="00442DFD"/>
    <w:rsid w:val="0044682E"/>
    <w:rsid w:val="00447C0D"/>
    <w:rsid w:val="004558FE"/>
    <w:rsid w:val="00461E04"/>
    <w:rsid w:val="00461F24"/>
    <w:rsid w:val="00466895"/>
    <w:rsid w:val="00486919"/>
    <w:rsid w:val="00493593"/>
    <w:rsid w:val="00495F86"/>
    <w:rsid w:val="004A0184"/>
    <w:rsid w:val="004A1705"/>
    <w:rsid w:val="004A24BF"/>
    <w:rsid w:val="004A4501"/>
    <w:rsid w:val="004B0001"/>
    <w:rsid w:val="004B104F"/>
    <w:rsid w:val="004B4057"/>
    <w:rsid w:val="004B6E54"/>
    <w:rsid w:val="004C0516"/>
    <w:rsid w:val="004C48C7"/>
    <w:rsid w:val="004D10CB"/>
    <w:rsid w:val="004D5153"/>
    <w:rsid w:val="004E1C16"/>
    <w:rsid w:val="004F005B"/>
    <w:rsid w:val="004F1B02"/>
    <w:rsid w:val="004F51D1"/>
    <w:rsid w:val="004F7DDF"/>
    <w:rsid w:val="00501FAD"/>
    <w:rsid w:val="00502D0B"/>
    <w:rsid w:val="0050381D"/>
    <w:rsid w:val="00510C7C"/>
    <w:rsid w:val="00516124"/>
    <w:rsid w:val="00533A91"/>
    <w:rsid w:val="00534692"/>
    <w:rsid w:val="00541B36"/>
    <w:rsid w:val="0054255D"/>
    <w:rsid w:val="00543006"/>
    <w:rsid w:val="00554078"/>
    <w:rsid w:val="00555F39"/>
    <w:rsid w:val="005622F2"/>
    <w:rsid w:val="0056415F"/>
    <w:rsid w:val="00567188"/>
    <w:rsid w:val="0057666D"/>
    <w:rsid w:val="00577A56"/>
    <w:rsid w:val="00580BFF"/>
    <w:rsid w:val="005842E4"/>
    <w:rsid w:val="00596DAD"/>
    <w:rsid w:val="005A2039"/>
    <w:rsid w:val="005A3F14"/>
    <w:rsid w:val="005A5891"/>
    <w:rsid w:val="005A7E1B"/>
    <w:rsid w:val="005B5044"/>
    <w:rsid w:val="005B7BB8"/>
    <w:rsid w:val="005C3020"/>
    <w:rsid w:val="005C404C"/>
    <w:rsid w:val="005C41B6"/>
    <w:rsid w:val="005D3B56"/>
    <w:rsid w:val="005E03F5"/>
    <w:rsid w:val="005E0BCC"/>
    <w:rsid w:val="005E2A75"/>
    <w:rsid w:val="005E3820"/>
    <w:rsid w:val="005E44D0"/>
    <w:rsid w:val="005E4FF9"/>
    <w:rsid w:val="005F5139"/>
    <w:rsid w:val="005F719E"/>
    <w:rsid w:val="00606ACB"/>
    <w:rsid w:val="00606E7B"/>
    <w:rsid w:val="00610CFB"/>
    <w:rsid w:val="006134E6"/>
    <w:rsid w:val="00615011"/>
    <w:rsid w:val="0062636F"/>
    <w:rsid w:val="00642014"/>
    <w:rsid w:val="006447F0"/>
    <w:rsid w:val="00652CB8"/>
    <w:rsid w:val="0065556F"/>
    <w:rsid w:val="00661EAB"/>
    <w:rsid w:val="00667A86"/>
    <w:rsid w:val="00675CF2"/>
    <w:rsid w:val="00681BE6"/>
    <w:rsid w:val="00682238"/>
    <w:rsid w:val="00682DE7"/>
    <w:rsid w:val="00684E01"/>
    <w:rsid w:val="006A3DA3"/>
    <w:rsid w:val="006A5383"/>
    <w:rsid w:val="006B211C"/>
    <w:rsid w:val="006B7C3E"/>
    <w:rsid w:val="006C7542"/>
    <w:rsid w:val="006E39BE"/>
    <w:rsid w:val="006F17CB"/>
    <w:rsid w:val="006F194E"/>
    <w:rsid w:val="006F2222"/>
    <w:rsid w:val="006F4D3C"/>
    <w:rsid w:val="00702ADF"/>
    <w:rsid w:val="00711B9E"/>
    <w:rsid w:val="0071303A"/>
    <w:rsid w:val="007160F9"/>
    <w:rsid w:val="007178AE"/>
    <w:rsid w:val="00717A4A"/>
    <w:rsid w:val="00720310"/>
    <w:rsid w:val="00720DDE"/>
    <w:rsid w:val="00721A26"/>
    <w:rsid w:val="00721AE2"/>
    <w:rsid w:val="00726539"/>
    <w:rsid w:val="00733142"/>
    <w:rsid w:val="0073677C"/>
    <w:rsid w:val="007404FE"/>
    <w:rsid w:val="00741994"/>
    <w:rsid w:val="00744632"/>
    <w:rsid w:val="00750231"/>
    <w:rsid w:val="007549F1"/>
    <w:rsid w:val="007566F5"/>
    <w:rsid w:val="00757983"/>
    <w:rsid w:val="00761A63"/>
    <w:rsid w:val="007639A5"/>
    <w:rsid w:val="00766F5E"/>
    <w:rsid w:val="00771DB5"/>
    <w:rsid w:val="0078119C"/>
    <w:rsid w:val="00784EFD"/>
    <w:rsid w:val="00790A3C"/>
    <w:rsid w:val="00791A2A"/>
    <w:rsid w:val="00791FDB"/>
    <w:rsid w:val="00793557"/>
    <w:rsid w:val="0079420B"/>
    <w:rsid w:val="0079725C"/>
    <w:rsid w:val="0079791A"/>
    <w:rsid w:val="007B0227"/>
    <w:rsid w:val="007B3367"/>
    <w:rsid w:val="007B7734"/>
    <w:rsid w:val="007C03F0"/>
    <w:rsid w:val="007E0EED"/>
    <w:rsid w:val="007F7DFC"/>
    <w:rsid w:val="007F7F8F"/>
    <w:rsid w:val="00805ACE"/>
    <w:rsid w:val="00811991"/>
    <w:rsid w:val="0081347B"/>
    <w:rsid w:val="00817F24"/>
    <w:rsid w:val="008223B5"/>
    <w:rsid w:val="008227CD"/>
    <w:rsid w:val="00822847"/>
    <w:rsid w:val="00826EE6"/>
    <w:rsid w:val="008362FB"/>
    <w:rsid w:val="008371BA"/>
    <w:rsid w:val="0083765E"/>
    <w:rsid w:val="008406EE"/>
    <w:rsid w:val="0084089F"/>
    <w:rsid w:val="00844634"/>
    <w:rsid w:val="008531A6"/>
    <w:rsid w:val="00856E21"/>
    <w:rsid w:val="00864A76"/>
    <w:rsid w:val="00873379"/>
    <w:rsid w:val="008748BC"/>
    <w:rsid w:val="00875369"/>
    <w:rsid w:val="00876608"/>
    <w:rsid w:val="00882A52"/>
    <w:rsid w:val="00885301"/>
    <w:rsid w:val="008876B6"/>
    <w:rsid w:val="008929C7"/>
    <w:rsid w:val="008A05C6"/>
    <w:rsid w:val="008A112D"/>
    <w:rsid w:val="008A1308"/>
    <w:rsid w:val="008B3518"/>
    <w:rsid w:val="008B50CC"/>
    <w:rsid w:val="008C3AA9"/>
    <w:rsid w:val="008C7EDE"/>
    <w:rsid w:val="008D5A96"/>
    <w:rsid w:val="008E0C25"/>
    <w:rsid w:val="008E31AC"/>
    <w:rsid w:val="008F54F7"/>
    <w:rsid w:val="00901B00"/>
    <w:rsid w:val="0090606D"/>
    <w:rsid w:val="00906C63"/>
    <w:rsid w:val="0090711F"/>
    <w:rsid w:val="009104D9"/>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733C1"/>
    <w:rsid w:val="0097434E"/>
    <w:rsid w:val="0098033D"/>
    <w:rsid w:val="009912A7"/>
    <w:rsid w:val="0099341F"/>
    <w:rsid w:val="009A1BE8"/>
    <w:rsid w:val="009B0CD1"/>
    <w:rsid w:val="009B111B"/>
    <w:rsid w:val="009B1727"/>
    <w:rsid w:val="009C3B12"/>
    <w:rsid w:val="009C45CC"/>
    <w:rsid w:val="009D3959"/>
    <w:rsid w:val="009E0CFD"/>
    <w:rsid w:val="009E5F9B"/>
    <w:rsid w:val="009F2DF4"/>
    <w:rsid w:val="00A01675"/>
    <w:rsid w:val="00A05451"/>
    <w:rsid w:val="00A14D7D"/>
    <w:rsid w:val="00A159D8"/>
    <w:rsid w:val="00A21090"/>
    <w:rsid w:val="00A24C3F"/>
    <w:rsid w:val="00A36FF0"/>
    <w:rsid w:val="00A37458"/>
    <w:rsid w:val="00A45E17"/>
    <w:rsid w:val="00A50E4A"/>
    <w:rsid w:val="00A5220F"/>
    <w:rsid w:val="00A52B62"/>
    <w:rsid w:val="00A5342F"/>
    <w:rsid w:val="00A63164"/>
    <w:rsid w:val="00A730CF"/>
    <w:rsid w:val="00A751B1"/>
    <w:rsid w:val="00A81F66"/>
    <w:rsid w:val="00A83673"/>
    <w:rsid w:val="00A87754"/>
    <w:rsid w:val="00A923B3"/>
    <w:rsid w:val="00A97A92"/>
    <w:rsid w:val="00AA0534"/>
    <w:rsid w:val="00AA097F"/>
    <w:rsid w:val="00AA581C"/>
    <w:rsid w:val="00AA5DC7"/>
    <w:rsid w:val="00AB76FA"/>
    <w:rsid w:val="00AC0299"/>
    <w:rsid w:val="00AC3E91"/>
    <w:rsid w:val="00AC60E1"/>
    <w:rsid w:val="00AC6B43"/>
    <w:rsid w:val="00AD27B8"/>
    <w:rsid w:val="00AD2C95"/>
    <w:rsid w:val="00AD4D19"/>
    <w:rsid w:val="00AE0408"/>
    <w:rsid w:val="00AE14D8"/>
    <w:rsid w:val="00AE334E"/>
    <w:rsid w:val="00AE547C"/>
    <w:rsid w:val="00B10855"/>
    <w:rsid w:val="00B118F2"/>
    <w:rsid w:val="00B121B9"/>
    <w:rsid w:val="00B12B7F"/>
    <w:rsid w:val="00B13DC0"/>
    <w:rsid w:val="00B16CAE"/>
    <w:rsid w:val="00B22298"/>
    <w:rsid w:val="00B272CA"/>
    <w:rsid w:val="00B35DC4"/>
    <w:rsid w:val="00B43400"/>
    <w:rsid w:val="00B454D7"/>
    <w:rsid w:val="00B522A1"/>
    <w:rsid w:val="00B52E5C"/>
    <w:rsid w:val="00B54214"/>
    <w:rsid w:val="00B5525F"/>
    <w:rsid w:val="00B55887"/>
    <w:rsid w:val="00B65386"/>
    <w:rsid w:val="00B710AE"/>
    <w:rsid w:val="00B73BE1"/>
    <w:rsid w:val="00B8556B"/>
    <w:rsid w:val="00B855E3"/>
    <w:rsid w:val="00B8704B"/>
    <w:rsid w:val="00B91B11"/>
    <w:rsid w:val="00B953A1"/>
    <w:rsid w:val="00BA0924"/>
    <w:rsid w:val="00BA2B05"/>
    <w:rsid w:val="00BB58A6"/>
    <w:rsid w:val="00BB5B7C"/>
    <w:rsid w:val="00BB6944"/>
    <w:rsid w:val="00BB7591"/>
    <w:rsid w:val="00BC18F1"/>
    <w:rsid w:val="00BC3BAF"/>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E8E"/>
    <w:rsid w:val="00C54DD8"/>
    <w:rsid w:val="00C56AFD"/>
    <w:rsid w:val="00C61E3A"/>
    <w:rsid w:val="00C71C2F"/>
    <w:rsid w:val="00C7577E"/>
    <w:rsid w:val="00C76A0F"/>
    <w:rsid w:val="00C77739"/>
    <w:rsid w:val="00C814F2"/>
    <w:rsid w:val="00C857BF"/>
    <w:rsid w:val="00C95D0C"/>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26A6"/>
    <w:rsid w:val="00D231B1"/>
    <w:rsid w:val="00D2347B"/>
    <w:rsid w:val="00D328D9"/>
    <w:rsid w:val="00D34207"/>
    <w:rsid w:val="00D344B5"/>
    <w:rsid w:val="00D360BE"/>
    <w:rsid w:val="00D44954"/>
    <w:rsid w:val="00D45170"/>
    <w:rsid w:val="00D45EB7"/>
    <w:rsid w:val="00D51090"/>
    <w:rsid w:val="00D526B7"/>
    <w:rsid w:val="00D567B5"/>
    <w:rsid w:val="00D56A1E"/>
    <w:rsid w:val="00D60FF4"/>
    <w:rsid w:val="00D67D2A"/>
    <w:rsid w:val="00D75D5B"/>
    <w:rsid w:val="00D77114"/>
    <w:rsid w:val="00D81EED"/>
    <w:rsid w:val="00D86477"/>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5A85"/>
    <w:rsid w:val="00E57655"/>
    <w:rsid w:val="00E57932"/>
    <w:rsid w:val="00E62EE8"/>
    <w:rsid w:val="00E630F8"/>
    <w:rsid w:val="00E631FE"/>
    <w:rsid w:val="00E73F64"/>
    <w:rsid w:val="00E75583"/>
    <w:rsid w:val="00E75B60"/>
    <w:rsid w:val="00E80211"/>
    <w:rsid w:val="00E805D7"/>
    <w:rsid w:val="00E83000"/>
    <w:rsid w:val="00E92436"/>
    <w:rsid w:val="00EA13A2"/>
    <w:rsid w:val="00EA35A3"/>
    <w:rsid w:val="00EA66F9"/>
    <w:rsid w:val="00EB12E2"/>
    <w:rsid w:val="00EB1DF0"/>
    <w:rsid w:val="00EB3767"/>
    <w:rsid w:val="00EB67E3"/>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20EAF"/>
    <w:rsid w:val="00F36080"/>
    <w:rsid w:val="00F40F24"/>
    <w:rsid w:val="00F440E0"/>
    <w:rsid w:val="00F44EF7"/>
    <w:rsid w:val="00F54590"/>
    <w:rsid w:val="00F552E9"/>
    <w:rsid w:val="00F55FD0"/>
    <w:rsid w:val="00F5650B"/>
    <w:rsid w:val="00F615A2"/>
    <w:rsid w:val="00F66204"/>
    <w:rsid w:val="00F7468F"/>
    <w:rsid w:val="00F81E2E"/>
    <w:rsid w:val="00F84C63"/>
    <w:rsid w:val="00F874A6"/>
    <w:rsid w:val="00F90FCC"/>
    <w:rsid w:val="00F96043"/>
    <w:rsid w:val="00FC3252"/>
    <w:rsid w:val="00FC4D7D"/>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4F88389E-C010-4951-AFCF-A9E3856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charset w:val="00"/>
    <w:family w:val="swiss"/>
    <w:pitch w:val="variable"/>
    <w:sig w:usb0="A0000AEF" w:usb1="5000214A" w:usb2="00000000" w:usb3="00000000" w:csb0="000001FF" w:csb1="00000000"/>
  </w:font>
  <w:font w:name="Futura Lt BT">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341814"/>
    <w:rsid w:val="004F21B1"/>
    <w:rsid w:val="0053661E"/>
    <w:rsid w:val="00D9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4.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664</Words>
  <Characters>3790</Characters>
  <Application>Microsoft Office Word</Application>
  <DocSecurity>4</DocSecurity>
  <Lines>31</Lines>
  <Paragraphs>8</Paragraphs>
  <ScaleCrop>false</ScaleCrop>
  <Company/>
  <LinksUpToDate>false</LinksUpToDate>
  <CharactersWithSpaces>4446</CharactersWithSpaces>
  <SharedDoc>false</SharedDoc>
  <HLinks>
    <vt:vector size="12" baseType="variant">
      <vt:variant>
        <vt:i4>7077928</vt:i4>
      </vt:variant>
      <vt:variant>
        <vt:i4>3</vt:i4>
      </vt:variant>
      <vt:variant>
        <vt:i4>0</vt:i4>
      </vt:variant>
      <vt:variant>
        <vt:i4>5</vt:i4>
      </vt:variant>
      <vt:variant>
        <vt:lpwstr>https://www.foothillsbiblechurch.org/growth-groups/</vt:lpwstr>
      </vt:variant>
      <vt:variant>
        <vt:lpwstr/>
      </vt:variant>
      <vt:variant>
        <vt:i4>1835082</vt:i4>
      </vt:variant>
      <vt:variant>
        <vt:i4>0</vt:i4>
      </vt:variant>
      <vt:variant>
        <vt:i4>0</vt:i4>
      </vt:variant>
      <vt:variant>
        <vt:i4>5</vt:i4>
      </vt:variant>
      <vt:variant>
        <vt:lpwstr>C:\Users\Dree Riffel\Documents\COMMUNICATIONS\G2Qs\2020\www.foothillsbiblechurch.org\sermons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8</cp:revision>
  <cp:lastPrinted>2020-10-09T19:43:00Z</cp:lastPrinted>
  <dcterms:created xsi:type="dcterms:W3CDTF">2021-01-15T19:09:00Z</dcterms:created>
  <dcterms:modified xsi:type="dcterms:W3CDTF">2021-01-15T19:13:00Z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