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77500DD0" w:rsidR="00BF20AA" w:rsidRDefault="00BF20AA" w:rsidP="00BF20AA">
      <w:pPr>
        <w:spacing w:line="276" w:lineRule="auto"/>
        <w:jc w:val="center"/>
        <w:rPr>
          <w:rFonts w:cstheme="minorHAnsi"/>
        </w:rPr>
      </w:pPr>
      <w:r>
        <w:rPr>
          <w:noProof/>
        </w:rPr>
        <w:drawing>
          <wp:inline distT="0" distB="0" distL="0" distR="0" wp14:anchorId="4153BF1E" wp14:editId="44D7AC61">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657790A7" w14:textId="1BADBCAB" w:rsidR="004A0184" w:rsidRPr="00F66204" w:rsidRDefault="004A0184" w:rsidP="05F8DD18">
      <w:pPr>
        <w:spacing w:line="276" w:lineRule="auto"/>
        <w:rPr>
          <w:rFonts w:cstheme="minorHAnsi"/>
          <w:sz w:val="20"/>
          <w:szCs w:val="20"/>
        </w:rPr>
      </w:pPr>
      <w:r w:rsidRPr="00F66204">
        <w:rPr>
          <w:rFonts w:cstheme="minorHAnsi"/>
        </w:rPr>
        <w:t>#</w:t>
      </w:r>
      <w:r w:rsidR="00F86207">
        <w:rPr>
          <w:rFonts w:cstheme="minorHAnsi"/>
        </w:rPr>
        <w:t>3</w:t>
      </w:r>
      <w:r w:rsidRPr="00F66204">
        <w:rPr>
          <w:rFonts w:cstheme="minorHAnsi"/>
        </w:rPr>
        <w:t xml:space="preserve"> – </w:t>
      </w:r>
      <w:r w:rsidR="00796D67">
        <w:rPr>
          <w:rFonts w:cstheme="minorHAnsi"/>
        </w:rPr>
        <w:t>Hope Has A Name</w:t>
      </w:r>
      <w:r w:rsidR="23611336" w:rsidRPr="00F66204">
        <w:rPr>
          <w:rFonts w:eastAsia="Verdana" w:cstheme="minorHAnsi"/>
          <w:color w:val="000000" w:themeColor="text1"/>
        </w:rPr>
        <w:t xml:space="preserve">        </w:t>
      </w:r>
      <w:r w:rsidR="328D67B4" w:rsidRPr="00F66204">
        <w:rPr>
          <w:rFonts w:eastAsia="Verdana" w:cstheme="minorHAnsi"/>
          <w:color w:val="000000" w:themeColor="text1"/>
        </w:rPr>
        <w:t xml:space="preserve">                     </w:t>
      </w:r>
      <w:r w:rsidR="23611336" w:rsidRPr="00F66204">
        <w:rPr>
          <w:rFonts w:eastAsia="Verdana" w:cstheme="minorHAnsi"/>
          <w:color w:val="000000" w:themeColor="text1"/>
        </w:rPr>
        <w:t xml:space="preserve">  </w:t>
      </w:r>
    </w:p>
    <w:p w14:paraId="0EDDBBE0" w14:textId="55A7392A" w:rsidR="00942A6A" w:rsidRPr="00F66204" w:rsidRDefault="004A0184" w:rsidP="05F8DD18">
      <w:pPr>
        <w:spacing w:line="276" w:lineRule="auto"/>
        <w:rPr>
          <w:rFonts w:cstheme="minorHAnsi"/>
        </w:rPr>
      </w:pPr>
      <w:r w:rsidRPr="00F66204">
        <w:rPr>
          <w:rFonts w:cstheme="minorHAnsi"/>
        </w:rPr>
        <w:t xml:space="preserve">Pastor </w:t>
      </w:r>
      <w:r w:rsidR="00796D67">
        <w:rPr>
          <w:rFonts w:cstheme="minorHAnsi"/>
        </w:rPr>
        <w:t>Shawn Peterson</w:t>
      </w:r>
    </w:p>
    <w:p w14:paraId="21B7883A" w14:textId="0F48BD59" w:rsidR="005E4FF9" w:rsidRPr="00F66204" w:rsidRDefault="00152F1B" w:rsidP="002E4F09">
      <w:pPr>
        <w:spacing w:line="276" w:lineRule="auto"/>
        <w:rPr>
          <w:rFonts w:cstheme="minorHAnsi"/>
          <w:sz w:val="22"/>
          <w:szCs w:val="22"/>
        </w:rPr>
      </w:pPr>
      <w:hyperlink r:id="rId11"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3DDB1880" w:rsidR="004A0184" w:rsidRPr="00F66204" w:rsidRDefault="00C63048" w:rsidP="00C46600">
      <w:pPr>
        <w:rPr>
          <w:rFonts w:cstheme="minorHAnsi"/>
          <w:sz w:val="22"/>
          <w:szCs w:val="22"/>
        </w:rPr>
      </w:pPr>
      <w:r>
        <w:rPr>
          <w:rFonts w:cstheme="minorHAnsi"/>
          <w:noProof/>
        </w:rPr>
        <w:drawing>
          <wp:inline distT="0" distB="0" distL="0" distR="0" wp14:anchorId="1947CEBA" wp14:editId="72D28272">
            <wp:extent cx="657225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0" cy="1533525"/>
                    </a:xfrm>
                    <a:prstGeom prst="rect">
                      <a:avLst/>
                    </a:prstGeom>
                    <a:noFill/>
                    <a:ln>
                      <a:noFill/>
                    </a:ln>
                  </pic:spPr>
                </pic:pic>
              </a:graphicData>
            </a:graphic>
          </wp:inline>
        </w:drawing>
      </w:r>
    </w:p>
    <w:p w14:paraId="486824D0" w14:textId="6B046F3A" w:rsidR="004A0184" w:rsidRPr="00F66204" w:rsidRDefault="004A0184" w:rsidP="004C0516">
      <w:pPr>
        <w:rPr>
          <w:rFonts w:cstheme="minorHAnsi"/>
          <w:sz w:val="22"/>
          <w:szCs w:val="22"/>
        </w:rPr>
      </w:pP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5560C2BB" w14:textId="65C42983" w:rsidR="00C023BA" w:rsidRPr="00F66204" w:rsidRDefault="00796D67" w:rsidP="05B5BB1C">
      <w:pPr>
        <w:spacing w:line="400" w:lineRule="exact"/>
        <w:jc w:val="center"/>
        <w:rPr>
          <w:rFonts w:cstheme="minorHAnsi"/>
          <w:b/>
          <w:bCs/>
          <w:sz w:val="40"/>
          <w:szCs w:val="40"/>
        </w:rPr>
      </w:pPr>
      <w:r>
        <w:rPr>
          <w:rFonts w:cstheme="minorHAnsi"/>
          <w:b/>
          <w:bCs/>
          <w:sz w:val="40"/>
          <w:szCs w:val="40"/>
        </w:rPr>
        <w:t xml:space="preserve">December </w:t>
      </w:r>
      <w:r w:rsidR="00F86207">
        <w:rPr>
          <w:rFonts w:cstheme="minorHAnsi"/>
          <w:b/>
          <w:bCs/>
          <w:sz w:val="40"/>
          <w:szCs w:val="40"/>
        </w:rPr>
        <w:t>20</w:t>
      </w:r>
      <w:r w:rsidR="00214701" w:rsidRPr="00F66204">
        <w:rPr>
          <w:rFonts w:cstheme="minorHAnsi"/>
          <w:b/>
          <w:bCs/>
          <w:sz w:val="40"/>
          <w:szCs w:val="40"/>
        </w:rPr>
        <w:t>,</w:t>
      </w:r>
      <w:r w:rsidR="00C023BA" w:rsidRPr="00F66204">
        <w:rPr>
          <w:rFonts w:cstheme="minorHAnsi"/>
          <w:b/>
          <w:bCs/>
          <w:sz w:val="40"/>
          <w:szCs w:val="40"/>
        </w:rPr>
        <w:t xml:space="preserve"> 2020</w:t>
      </w:r>
    </w:p>
    <w:p w14:paraId="7C154F46" w14:textId="54508DB9" w:rsidR="00214701" w:rsidRDefault="00D75F4B" w:rsidP="003C1F8E">
      <w:pPr>
        <w:jc w:val="center"/>
        <w:rPr>
          <w:rFonts w:cstheme="minorHAnsi"/>
          <w:b/>
          <w:bCs/>
          <w:sz w:val="40"/>
          <w:szCs w:val="40"/>
        </w:rPr>
      </w:pPr>
      <w:r>
        <w:rPr>
          <w:rFonts w:cstheme="minorHAnsi"/>
          <w:b/>
          <w:bCs/>
          <w:sz w:val="40"/>
          <w:szCs w:val="40"/>
        </w:rPr>
        <w:t>The Hope of</w:t>
      </w:r>
      <w:r w:rsidR="00AF3109">
        <w:rPr>
          <w:rFonts w:cstheme="minorHAnsi"/>
          <w:b/>
          <w:bCs/>
          <w:sz w:val="40"/>
          <w:szCs w:val="40"/>
        </w:rPr>
        <w:t xml:space="preserve"> the</w:t>
      </w:r>
      <w:r>
        <w:rPr>
          <w:rFonts w:cstheme="minorHAnsi"/>
          <w:b/>
          <w:bCs/>
          <w:sz w:val="40"/>
          <w:szCs w:val="40"/>
        </w:rPr>
        <w:t xml:space="preserve"> </w:t>
      </w:r>
      <w:r w:rsidR="00013F4A">
        <w:rPr>
          <w:rFonts w:cstheme="minorHAnsi"/>
          <w:b/>
          <w:bCs/>
          <w:sz w:val="40"/>
          <w:szCs w:val="40"/>
        </w:rPr>
        <w:t>Shepherds</w:t>
      </w:r>
    </w:p>
    <w:p w14:paraId="24E9DD1F" w14:textId="064D43DE" w:rsidR="00503B31" w:rsidRDefault="00503B31" w:rsidP="2AB304B3">
      <w:pPr>
        <w:rPr>
          <w:rFonts w:cstheme="minorHAnsi"/>
          <w:sz w:val="22"/>
          <w:szCs w:val="22"/>
        </w:rPr>
      </w:pPr>
    </w:p>
    <w:p w14:paraId="5830D0AD" w14:textId="77777777" w:rsidR="006201FD" w:rsidRDefault="006201FD" w:rsidP="00D22908">
      <w:pPr>
        <w:rPr>
          <w:rFonts w:cstheme="minorHAnsi"/>
          <w:i/>
          <w:iCs/>
          <w:sz w:val="22"/>
          <w:szCs w:val="22"/>
        </w:rPr>
      </w:pPr>
    </w:p>
    <w:p w14:paraId="77A0F36A" w14:textId="70571796" w:rsidR="00D22908" w:rsidRPr="009D5036" w:rsidRDefault="00D22908" w:rsidP="00D22908">
      <w:pPr>
        <w:rPr>
          <w:rFonts w:cstheme="minorHAnsi"/>
          <w:sz w:val="22"/>
          <w:szCs w:val="22"/>
        </w:rPr>
      </w:pPr>
      <w:r w:rsidRPr="009D5036">
        <w:rPr>
          <w:rFonts w:cstheme="minorHAnsi"/>
          <w:sz w:val="22"/>
          <w:szCs w:val="22"/>
        </w:rPr>
        <w:t>Luke 2:8-20</w:t>
      </w:r>
    </w:p>
    <w:p w14:paraId="74A72A15" w14:textId="77777777" w:rsidR="00D22908" w:rsidRPr="009D5036" w:rsidRDefault="00D22908" w:rsidP="00D22908">
      <w:pPr>
        <w:pStyle w:val="NormalWeb"/>
        <w:spacing w:before="0" w:beforeAutospacing="0" w:after="0" w:afterAutospacing="0"/>
        <w:rPr>
          <w:rFonts w:asciiTheme="minorHAnsi" w:hAnsiTheme="minorHAnsi" w:cstheme="minorHAnsi"/>
          <w:color w:val="000000"/>
          <w:sz w:val="22"/>
          <w:szCs w:val="22"/>
        </w:rPr>
      </w:pPr>
      <w:r w:rsidRPr="009D5036">
        <w:rPr>
          <w:rStyle w:val="text"/>
          <w:rFonts w:asciiTheme="minorHAnsi" w:hAnsiTheme="minorHAnsi" w:cstheme="minorHAnsi"/>
          <w:b/>
          <w:bCs/>
          <w:color w:val="000000"/>
          <w:sz w:val="22"/>
          <w:szCs w:val="22"/>
          <w:vertAlign w:val="superscript"/>
        </w:rPr>
        <w:t>8 </w:t>
      </w:r>
      <w:r w:rsidRPr="009D5036">
        <w:rPr>
          <w:rStyle w:val="text"/>
          <w:rFonts w:asciiTheme="minorHAnsi" w:hAnsiTheme="minorHAnsi" w:cstheme="minorHAnsi"/>
          <w:color w:val="000000"/>
          <w:sz w:val="22"/>
          <w:szCs w:val="22"/>
        </w:rPr>
        <w:t>And in the same region there were shepherds out in the field, keeping watch over their flock by night.</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b/>
          <w:bCs/>
          <w:color w:val="000000"/>
          <w:sz w:val="22"/>
          <w:szCs w:val="22"/>
          <w:vertAlign w:val="superscript"/>
        </w:rPr>
        <w:t>9 </w:t>
      </w:r>
      <w:r w:rsidRPr="009D5036">
        <w:rPr>
          <w:rStyle w:val="text"/>
          <w:rFonts w:asciiTheme="minorHAnsi" w:hAnsiTheme="minorHAnsi" w:cstheme="minorHAnsi"/>
          <w:color w:val="000000"/>
          <w:sz w:val="22"/>
          <w:szCs w:val="22"/>
        </w:rPr>
        <w:t>And an angel of the Lord</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color w:val="000000"/>
          <w:sz w:val="22"/>
          <w:szCs w:val="22"/>
        </w:rPr>
        <w:t>appeared to them, and</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color w:val="000000"/>
          <w:sz w:val="22"/>
          <w:szCs w:val="22"/>
        </w:rPr>
        <w:t>the glory of the Lord shone around them, and they were filled with great fear.</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b/>
          <w:bCs/>
          <w:color w:val="000000"/>
          <w:sz w:val="22"/>
          <w:szCs w:val="22"/>
          <w:vertAlign w:val="superscript"/>
        </w:rPr>
        <w:t>10 </w:t>
      </w:r>
      <w:r w:rsidRPr="009D5036">
        <w:rPr>
          <w:rStyle w:val="text"/>
          <w:rFonts w:asciiTheme="minorHAnsi" w:hAnsiTheme="minorHAnsi" w:cstheme="minorHAnsi"/>
          <w:color w:val="000000"/>
          <w:sz w:val="22"/>
          <w:szCs w:val="22"/>
        </w:rPr>
        <w:t>And the angel said to them, “Fear not, for behold, I bring you good news of great joy that will be for all</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color w:val="000000"/>
          <w:sz w:val="22"/>
          <w:szCs w:val="22"/>
        </w:rPr>
        <w:t>the people.</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b/>
          <w:bCs/>
          <w:color w:val="000000"/>
          <w:sz w:val="22"/>
          <w:szCs w:val="22"/>
          <w:vertAlign w:val="superscript"/>
        </w:rPr>
        <w:t>11 </w:t>
      </w:r>
      <w:r w:rsidRPr="009D5036">
        <w:rPr>
          <w:rStyle w:val="text"/>
          <w:rFonts w:asciiTheme="minorHAnsi" w:hAnsiTheme="minorHAnsi" w:cstheme="minorHAnsi"/>
          <w:color w:val="000000"/>
          <w:sz w:val="22"/>
          <w:szCs w:val="22"/>
        </w:rPr>
        <w:t>For</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color w:val="000000"/>
          <w:sz w:val="22"/>
          <w:szCs w:val="22"/>
        </w:rPr>
        <w:t>unto you is born this day in</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color w:val="000000"/>
          <w:sz w:val="22"/>
          <w:szCs w:val="22"/>
        </w:rPr>
        <w:t>the city of David</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color w:val="000000"/>
          <w:sz w:val="22"/>
          <w:szCs w:val="22"/>
        </w:rPr>
        <w:t>a Savior, who is</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color w:val="000000"/>
          <w:sz w:val="22"/>
          <w:szCs w:val="22"/>
        </w:rPr>
        <w:t>Christ</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color w:val="000000"/>
          <w:sz w:val="22"/>
          <w:szCs w:val="22"/>
        </w:rPr>
        <w:t>the Lord.</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b/>
          <w:bCs/>
          <w:color w:val="000000"/>
          <w:sz w:val="22"/>
          <w:szCs w:val="22"/>
          <w:vertAlign w:val="superscript"/>
        </w:rPr>
        <w:t>12 </w:t>
      </w:r>
      <w:r w:rsidRPr="009D5036">
        <w:rPr>
          <w:rStyle w:val="text"/>
          <w:rFonts w:asciiTheme="minorHAnsi" w:hAnsiTheme="minorHAnsi" w:cstheme="minorHAnsi"/>
          <w:color w:val="000000"/>
          <w:sz w:val="22"/>
          <w:szCs w:val="22"/>
        </w:rPr>
        <w:t>And</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color w:val="000000"/>
          <w:sz w:val="22"/>
          <w:szCs w:val="22"/>
        </w:rPr>
        <w:t>this will be a sign for you: you will find a baby</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color w:val="000000"/>
          <w:sz w:val="22"/>
          <w:szCs w:val="22"/>
        </w:rPr>
        <w:t xml:space="preserve">wrapped in swaddling </w:t>
      </w:r>
      <w:proofErr w:type="spellStart"/>
      <w:r w:rsidRPr="009D5036">
        <w:rPr>
          <w:rStyle w:val="text"/>
          <w:rFonts w:asciiTheme="minorHAnsi" w:hAnsiTheme="minorHAnsi" w:cstheme="minorHAnsi"/>
          <w:color w:val="000000"/>
          <w:sz w:val="22"/>
          <w:szCs w:val="22"/>
        </w:rPr>
        <w:t>cloths</w:t>
      </w:r>
      <w:proofErr w:type="spellEnd"/>
      <w:r w:rsidRPr="009D5036">
        <w:rPr>
          <w:rStyle w:val="text"/>
          <w:rFonts w:asciiTheme="minorHAnsi" w:hAnsiTheme="minorHAnsi" w:cstheme="minorHAnsi"/>
          <w:color w:val="000000"/>
          <w:sz w:val="22"/>
          <w:szCs w:val="22"/>
        </w:rPr>
        <w:t xml:space="preserve"> and lying in a manger.”</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b/>
          <w:bCs/>
          <w:color w:val="000000"/>
          <w:sz w:val="22"/>
          <w:szCs w:val="22"/>
          <w:vertAlign w:val="superscript"/>
        </w:rPr>
        <w:t>13 </w:t>
      </w:r>
      <w:r w:rsidRPr="009D5036">
        <w:rPr>
          <w:rStyle w:val="text"/>
          <w:rFonts w:asciiTheme="minorHAnsi" w:hAnsiTheme="minorHAnsi" w:cstheme="minorHAnsi"/>
          <w:color w:val="000000"/>
          <w:sz w:val="22"/>
          <w:szCs w:val="22"/>
        </w:rPr>
        <w:t>And suddenly there was with the angel</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color w:val="000000"/>
          <w:sz w:val="22"/>
          <w:szCs w:val="22"/>
        </w:rPr>
        <w:t>a multitude of the heavenly host praising God and saying,</w:t>
      </w:r>
    </w:p>
    <w:p w14:paraId="4C065C24" w14:textId="77777777" w:rsidR="00D22908" w:rsidRPr="009D5036" w:rsidRDefault="00D22908" w:rsidP="00D22908">
      <w:pPr>
        <w:pStyle w:val="line"/>
        <w:spacing w:before="0" w:beforeAutospacing="0" w:after="0" w:afterAutospacing="0"/>
        <w:rPr>
          <w:rFonts w:asciiTheme="minorHAnsi" w:hAnsiTheme="minorHAnsi" w:cstheme="minorHAnsi"/>
          <w:color w:val="000000"/>
          <w:sz w:val="22"/>
          <w:szCs w:val="22"/>
        </w:rPr>
      </w:pPr>
      <w:r w:rsidRPr="009D5036">
        <w:rPr>
          <w:rStyle w:val="text"/>
          <w:rFonts w:asciiTheme="minorHAnsi" w:hAnsiTheme="minorHAnsi" w:cstheme="minorHAnsi"/>
          <w:b/>
          <w:bCs/>
          <w:color w:val="000000"/>
          <w:sz w:val="22"/>
          <w:szCs w:val="22"/>
          <w:vertAlign w:val="superscript"/>
        </w:rPr>
        <w:t>14 </w:t>
      </w:r>
      <w:r w:rsidRPr="009D5036">
        <w:rPr>
          <w:rStyle w:val="text"/>
          <w:rFonts w:asciiTheme="minorHAnsi" w:hAnsiTheme="minorHAnsi" w:cstheme="minorHAnsi"/>
          <w:color w:val="000000"/>
          <w:sz w:val="22"/>
          <w:szCs w:val="22"/>
        </w:rPr>
        <w:t>“Glory to God</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color w:val="000000"/>
          <w:sz w:val="22"/>
          <w:szCs w:val="22"/>
        </w:rPr>
        <w:t>in the highest,</w:t>
      </w:r>
      <w:r w:rsidRPr="009D5036">
        <w:rPr>
          <w:rFonts w:asciiTheme="minorHAnsi" w:hAnsiTheme="minorHAnsi" w:cstheme="minorHAnsi"/>
          <w:color w:val="000000"/>
          <w:sz w:val="22"/>
          <w:szCs w:val="22"/>
        </w:rPr>
        <w:br/>
      </w:r>
      <w:r w:rsidRPr="009D5036">
        <w:rPr>
          <w:rStyle w:val="indent-1-breaks"/>
          <w:rFonts w:asciiTheme="minorHAnsi" w:hAnsiTheme="minorHAnsi" w:cstheme="minorHAnsi"/>
          <w:color w:val="000000"/>
          <w:sz w:val="22"/>
          <w:szCs w:val="22"/>
        </w:rPr>
        <w:t>    </w:t>
      </w:r>
      <w:r w:rsidRPr="009D5036">
        <w:rPr>
          <w:rStyle w:val="text"/>
          <w:rFonts w:asciiTheme="minorHAnsi" w:hAnsiTheme="minorHAnsi" w:cstheme="minorHAnsi"/>
          <w:color w:val="000000"/>
          <w:sz w:val="22"/>
          <w:szCs w:val="22"/>
        </w:rPr>
        <w:t>and on earth</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color w:val="000000"/>
          <w:sz w:val="22"/>
          <w:szCs w:val="22"/>
        </w:rPr>
        <w:t>peace</w:t>
      </w:r>
      <w:r w:rsidRPr="009D5036">
        <w:rPr>
          <w:rStyle w:val="apple-converted-space"/>
          <w:rFonts w:asciiTheme="minorHAnsi" w:hAnsiTheme="minorHAnsi" w:cstheme="minorHAnsi"/>
          <w:color w:val="000000"/>
          <w:sz w:val="22"/>
          <w:szCs w:val="22"/>
        </w:rPr>
        <w:t> </w:t>
      </w:r>
      <w:r w:rsidRPr="009D5036">
        <w:rPr>
          <w:rStyle w:val="text"/>
          <w:rFonts w:asciiTheme="minorHAnsi" w:hAnsiTheme="minorHAnsi" w:cstheme="minorHAnsi"/>
          <w:color w:val="000000"/>
          <w:sz w:val="22"/>
          <w:szCs w:val="22"/>
        </w:rPr>
        <w:t>among those with whom he is pleased!”</w:t>
      </w:r>
      <w:r w:rsidRPr="009D5036">
        <w:rPr>
          <w:rFonts w:asciiTheme="minorHAnsi" w:hAnsiTheme="minorHAnsi" w:cstheme="minorHAnsi"/>
          <w:color w:val="000000"/>
          <w:sz w:val="22"/>
          <w:szCs w:val="22"/>
        </w:rPr>
        <w:t xml:space="preserve"> </w:t>
      </w:r>
    </w:p>
    <w:p w14:paraId="2B09BC4D" w14:textId="77777777" w:rsidR="00D22908" w:rsidRPr="00AF3109" w:rsidRDefault="00D22908" w:rsidP="00D22908">
      <w:pPr>
        <w:pStyle w:val="top-1"/>
        <w:spacing w:before="0" w:beforeAutospacing="0" w:after="0" w:afterAutospacing="0"/>
        <w:rPr>
          <w:rFonts w:asciiTheme="minorHAnsi" w:hAnsiTheme="minorHAnsi" w:cstheme="minorHAnsi"/>
          <w:color w:val="000000" w:themeColor="text1"/>
          <w:sz w:val="22"/>
          <w:szCs w:val="22"/>
        </w:rPr>
      </w:pPr>
      <w:r w:rsidRPr="00AF3109">
        <w:rPr>
          <w:rStyle w:val="text"/>
          <w:rFonts w:asciiTheme="minorHAnsi" w:hAnsiTheme="minorHAnsi" w:cstheme="minorHAnsi"/>
          <w:b/>
          <w:bCs/>
          <w:color w:val="000000" w:themeColor="text1"/>
          <w:sz w:val="22"/>
          <w:szCs w:val="22"/>
          <w:vertAlign w:val="superscript"/>
        </w:rPr>
        <w:t>15 </w:t>
      </w:r>
      <w:r w:rsidRPr="00AF3109">
        <w:rPr>
          <w:rStyle w:val="text"/>
          <w:rFonts w:asciiTheme="minorHAnsi" w:hAnsiTheme="minorHAnsi" w:cstheme="minorHAnsi"/>
          <w:color w:val="000000" w:themeColor="text1"/>
          <w:sz w:val="22"/>
          <w:szCs w:val="22"/>
        </w:rPr>
        <w:t>When the angels went away from them into heaven, the shepherds said to one another, “Let us go over to Bethlehem and see this thing that has happened, which the Lord has made known to us.”</w:t>
      </w:r>
      <w:r w:rsidRPr="00AF3109">
        <w:rPr>
          <w:rStyle w:val="apple-converted-space"/>
          <w:rFonts w:asciiTheme="minorHAnsi" w:hAnsiTheme="minorHAnsi" w:cstheme="minorHAnsi"/>
          <w:color w:val="000000" w:themeColor="text1"/>
          <w:sz w:val="22"/>
          <w:szCs w:val="22"/>
        </w:rPr>
        <w:t> </w:t>
      </w:r>
      <w:r w:rsidRPr="00AF3109">
        <w:rPr>
          <w:rStyle w:val="text"/>
          <w:rFonts w:asciiTheme="minorHAnsi" w:hAnsiTheme="minorHAnsi" w:cstheme="minorHAnsi"/>
          <w:b/>
          <w:bCs/>
          <w:color w:val="000000" w:themeColor="text1"/>
          <w:sz w:val="22"/>
          <w:szCs w:val="22"/>
          <w:vertAlign w:val="superscript"/>
        </w:rPr>
        <w:t>16 </w:t>
      </w:r>
      <w:r w:rsidRPr="00AF3109">
        <w:rPr>
          <w:rStyle w:val="text"/>
          <w:rFonts w:asciiTheme="minorHAnsi" w:hAnsiTheme="minorHAnsi" w:cstheme="minorHAnsi"/>
          <w:color w:val="000000" w:themeColor="text1"/>
          <w:sz w:val="22"/>
          <w:szCs w:val="22"/>
        </w:rPr>
        <w:t>And they went with haste and found Mary and Joseph, and the baby</w:t>
      </w:r>
      <w:r w:rsidRPr="00AF3109">
        <w:rPr>
          <w:rStyle w:val="apple-converted-space"/>
          <w:rFonts w:asciiTheme="minorHAnsi" w:hAnsiTheme="minorHAnsi" w:cstheme="minorHAnsi"/>
          <w:color w:val="000000" w:themeColor="text1"/>
          <w:sz w:val="22"/>
          <w:szCs w:val="22"/>
        </w:rPr>
        <w:t> </w:t>
      </w:r>
      <w:r w:rsidRPr="00AF3109">
        <w:rPr>
          <w:rStyle w:val="text"/>
          <w:rFonts w:asciiTheme="minorHAnsi" w:hAnsiTheme="minorHAnsi" w:cstheme="minorHAnsi"/>
          <w:color w:val="000000" w:themeColor="text1"/>
          <w:sz w:val="22"/>
          <w:szCs w:val="22"/>
        </w:rPr>
        <w:t>lying in a manger.</w:t>
      </w:r>
      <w:r w:rsidRPr="00AF3109">
        <w:rPr>
          <w:rStyle w:val="apple-converted-space"/>
          <w:rFonts w:asciiTheme="minorHAnsi" w:hAnsiTheme="minorHAnsi" w:cstheme="minorHAnsi"/>
          <w:color w:val="000000" w:themeColor="text1"/>
          <w:sz w:val="22"/>
          <w:szCs w:val="22"/>
        </w:rPr>
        <w:t> </w:t>
      </w:r>
      <w:r w:rsidRPr="00AF3109">
        <w:rPr>
          <w:rStyle w:val="text"/>
          <w:rFonts w:asciiTheme="minorHAnsi" w:hAnsiTheme="minorHAnsi" w:cstheme="minorHAnsi"/>
          <w:b/>
          <w:bCs/>
          <w:color w:val="000000" w:themeColor="text1"/>
          <w:sz w:val="22"/>
          <w:szCs w:val="22"/>
          <w:vertAlign w:val="superscript"/>
        </w:rPr>
        <w:t>17 </w:t>
      </w:r>
      <w:r w:rsidRPr="00AF3109">
        <w:rPr>
          <w:rStyle w:val="text"/>
          <w:rFonts w:asciiTheme="minorHAnsi" w:hAnsiTheme="minorHAnsi" w:cstheme="minorHAnsi"/>
          <w:color w:val="000000" w:themeColor="text1"/>
          <w:sz w:val="22"/>
          <w:szCs w:val="22"/>
        </w:rPr>
        <w:t xml:space="preserve">And when they saw it, they made known the saying that had been told them concerning this child. </w:t>
      </w:r>
      <w:r w:rsidRPr="00AF3109">
        <w:rPr>
          <w:rStyle w:val="text"/>
          <w:rFonts w:asciiTheme="minorHAnsi" w:hAnsiTheme="minorHAnsi" w:cstheme="minorHAnsi"/>
          <w:b/>
          <w:bCs/>
          <w:color w:val="000000" w:themeColor="text1"/>
          <w:sz w:val="22"/>
          <w:szCs w:val="22"/>
          <w:vertAlign w:val="superscript"/>
        </w:rPr>
        <w:t>18 </w:t>
      </w:r>
      <w:r w:rsidRPr="00AF3109">
        <w:rPr>
          <w:rStyle w:val="text"/>
          <w:rFonts w:asciiTheme="minorHAnsi" w:hAnsiTheme="minorHAnsi" w:cstheme="minorHAnsi"/>
          <w:color w:val="000000" w:themeColor="text1"/>
          <w:sz w:val="22"/>
          <w:szCs w:val="22"/>
        </w:rPr>
        <w:t xml:space="preserve">And all who heard it wondered at what the shepherds told them. </w:t>
      </w:r>
      <w:r w:rsidRPr="00AF3109">
        <w:rPr>
          <w:rStyle w:val="text"/>
          <w:rFonts w:asciiTheme="minorHAnsi" w:hAnsiTheme="minorHAnsi" w:cstheme="minorHAnsi"/>
          <w:b/>
          <w:bCs/>
          <w:color w:val="000000" w:themeColor="text1"/>
          <w:sz w:val="22"/>
          <w:szCs w:val="22"/>
          <w:vertAlign w:val="superscript"/>
        </w:rPr>
        <w:t>19 </w:t>
      </w:r>
      <w:r w:rsidRPr="00AF3109">
        <w:rPr>
          <w:rStyle w:val="text"/>
          <w:rFonts w:asciiTheme="minorHAnsi" w:hAnsiTheme="minorHAnsi" w:cstheme="minorHAnsi"/>
          <w:color w:val="000000" w:themeColor="text1"/>
          <w:sz w:val="22"/>
          <w:szCs w:val="22"/>
        </w:rPr>
        <w:t>But</w:t>
      </w:r>
      <w:r w:rsidRPr="00AF3109">
        <w:rPr>
          <w:rStyle w:val="apple-converted-space"/>
          <w:rFonts w:asciiTheme="minorHAnsi" w:hAnsiTheme="minorHAnsi" w:cstheme="minorHAnsi"/>
          <w:color w:val="000000" w:themeColor="text1"/>
          <w:sz w:val="22"/>
          <w:szCs w:val="22"/>
        </w:rPr>
        <w:t> </w:t>
      </w:r>
      <w:r w:rsidRPr="00AF3109">
        <w:rPr>
          <w:rStyle w:val="text"/>
          <w:rFonts w:asciiTheme="minorHAnsi" w:hAnsiTheme="minorHAnsi" w:cstheme="minorHAnsi"/>
          <w:color w:val="000000" w:themeColor="text1"/>
          <w:sz w:val="22"/>
          <w:szCs w:val="22"/>
        </w:rPr>
        <w:t>Mary treasured up all these things, pondering them in her heart.</w:t>
      </w:r>
      <w:r w:rsidRPr="00AF3109">
        <w:rPr>
          <w:rStyle w:val="apple-converted-space"/>
          <w:rFonts w:asciiTheme="minorHAnsi" w:hAnsiTheme="minorHAnsi" w:cstheme="minorHAnsi"/>
          <w:color w:val="000000" w:themeColor="text1"/>
          <w:sz w:val="22"/>
          <w:szCs w:val="22"/>
        </w:rPr>
        <w:t> </w:t>
      </w:r>
      <w:r w:rsidRPr="00AF3109">
        <w:rPr>
          <w:rStyle w:val="text"/>
          <w:rFonts w:asciiTheme="minorHAnsi" w:hAnsiTheme="minorHAnsi" w:cstheme="minorHAnsi"/>
          <w:b/>
          <w:bCs/>
          <w:color w:val="000000" w:themeColor="text1"/>
          <w:sz w:val="22"/>
          <w:szCs w:val="22"/>
          <w:vertAlign w:val="superscript"/>
        </w:rPr>
        <w:t>20 </w:t>
      </w:r>
      <w:r w:rsidRPr="00AF3109">
        <w:rPr>
          <w:rStyle w:val="text"/>
          <w:rFonts w:asciiTheme="minorHAnsi" w:hAnsiTheme="minorHAnsi" w:cstheme="minorHAnsi"/>
          <w:color w:val="000000" w:themeColor="text1"/>
          <w:sz w:val="22"/>
          <w:szCs w:val="22"/>
        </w:rPr>
        <w:t>And the shepherds returned,</w:t>
      </w:r>
      <w:r w:rsidRPr="00AF3109">
        <w:rPr>
          <w:rStyle w:val="apple-converted-space"/>
          <w:rFonts w:asciiTheme="minorHAnsi" w:hAnsiTheme="minorHAnsi" w:cstheme="minorHAnsi"/>
          <w:color w:val="000000" w:themeColor="text1"/>
          <w:sz w:val="22"/>
          <w:szCs w:val="22"/>
        </w:rPr>
        <w:t> </w:t>
      </w:r>
      <w:r w:rsidRPr="00AF3109">
        <w:rPr>
          <w:rStyle w:val="text"/>
          <w:rFonts w:asciiTheme="minorHAnsi" w:hAnsiTheme="minorHAnsi" w:cstheme="minorHAnsi"/>
          <w:color w:val="000000" w:themeColor="text1"/>
          <w:sz w:val="22"/>
          <w:szCs w:val="22"/>
        </w:rPr>
        <w:t>glorifying and praising God for all they had heard and seen, as it had been told them.</w:t>
      </w:r>
    </w:p>
    <w:p w14:paraId="4FC03505" w14:textId="77777777" w:rsidR="00D22908" w:rsidRPr="00AF3109" w:rsidRDefault="00D22908" w:rsidP="00D22908">
      <w:pPr>
        <w:rPr>
          <w:rFonts w:cstheme="minorHAnsi"/>
          <w:color w:val="000000" w:themeColor="text1"/>
          <w:sz w:val="22"/>
          <w:szCs w:val="22"/>
        </w:rPr>
      </w:pPr>
    </w:p>
    <w:p w14:paraId="1BBED93C" w14:textId="77777777" w:rsidR="00D22908" w:rsidRPr="00AF3109" w:rsidRDefault="00D22908" w:rsidP="00D22908">
      <w:pPr>
        <w:rPr>
          <w:rFonts w:cstheme="minorHAnsi"/>
          <w:b/>
          <w:bCs/>
          <w:color w:val="000000" w:themeColor="text1"/>
          <w:sz w:val="22"/>
          <w:szCs w:val="22"/>
        </w:rPr>
      </w:pPr>
      <w:r w:rsidRPr="00AF3109">
        <w:rPr>
          <w:rFonts w:cstheme="minorHAnsi"/>
          <w:b/>
          <w:bCs/>
          <w:color w:val="000000" w:themeColor="text1"/>
          <w:sz w:val="22"/>
          <w:szCs w:val="22"/>
        </w:rPr>
        <w:t xml:space="preserve">1 - What were the shepherds hoping for? </w:t>
      </w:r>
    </w:p>
    <w:p w14:paraId="03A0932A" w14:textId="77777777" w:rsidR="00D22908" w:rsidRPr="00AF3109" w:rsidRDefault="00D22908" w:rsidP="00D22908">
      <w:pPr>
        <w:rPr>
          <w:rFonts w:cstheme="minorHAnsi"/>
          <w:b/>
          <w:bCs/>
          <w:color w:val="000000" w:themeColor="text1"/>
          <w:sz w:val="22"/>
          <w:szCs w:val="22"/>
        </w:rPr>
      </w:pPr>
      <w:r w:rsidRPr="00AF3109">
        <w:rPr>
          <w:rFonts w:cstheme="minorHAnsi"/>
          <w:b/>
          <w:bCs/>
          <w:color w:val="000000" w:themeColor="text1"/>
          <w:sz w:val="22"/>
          <w:szCs w:val="22"/>
        </w:rPr>
        <w:t xml:space="preserve">2 - Why were the shepherds the first to hear of Jesus’ birth? </w:t>
      </w:r>
    </w:p>
    <w:p w14:paraId="423A66DC" w14:textId="77777777" w:rsidR="00D22908" w:rsidRPr="00AF3109" w:rsidRDefault="00D22908" w:rsidP="00D22908">
      <w:pPr>
        <w:rPr>
          <w:rFonts w:cstheme="minorHAnsi"/>
          <w:b/>
          <w:bCs/>
          <w:color w:val="000000" w:themeColor="text1"/>
          <w:sz w:val="22"/>
          <w:szCs w:val="22"/>
        </w:rPr>
      </w:pPr>
      <w:r w:rsidRPr="00AF3109">
        <w:rPr>
          <w:rFonts w:cstheme="minorHAnsi"/>
          <w:b/>
          <w:bCs/>
          <w:color w:val="000000" w:themeColor="text1"/>
          <w:sz w:val="22"/>
          <w:szCs w:val="22"/>
        </w:rPr>
        <w:t xml:space="preserve">3 – What did the shepherds get instead? </w:t>
      </w:r>
    </w:p>
    <w:p w14:paraId="1C38CB51" w14:textId="1DBA02B8" w:rsidR="00D22908" w:rsidRPr="00AF3109" w:rsidRDefault="00D22908" w:rsidP="00D22908">
      <w:pPr>
        <w:rPr>
          <w:rFonts w:cstheme="minorHAnsi"/>
          <w:color w:val="000000" w:themeColor="text1"/>
          <w:sz w:val="22"/>
          <w:szCs w:val="22"/>
        </w:rPr>
      </w:pPr>
    </w:p>
    <w:p w14:paraId="49DC9FCB" w14:textId="77777777" w:rsidR="00D22908" w:rsidRPr="00AF3109" w:rsidRDefault="00D22908" w:rsidP="00D22908">
      <w:pPr>
        <w:rPr>
          <w:rFonts w:cstheme="minorHAnsi"/>
          <w:b/>
          <w:bCs/>
          <w:color w:val="000000" w:themeColor="text1"/>
          <w:sz w:val="22"/>
          <w:szCs w:val="22"/>
        </w:rPr>
      </w:pPr>
      <w:r w:rsidRPr="00AF3109">
        <w:rPr>
          <w:rFonts w:cstheme="minorHAnsi"/>
          <w:b/>
          <w:bCs/>
          <w:color w:val="000000" w:themeColor="text1"/>
          <w:sz w:val="22"/>
          <w:szCs w:val="22"/>
        </w:rPr>
        <w:t xml:space="preserve">What were the shepherds hoping for? </w:t>
      </w:r>
    </w:p>
    <w:p w14:paraId="2FEAFF85" w14:textId="77777777" w:rsidR="00D22908" w:rsidRPr="00AF3109" w:rsidRDefault="00D22908" w:rsidP="00D22908">
      <w:pPr>
        <w:rPr>
          <w:rFonts w:cstheme="minorHAnsi"/>
          <w:b/>
          <w:bCs/>
          <w:color w:val="000000" w:themeColor="text1"/>
          <w:sz w:val="22"/>
          <w:szCs w:val="22"/>
        </w:rPr>
      </w:pPr>
      <w:r w:rsidRPr="00AF3109">
        <w:rPr>
          <w:rFonts w:cstheme="minorHAnsi"/>
          <w:b/>
          <w:bCs/>
          <w:color w:val="000000" w:themeColor="text1"/>
          <w:sz w:val="22"/>
          <w:szCs w:val="22"/>
        </w:rPr>
        <w:t>A Big Payday</w:t>
      </w:r>
    </w:p>
    <w:p w14:paraId="655963CF" w14:textId="77777777" w:rsidR="00D22908" w:rsidRPr="00AF3109" w:rsidRDefault="00D22908" w:rsidP="00D22908">
      <w:pPr>
        <w:rPr>
          <w:rFonts w:cstheme="minorHAnsi"/>
          <w:b/>
          <w:bCs/>
          <w:color w:val="000000" w:themeColor="text1"/>
          <w:sz w:val="22"/>
          <w:szCs w:val="22"/>
        </w:rPr>
      </w:pPr>
    </w:p>
    <w:p w14:paraId="3156FBE1" w14:textId="77777777" w:rsidR="00D22908" w:rsidRPr="00AF3109" w:rsidRDefault="00D22908" w:rsidP="00D22908">
      <w:pPr>
        <w:rPr>
          <w:rFonts w:cstheme="minorHAnsi"/>
          <w:b/>
          <w:bCs/>
          <w:color w:val="000000" w:themeColor="text1"/>
          <w:sz w:val="22"/>
          <w:szCs w:val="22"/>
        </w:rPr>
      </w:pPr>
    </w:p>
    <w:p w14:paraId="7109ADFE" w14:textId="0406FEAD" w:rsidR="00D22908" w:rsidRPr="00AF3109" w:rsidRDefault="00D22908" w:rsidP="00D22908">
      <w:pPr>
        <w:rPr>
          <w:rFonts w:cstheme="minorHAnsi"/>
          <w:b/>
          <w:bCs/>
          <w:color w:val="000000" w:themeColor="text1"/>
          <w:sz w:val="22"/>
          <w:szCs w:val="22"/>
        </w:rPr>
      </w:pPr>
    </w:p>
    <w:p w14:paraId="1B64DF83" w14:textId="77777777" w:rsidR="00D22908" w:rsidRPr="00AF3109" w:rsidRDefault="00D22908" w:rsidP="00D22908">
      <w:pPr>
        <w:rPr>
          <w:rFonts w:cstheme="minorHAnsi"/>
          <w:b/>
          <w:bCs/>
          <w:color w:val="000000" w:themeColor="text1"/>
          <w:sz w:val="22"/>
          <w:szCs w:val="22"/>
        </w:rPr>
      </w:pPr>
      <w:r w:rsidRPr="00AF3109">
        <w:rPr>
          <w:rFonts w:cstheme="minorHAnsi"/>
          <w:b/>
          <w:bCs/>
          <w:color w:val="000000" w:themeColor="text1"/>
          <w:sz w:val="22"/>
          <w:szCs w:val="22"/>
        </w:rPr>
        <w:lastRenderedPageBreak/>
        <w:t xml:space="preserve">2 - Why were the shepherds the first to hear of Jesus’ birth? </w:t>
      </w:r>
    </w:p>
    <w:p w14:paraId="07DF7059" w14:textId="77777777" w:rsidR="00D22908" w:rsidRPr="00AF3109" w:rsidRDefault="00D22908" w:rsidP="00D22908">
      <w:pPr>
        <w:rPr>
          <w:rFonts w:cstheme="minorHAnsi"/>
          <w:b/>
          <w:bCs/>
          <w:color w:val="000000" w:themeColor="text1"/>
          <w:sz w:val="22"/>
          <w:szCs w:val="22"/>
        </w:rPr>
      </w:pPr>
      <w:r w:rsidRPr="00AF3109">
        <w:rPr>
          <w:rFonts w:cstheme="minorHAnsi"/>
          <w:b/>
          <w:bCs/>
          <w:color w:val="000000" w:themeColor="text1"/>
          <w:sz w:val="22"/>
          <w:szCs w:val="22"/>
        </w:rPr>
        <w:t>God offers the Eternal Hope of salvation to everyone</w:t>
      </w:r>
    </w:p>
    <w:p w14:paraId="030243CD" w14:textId="77777777" w:rsidR="00D22908" w:rsidRPr="00AF3109" w:rsidRDefault="00D22908" w:rsidP="00D22908">
      <w:pPr>
        <w:rPr>
          <w:rFonts w:cstheme="minorHAnsi"/>
          <w:color w:val="000000" w:themeColor="text1"/>
          <w:sz w:val="22"/>
          <w:szCs w:val="22"/>
        </w:rPr>
      </w:pPr>
    </w:p>
    <w:p w14:paraId="704A9F22" w14:textId="77777777" w:rsidR="00D22908" w:rsidRPr="00AF3109" w:rsidRDefault="00D22908" w:rsidP="00D22908">
      <w:pPr>
        <w:rPr>
          <w:rFonts w:cstheme="minorHAnsi"/>
          <w:b/>
          <w:bCs/>
          <w:color w:val="000000" w:themeColor="text1"/>
          <w:sz w:val="22"/>
          <w:szCs w:val="22"/>
        </w:rPr>
      </w:pPr>
      <w:r w:rsidRPr="00AF3109">
        <w:rPr>
          <w:rFonts w:cstheme="minorHAnsi"/>
          <w:b/>
          <w:bCs/>
          <w:color w:val="000000" w:themeColor="text1"/>
          <w:sz w:val="22"/>
          <w:szCs w:val="22"/>
        </w:rPr>
        <w:t>3 – What did the shepherds get instead?</w:t>
      </w:r>
    </w:p>
    <w:p w14:paraId="79C7BD6C" w14:textId="77777777" w:rsidR="00D22908" w:rsidRPr="00AF3109" w:rsidRDefault="00D22908" w:rsidP="00D22908">
      <w:pPr>
        <w:rPr>
          <w:rFonts w:cstheme="minorHAnsi"/>
          <w:color w:val="000000" w:themeColor="text1"/>
          <w:sz w:val="22"/>
          <w:szCs w:val="22"/>
        </w:rPr>
      </w:pPr>
      <w:r w:rsidRPr="00AF3109">
        <w:rPr>
          <w:rFonts w:cstheme="minorHAnsi"/>
          <w:b/>
          <w:bCs/>
          <w:color w:val="000000" w:themeColor="text1"/>
          <w:sz w:val="22"/>
          <w:szCs w:val="22"/>
        </w:rPr>
        <w:t>A Better Perfect Lamb</w:t>
      </w:r>
    </w:p>
    <w:p w14:paraId="5D707C13" w14:textId="77777777" w:rsidR="00D22908" w:rsidRPr="00AF3109" w:rsidRDefault="00D22908" w:rsidP="00D22908">
      <w:pPr>
        <w:rPr>
          <w:rFonts w:cstheme="minorHAnsi"/>
          <w:color w:val="000000" w:themeColor="text1"/>
          <w:sz w:val="22"/>
          <w:szCs w:val="22"/>
        </w:rPr>
      </w:pPr>
    </w:p>
    <w:p w14:paraId="3F54DBF7" w14:textId="77777777" w:rsidR="00D22908" w:rsidRPr="00AF3109" w:rsidRDefault="00D22908" w:rsidP="00D22908">
      <w:pPr>
        <w:rPr>
          <w:rFonts w:cstheme="minorHAnsi"/>
          <w:color w:val="000000" w:themeColor="text1"/>
          <w:sz w:val="22"/>
          <w:szCs w:val="22"/>
        </w:rPr>
      </w:pPr>
      <w:r w:rsidRPr="00AF3109">
        <w:rPr>
          <w:rFonts w:cstheme="minorHAnsi"/>
          <w:color w:val="000000" w:themeColor="text1"/>
          <w:sz w:val="22"/>
          <w:szCs w:val="22"/>
        </w:rPr>
        <w:t>“Fear not. I bring you good news of great joy … a Savior has been born to you”</w:t>
      </w:r>
    </w:p>
    <w:p w14:paraId="2537E76A" w14:textId="77777777" w:rsidR="00D22908" w:rsidRPr="00AF3109" w:rsidRDefault="00D22908" w:rsidP="00D22908">
      <w:pPr>
        <w:rPr>
          <w:rFonts w:cstheme="minorHAnsi"/>
          <w:color w:val="000000" w:themeColor="text1"/>
          <w:sz w:val="22"/>
          <w:szCs w:val="22"/>
        </w:rPr>
      </w:pPr>
    </w:p>
    <w:p w14:paraId="0D0A93BA" w14:textId="77777777" w:rsidR="00D22908" w:rsidRPr="00AF3109" w:rsidRDefault="00D22908" w:rsidP="00D22908">
      <w:pPr>
        <w:rPr>
          <w:rFonts w:cstheme="minorHAnsi"/>
          <w:color w:val="000000" w:themeColor="text1"/>
          <w:sz w:val="22"/>
          <w:szCs w:val="22"/>
        </w:rPr>
      </w:pPr>
      <w:r w:rsidRPr="00AF3109">
        <w:rPr>
          <w:rFonts w:cstheme="minorHAnsi"/>
          <w:color w:val="000000" w:themeColor="text1"/>
          <w:sz w:val="22"/>
          <w:szCs w:val="22"/>
        </w:rPr>
        <w:t xml:space="preserve">You are radiant with light (Psalm 76:4)  </w:t>
      </w:r>
    </w:p>
    <w:p w14:paraId="69D2007D" w14:textId="77777777" w:rsidR="00D22908" w:rsidRPr="00AF3109" w:rsidRDefault="00D22908" w:rsidP="00D22908">
      <w:pPr>
        <w:rPr>
          <w:rFonts w:cstheme="minorHAnsi"/>
          <w:color w:val="000000" w:themeColor="text1"/>
          <w:sz w:val="22"/>
          <w:szCs w:val="22"/>
        </w:rPr>
      </w:pPr>
      <w:r w:rsidRPr="00AF3109">
        <w:rPr>
          <w:rFonts w:cstheme="minorHAnsi"/>
          <w:color w:val="000000" w:themeColor="text1"/>
          <w:sz w:val="22"/>
          <w:szCs w:val="22"/>
        </w:rPr>
        <w:t xml:space="preserve">The Lord wraps himself in light as with a garment (Psalm 104:2) </w:t>
      </w:r>
    </w:p>
    <w:p w14:paraId="3869A4E9" w14:textId="77777777" w:rsidR="00D22908" w:rsidRPr="00AF3109" w:rsidRDefault="00D22908" w:rsidP="00D22908">
      <w:pPr>
        <w:rPr>
          <w:rFonts w:cstheme="minorHAnsi"/>
          <w:color w:val="000000" w:themeColor="text1"/>
          <w:sz w:val="22"/>
          <w:szCs w:val="22"/>
        </w:rPr>
      </w:pPr>
      <w:r w:rsidRPr="00AF3109">
        <w:rPr>
          <w:rFonts w:cstheme="minorHAnsi"/>
          <w:color w:val="000000" w:themeColor="text1"/>
          <w:sz w:val="22"/>
          <w:szCs w:val="22"/>
          <w:shd w:val="clear" w:color="auto" w:fill="FFFFFF"/>
        </w:rPr>
        <w:t>Jesus said, “I am the</w:t>
      </w:r>
      <w:r w:rsidRPr="00AF3109">
        <w:rPr>
          <w:rStyle w:val="apple-converted-space"/>
          <w:rFonts w:cstheme="minorHAnsi"/>
          <w:color w:val="000000" w:themeColor="text1"/>
          <w:sz w:val="22"/>
          <w:szCs w:val="22"/>
          <w:shd w:val="clear" w:color="auto" w:fill="FFFFFF"/>
        </w:rPr>
        <w:t> </w:t>
      </w:r>
      <w:r w:rsidRPr="00AF3109">
        <w:rPr>
          <w:rFonts w:cstheme="minorHAnsi"/>
          <w:color w:val="000000" w:themeColor="text1"/>
          <w:sz w:val="22"/>
          <w:szCs w:val="22"/>
        </w:rPr>
        <w:t>light</w:t>
      </w:r>
      <w:r w:rsidRPr="00AF3109">
        <w:rPr>
          <w:rStyle w:val="apple-converted-space"/>
          <w:rFonts w:cstheme="minorHAnsi"/>
          <w:color w:val="000000" w:themeColor="text1"/>
          <w:sz w:val="22"/>
          <w:szCs w:val="22"/>
          <w:shd w:val="clear" w:color="auto" w:fill="FFFFFF"/>
        </w:rPr>
        <w:t> </w:t>
      </w:r>
      <w:r w:rsidRPr="00AF3109">
        <w:rPr>
          <w:rFonts w:cstheme="minorHAnsi"/>
          <w:color w:val="000000" w:themeColor="text1"/>
          <w:sz w:val="22"/>
          <w:szCs w:val="22"/>
          <w:shd w:val="clear" w:color="auto" w:fill="FFFFFF"/>
        </w:rPr>
        <w:t>of the world.” (</w:t>
      </w:r>
      <w:r w:rsidRPr="00AF3109">
        <w:rPr>
          <w:rFonts w:cstheme="minorHAnsi"/>
          <w:color w:val="000000" w:themeColor="text1"/>
          <w:sz w:val="22"/>
          <w:szCs w:val="22"/>
        </w:rPr>
        <w:t xml:space="preserve">John 8:12) </w:t>
      </w:r>
    </w:p>
    <w:p w14:paraId="47E84EE4" w14:textId="77777777" w:rsidR="00D22908" w:rsidRPr="00AF3109" w:rsidRDefault="00D22908" w:rsidP="00D22908">
      <w:pPr>
        <w:rPr>
          <w:rFonts w:cstheme="minorHAnsi"/>
          <w:color w:val="000000" w:themeColor="text1"/>
          <w:sz w:val="22"/>
          <w:szCs w:val="22"/>
        </w:rPr>
      </w:pPr>
      <w:r w:rsidRPr="00AF3109">
        <w:rPr>
          <w:rFonts w:cstheme="minorHAnsi"/>
          <w:color w:val="000000" w:themeColor="text1"/>
          <w:sz w:val="22"/>
          <w:szCs w:val="22"/>
        </w:rPr>
        <w:t>God is light; in him there is no darkness at all. (1 John 1:5)</w:t>
      </w:r>
    </w:p>
    <w:p w14:paraId="21E4A03B" w14:textId="77777777" w:rsidR="00D22908" w:rsidRPr="00AF3109" w:rsidRDefault="00D22908" w:rsidP="00D22908">
      <w:pPr>
        <w:rPr>
          <w:rFonts w:cstheme="minorHAnsi"/>
          <w:color w:val="000000" w:themeColor="text1"/>
          <w:sz w:val="22"/>
          <w:szCs w:val="22"/>
        </w:rPr>
      </w:pPr>
    </w:p>
    <w:p w14:paraId="5AE3BC11" w14:textId="77777777" w:rsidR="00D22908" w:rsidRPr="00AF3109" w:rsidRDefault="00D22908" w:rsidP="00D22908">
      <w:pPr>
        <w:rPr>
          <w:rFonts w:cstheme="minorHAnsi"/>
          <w:color w:val="000000" w:themeColor="text1"/>
          <w:sz w:val="22"/>
          <w:szCs w:val="22"/>
        </w:rPr>
      </w:pPr>
      <w:r w:rsidRPr="00AF3109">
        <w:rPr>
          <w:rStyle w:val="text"/>
          <w:rFonts w:cstheme="minorHAnsi"/>
          <w:b/>
          <w:bCs/>
          <w:color w:val="000000" w:themeColor="text1"/>
          <w:sz w:val="22"/>
          <w:szCs w:val="22"/>
          <w:vertAlign w:val="superscript"/>
        </w:rPr>
        <w:t>23 </w:t>
      </w:r>
      <w:r w:rsidRPr="00AF3109">
        <w:rPr>
          <w:rStyle w:val="text"/>
          <w:rFonts w:cstheme="minorHAnsi"/>
          <w:color w:val="000000" w:themeColor="text1"/>
          <w:sz w:val="22"/>
          <w:szCs w:val="22"/>
        </w:rPr>
        <w:t>And the city</w:t>
      </w:r>
      <w:r w:rsidRPr="00AF3109">
        <w:rPr>
          <w:rStyle w:val="apple-converted-space"/>
          <w:rFonts w:cstheme="minorHAnsi"/>
          <w:color w:val="000000" w:themeColor="text1"/>
          <w:sz w:val="22"/>
          <w:szCs w:val="22"/>
        </w:rPr>
        <w:t xml:space="preserve"> </w:t>
      </w:r>
      <w:r w:rsidRPr="00AF3109">
        <w:rPr>
          <w:rStyle w:val="text"/>
          <w:rFonts w:cstheme="minorHAnsi"/>
          <w:color w:val="000000" w:themeColor="text1"/>
          <w:sz w:val="22"/>
          <w:szCs w:val="22"/>
        </w:rPr>
        <w:t>has no need of sun or moon to shine on it, for</w:t>
      </w:r>
      <w:r w:rsidRPr="00AF3109">
        <w:rPr>
          <w:rStyle w:val="apple-converted-space"/>
          <w:rFonts w:cstheme="minorHAnsi"/>
          <w:color w:val="000000" w:themeColor="text1"/>
          <w:sz w:val="22"/>
          <w:szCs w:val="22"/>
        </w:rPr>
        <w:t> </w:t>
      </w:r>
      <w:r w:rsidRPr="00AF3109">
        <w:rPr>
          <w:rStyle w:val="text"/>
          <w:rFonts w:cstheme="minorHAnsi"/>
          <w:color w:val="000000" w:themeColor="text1"/>
          <w:sz w:val="22"/>
          <w:szCs w:val="22"/>
        </w:rPr>
        <w:t>the glory of God gives it light, and its lamp is the Lamb.</w:t>
      </w:r>
      <w:r w:rsidRPr="00AF3109">
        <w:rPr>
          <w:rStyle w:val="apple-converted-space"/>
          <w:rFonts w:cstheme="minorHAnsi"/>
          <w:color w:val="000000" w:themeColor="text1"/>
          <w:sz w:val="22"/>
          <w:szCs w:val="22"/>
          <w:shd w:val="clear" w:color="auto" w:fill="FFFFFF"/>
        </w:rPr>
        <w:t> (</w:t>
      </w:r>
      <w:r w:rsidRPr="00AF3109">
        <w:rPr>
          <w:rFonts w:cstheme="minorHAnsi"/>
          <w:color w:val="000000" w:themeColor="text1"/>
          <w:sz w:val="22"/>
          <w:szCs w:val="22"/>
        </w:rPr>
        <w:t>Revelation 21:23)</w:t>
      </w:r>
    </w:p>
    <w:p w14:paraId="7D977BC6" w14:textId="77777777" w:rsidR="00D22908" w:rsidRPr="00AF3109" w:rsidRDefault="00D22908" w:rsidP="00D22908">
      <w:pPr>
        <w:rPr>
          <w:rFonts w:cstheme="minorHAnsi"/>
          <w:color w:val="000000" w:themeColor="text1"/>
          <w:sz w:val="22"/>
          <w:szCs w:val="22"/>
        </w:rPr>
      </w:pPr>
    </w:p>
    <w:p w14:paraId="377458BC" w14:textId="77777777" w:rsidR="00D22908" w:rsidRPr="00AF3109" w:rsidRDefault="00D22908" w:rsidP="00D22908">
      <w:pPr>
        <w:rPr>
          <w:rFonts w:cstheme="minorHAnsi"/>
          <w:color w:val="000000" w:themeColor="text1"/>
          <w:sz w:val="22"/>
          <w:szCs w:val="22"/>
        </w:rPr>
      </w:pPr>
      <w:r w:rsidRPr="00AF3109">
        <w:rPr>
          <w:rFonts w:cstheme="minorHAnsi"/>
          <w:color w:val="000000" w:themeColor="text1"/>
          <w:sz w:val="22"/>
          <w:szCs w:val="22"/>
        </w:rPr>
        <w:t xml:space="preserve">Luke 2:8 </w:t>
      </w:r>
    </w:p>
    <w:p w14:paraId="057CFD3E" w14:textId="77777777" w:rsidR="00D22908" w:rsidRPr="00AF3109" w:rsidRDefault="00D22908" w:rsidP="00D22908">
      <w:pPr>
        <w:rPr>
          <w:rFonts w:cstheme="minorHAnsi"/>
          <w:color w:val="000000" w:themeColor="text1"/>
          <w:sz w:val="22"/>
          <w:szCs w:val="22"/>
        </w:rPr>
      </w:pPr>
      <w:r w:rsidRPr="00AF3109">
        <w:rPr>
          <w:rStyle w:val="text"/>
          <w:rFonts w:cstheme="minorHAnsi"/>
          <w:b/>
          <w:bCs/>
          <w:color w:val="000000" w:themeColor="text1"/>
          <w:sz w:val="22"/>
          <w:szCs w:val="22"/>
          <w:vertAlign w:val="superscript"/>
        </w:rPr>
        <w:t>8 </w:t>
      </w:r>
      <w:r w:rsidRPr="00AF3109">
        <w:rPr>
          <w:rStyle w:val="text"/>
          <w:rFonts w:cstheme="minorHAnsi"/>
          <w:color w:val="000000" w:themeColor="text1"/>
          <w:sz w:val="22"/>
          <w:szCs w:val="22"/>
        </w:rPr>
        <w:t>And in the same region there were shepherds out in the field, keeping watch over their flock by night.</w:t>
      </w:r>
      <w:r w:rsidRPr="00AF3109">
        <w:rPr>
          <w:rStyle w:val="apple-converted-space"/>
          <w:rFonts w:cstheme="minorHAnsi"/>
          <w:color w:val="000000" w:themeColor="text1"/>
          <w:sz w:val="22"/>
          <w:szCs w:val="22"/>
          <w:shd w:val="clear" w:color="auto" w:fill="FFFFFF"/>
        </w:rPr>
        <w:t> </w:t>
      </w:r>
    </w:p>
    <w:p w14:paraId="0C67F6AB" w14:textId="77777777" w:rsidR="00D22908" w:rsidRPr="00AF3109" w:rsidRDefault="00D22908" w:rsidP="00D22908">
      <w:pPr>
        <w:rPr>
          <w:rFonts w:cstheme="minorHAnsi"/>
          <w:color w:val="000000" w:themeColor="text1"/>
          <w:sz w:val="22"/>
          <w:szCs w:val="22"/>
        </w:rPr>
      </w:pPr>
    </w:p>
    <w:p w14:paraId="0B6EC7DB" w14:textId="77777777" w:rsidR="00D22908" w:rsidRPr="00AF3109" w:rsidRDefault="00D22908" w:rsidP="00D22908">
      <w:pPr>
        <w:rPr>
          <w:rFonts w:cstheme="minorHAnsi"/>
          <w:color w:val="000000" w:themeColor="text1"/>
          <w:sz w:val="22"/>
          <w:szCs w:val="22"/>
        </w:rPr>
      </w:pPr>
      <w:r w:rsidRPr="00AF3109">
        <w:rPr>
          <w:rFonts w:cstheme="minorHAnsi"/>
          <w:color w:val="000000" w:themeColor="text1"/>
          <w:sz w:val="22"/>
          <w:szCs w:val="22"/>
        </w:rPr>
        <w:t xml:space="preserve">Luke 2:9-11 </w:t>
      </w:r>
    </w:p>
    <w:p w14:paraId="33F5C5D8" w14:textId="77777777" w:rsidR="00D22908" w:rsidRPr="00AF3109" w:rsidRDefault="00D22908" w:rsidP="00D22908">
      <w:pPr>
        <w:rPr>
          <w:rFonts w:cstheme="minorHAnsi"/>
          <w:color w:val="000000" w:themeColor="text1"/>
          <w:sz w:val="22"/>
          <w:szCs w:val="22"/>
        </w:rPr>
      </w:pPr>
      <w:r w:rsidRPr="00AF3109">
        <w:rPr>
          <w:rFonts w:cstheme="minorHAnsi"/>
          <w:b/>
          <w:bCs/>
          <w:color w:val="000000" w:themeColor="text1"/>
          <w:sz w:val="22"/>
          <w:szCs w:val="22"/>
          <w:vertAlign w:val="superscript"/>
        </w:rPr>
        <w:t>9 </w:t>
      </w:r>
      <w:r w:rsidRPr="00AF3109">
        <w:rPr>
          <w:rFonts w:cstheme="minorHAnsi"/>
          <w:color w:val="000000" w:themeColor="text1"/>
          <w:sz w:val="22"/>
          <w:szCs w:val="22"/>
          <w:shd w:val="clear" w:color="auto" w:fill="FFFFFF"/>
        </w:rPr>
        <w:t>And an angel of the Lord</w:t>
      </w:r>
      <w:r w:rsidRPr="00AF3109">
        <w:rPr>
          <w:rStyle w:val="apple-converted-space"/>
          <w:rFonts w:cstheme="minorHAnsi"/>
          <w:color w:val="000000" w:themeColor="text1"/>
          <w:sz w:val="22"/>
          <w:szCs w:val="22"/>
          <w:shd w:val="clear" w:color="auto" w:fill="FFFFFF"/>
        </w:rPr>
        <w:t> </w:t>
      </w:r>
      <w:r w:rsidRPr="00AF3109">
        <w:rPr>
          <w:rFonts w:cstheme="minorHAnsi"/>
          <w:color w:val="000000" w:themeColor="text1"/>
          <w:sz w:val="22"/>
          <w:szCs w:val="22"/>
          <w:shd w:val="clear" w:color="auto" w:fill="FFFFFF"/>
        </w:rPr>
        <w:t>appeared to them, and</w:t>
      </w:r>
      <w:r w:rsidRPr="00AF3109">
        <w:rPr>
          <w:rStyle w:val="apple-converted-space"/>
          <w:rFonts w:cstheme="minorHAnsi"/>
          <w:color w:val="000000" w:themeColor="text1"/>
          <w:sz w:val="22"/>
          <w:szCs w:val="22"/>
          <w:shd w:val="clear" w:color="auto" w:fill="FFFFFF"/>
        </w:rPr>
        <w:t> </w:t>
      </w:r>
      <w:r w:rsidRPr="00AF3109">
        <w:rPr>
          <w:rFonts w:cstheme="minorHAnsi"/>
          <w:color w:val="000000" w:themeColor="text1"/>
          <w:sz w:val="22"/>
          <w:szCs w:val="22"/>
          <w:shd w:val="clear" w:color="auto" w:fill="FFFFFF"/>
        </w:rPr>
        <w:t>the glory of the Lord shone around them, and they were filled with great fear.</w:t>
      </w:r>
      <w:r w:rsidRPr="00AF3109">
        <w:rPr>
          <w:rStyle w:val="apple-converted-space"/>
          <w:rFonts w:cstheme="minorHAnsi"/>
          <w:color w:val="000000" w:themeColor="text1"/>
          <w:sz w:val="22"/>
          <w:szCs w:val="22"/>
        </w:rPr>
        <w:t> </w:t>
      </w:r>
      <w:r w:rsidRPr="00AF3109">
        <w:rPr>
          <w:rStyle w:val="text"/>
          <w:rFonts w:cstheme="minorHAnsi"/>
          <w:b/>
          <w:bCs/>
          <w:color w:val="000000" w:themeColor="text1"/>
          <w:sz w:val="22"/>
          <w:szCs w:val="22"/>
          <w:vertAlign w:val="superscript"/>
        </w:rPr>
        <w:t>10 </w:t>
      </w:r>
      <w:r w:rsidRPr="00AF3109">
        <w:rPr>
          <w:rStyle w:val="text"/>
          <w:rFonts w:cstheme="minorHAnsi"/>
          <w:color w:val="000000" w:themeColor="text1"/>
          <w:sz w:val="22"/>
          <w:szCs w:val="22"/>
        </w:rPr>
        <w:t>And the angel said to them, “Fear not, for behold, I bring you good news of great joy that will be for all</w:t>
      </w:r>
      <w:r w:rsidRPr="00AF3109">
        <w:rPr>
          <w:rStyle w:val="apple-converted-space"/>
          <w:rFonts w:cstheme="minorHAnsi"/>
          <w:color w:val="000000" w:themeColor="text1"/>
          <w:sz w:val="22"/>
          <w:szCs w:val="22"/>
        </w:rPr>
        <w:t> </w:t>
      </w:r>
      <w:r w:rsidRPr="00AF3109">
        <w:rPr>
          <w:rStyle w:val="text"/>
          <w:rFonts w:cstheme="minorHAnsi"/>
          <w:color w:val="000000" w:themeColor="text1"/>
          <w:sz w:val="22"/>
          <w:szCs w:val="22"/>
        </w:rPr>
        <w:t>the people.</w:t>
      </w:r>
      <w:r w:rsidRPr="00AF3109">
        <w:rPr>
          <w:rStyle w:val="apple-converted-space"/>
          <w:rFonts w:cstheme="minorHAnsi"/>
          <w:color w:val="000000" w:themeColor="text1"/>
          <w:sz w:val="22"/>
          <w:szCs w:val="22"/>
        </w:rPr>
        <w:t> </w:t>
      </w:r>
      <w:r w:rsidRPr="00AF3109">
        <w:rPr>
          <w:rStyle w:val="text"/>
          <w:rFonts w:cstheme="minorHAnsi"/>
          <w:b/>
          <w:bCs/>
          <w:color w:val="000000" w:themeColor="text1"/>
          <w:sz w:val="22"/>
          <w:szCs w:val="22"/>
          <w:vertAlign w:val="superscript"/>
        </w:rPr>
        <w:t>11 </w:t>
      </w:r>
      <w:r w:rsidRPr="00AF3109">
        <w:rPr>
          <w:rStyle w:val="text"/>
          <w:rFonts w:cstheme="minorHAnsi"/>
          <w:color w:val="000000" w:themeColor="text1"/>
          <w:sz w:val="22"/>
          <w:szCs w:val="22"/>
        </w:rPr>
        <w:t>For</w:t>
      </w:r>
      <w:r w:rsidRPr="00AF3109">
        <w:rPr>
          <w:rStyle w:val="apple-converted-space"/>
          <w:rFonts w:cstheme="minorHAnsi"/>
          <w:color w:val="000000" w:themeColor="text1"/>
          <w:sz w:val="22"/>
          <w:szCs w:val="22"/>
        </w:rPr>
        <w:t> </w:t>
      </w:r>
      <w:r w:rsidRPr="00AF3109">
        <w:rPr>
          <w:rStyle w:val="text"/>
          <w:rFonts w:cstheme="minorHAnsi"/>
          <w:color w:val="000000" w:themeColor="text1"/>
          <w:sz w:val="22"/>
          <w:szCs w:val="22"/>
        </w:rPr>
        <w:t>unto you is born this day in</w:t>
      </w:r>
      <w:r w:rsidRPr="00AF3109">
        <w:rPr>
          <w:rStyle w:val="apple-converted-space"/>
          <w:rFonts w:cstheme="minorHAnsi"/>
          <w:color w:val="000000" w:themeColor="text1"/>
          <w:sz w:val="22"/>
          <w:szCs w:val="22"/>
        </w:rPr>
        <w:t> </w:t>
      </w:r>
      <w:r w:rsidRPr="00AF3109">
        <w:rPr>
          <w:rStyle w:val="text"/>
          <w:rFonts w:cstheme="minorHAnsi"/>
          <w:color w:val="000000" w:themeColor="text1"/>
          <w:sz w:val="22"/>
          <w:szCs w:val="22"/>
        </w:rPr>
        <w:t>the city of David</w:t>
      </w:r>
      <w:r w:rsidRPr="00AF3109">
        <w:rPr>
          <w:rStyle w:val="apple-converted-space"/>
          <w:rFonts w:cstheme="minorHAnsi"/>
          <w:color w:val="000000" w:themeColor="text1"/>
          <w:sz w:val="22"/>
          <w:szCs w:val="22"/>
        </w:rPr>
        <w:t> </w:t>
      </w:r>
      <w:r w:rsidRPr="00AF3109">
        <w:rPr>
          <w:rStyle w:val="text"/>
          <w:rFonts w:cstheme="minorHAnsi"/>
          <w:color w:val="000000" w:themeColor="text1"/>
          <w:sz w:val="22"/>
          <w:szCs w:val="22"/>
        </w:rPr>
        <w:t>a Savior, who is</w:t>
      </w:r>
      <w:r w:rsidRPr="00AF3109">
        <w:rPr>
          <w:rStyle w:val="apple-converted-space"/>
          <w:rFonts w:cstheme="minorHAnsi"/>
          <w:color w:val="000000" w:themeColor="text1"/>
          <w:sz w:val="22"/>
          <w:szCs w:val="22"/>
        </w:rPr>
        <w:t> </w:t>
      </w:r>
      <w:r w:rsidRPr="00AF3109">
        <w:rPr>
          <w:rStyle w:val="text"/>
          <w:rFonts w:cstheme="minorHAnsi"/>
          <w:color w:val="000000" w:themeColor="text1"/>
          <w:sz w:val="22"/>
          <w:szCs w:val="22"/>
        </w:rPr>
        <w:t>Christ</w:t>
      </w:r>
      <w:r w:rsidRPr="00AF3109">
        <w:rPr>
          <w:rStyle w:val="apple-converted-space"/>
          <w:rFonts w:cstheme="minorHAnsi"/>
          <w:color w:val="000000" w:themeColor="text1"/>
          <w:sz w:val="22"/>
          <w:szCs w:val="22"/>
        </w:rPr>
        <w:t> </w:t>
      </w:r>
      <w:r w:rsidRPr="00AF3109">
        <w:rPr>
          <w:rStyle w:val="text"/>
          <w:rFonts w:cstheme="minorHAnsi"/>
          <w:color w:val="000000" w:themeColor="text1"/>
          <w:sz w:val="22"/>
          <w:szCs w:val="22"/>
        </w:rPr>
        <w:t>the Lord.”</w:t>
      </w:r>
      <w:r w:rsidRPr="00AF3109">
        <w:rPr>
          <w:rStyle w:val="apple-converted-space"/>
          <w:rFonts w:cstheme="minorHAnsi"/>
          <w:color w:val="000000" w:themeColor="text1"/>
          <w:sz w:val="22"/>
          <w:szCs w:val="22"/>
        </w:rPr>
        <w:t> </w:t>
      </w:r>
    </w:p>
    <w:p w14:paraId="6ABA47CF" w14:textId="77777777" w:rsidR="00D22908" w:rsidRPr="00AF3109" w:rsidRDefault="00D22908" w:rsidP="00D22908">
      <w:pPr>
        <w:rPr>
          <w:rFonts w:cstheme="minorHAnsi"/>
          <w:color w:val="000000" w:themeColor="text1"/>
          <w:sz w:val="22"/>
          <w:szCs w:val="22"/>
        </w:rPr>
      </w:pPr>
    </w:p>
    <w:p w14:paraId="0761B847" w14:textId="77777777" w:rsidR="00D22908" w:rsidRPr="00AF3109" w:rsidRDefault="00D22908" w:rsidP="00D22908">
      <w:pPr>
        <w:rPr>
          <w:rFonts w:cstheme="minorHAnsi"/>
          <w:color w:val="000000" w:themeColor="text1"/>
          <w:sz w:val="22"/>
          <w:szCs w:val="22"/>
        </w:rPr>
      </w:pPr>
      <w:r w:rsidRPr="00AF3109">
        <w:rPr>
          <w:rFonts w:cstheme="minorHAnsi"/>
          <w:color w:val="000000" w:themeColor="text1"/>
          <w:sz w:val="22"/>
          <w:szCs w:val="22"/>
        </w:rPr>
        <w:t xml:space="preserve">… you will never walk in </w:t>
      </w:r>
      <w:proofErr w:type="gramStart"/>
      <w:r w:rsidRPr="00AF3109">
        <w:rPr>
          <w:rFonts w:cstheme="minorHAnsi"/>
          <w:color w:val="000000" w:themeColor="text1"/>
          <w:sz w:val="22"/>
          <w:szCs w:val="22"/>
        </w:rPr>
        <w:t>darkness, but</w:t>
      </w:r>
      <w:proofErr w:type="gramEnd"/>
      <w:r w:rsidRPr="00AF3109">
        <w:rPr>
          <w:rFonts w:cstheme="minorHAnsi"/>
          <w:color w:val="000000" w:themeColor="text1"/>
          <w:sz w:val="22"/>
          <w:szCs w:val="22"/>
        </w:rPr>
        <w:t xml:space="preserve"> will have the light of life. (John 8:12)</w:t>
      </w:r>
    </w:p>
    <w:p w14:paraId="253F50E1" w14:textId="44298D0F" w:rsidR="0040105E" w:rsidRPr="00AF3109" w:rsidRDefault="0040105E" w:rsidP="00B423DC">
      <w:pPr>
        <w:pStyle w:val="Title"/>
        <w:rPr>
          <w:color w:val="000000" w:themeColor="text1"/>
        </w:rPr>
      </w:pPr>
    </w:p>
    <w:p w14:paraId="3112FF5A" w14:textId="2FC4A01D" w:rsidR="00B423DC" w:rsidRPr="009B1727" w:rsidRDefault="00B423DC" w:rsidP="00B423DC">
      <w:pPr>
        <w:pStyle w:val="Title"/>
      </w:pPr>
      <w:r w:rsidRPr="009A1BE8">
        <w:t>Reflection Questions on Today’s Sermon</w:t>
      </w:r>
    </w:p>
    <w:p w14:paraId="64371AFB" w14:textId="79F2FDC1" w:rsidR="00B423DC" w:rsidRDefault="00B423DC" w:rsidP="2AB304B3">
      <w:pPr>
        <w:rPr>
          <w:rFonts w:cstheme="minorHAnsi"/>
          <w:sz w:val="22"/>
          <w:szCs w:val="22"/>
        </w:rPr>
      </w:pPr>
    </w:p>
    <w:p w14:paraId="3C92A83A" w14:textId="5B49A7B1" w:rsidR="00024A35" w:rsidRPr="00FD08BE" w:rsidRDefault="00024A35" w:rsidP="00024A35">
      <w:pPr>
        <w:pStyle w:val="ListParagraph"/>
        <w:numPr>
          <w:ilvl w:val="0"/>
          <w:numId w:val="31"/>
        </w:numPr>
        <w:rPr>
          <w:rFonts w:cstheme="minorHAnsi"/>
          <w:sz w:val="22"/>
          <w:szCs w:val="22"/>
        </w:rPr>
      </w:pPr>
      <w:bookmarkStart w:id="0" w:name="_Hlk42254526"/>
      <w:r w:rsidRPr="00FD08BE">
        <w:rPr>
          <w:rFonts w:cstheme="minorHAnsi"/>
          <w:sz w:val="22"/>
          <w:szCs w:val="22"/>
        </w:rPr>
        <w:t xml:space="preserve">What do you suppose your reaction would have been if you were a shepherd and the angels appeared? </w:t>
      </w:r>
    </w:p>
    <w:p w14:paraId="614C8C9D" w14:textId="77777777" w:rsidR="00024A35" w:rsidRPr="00FD08BE" w:rsidRDefault="00024A35" w:rsidP="00024A35">
      <w:pPr>
        <w:rPr>
          <w:rFonts w:cstheme="minorHAnsi"/>
          <w:sz w:val="22"/>
          <w:szCs w:val="22"/>
        </w:rPr>
      </w:pPr>
    </w:p>
    <w:p w14:paraId="50BB512E" w14:textId="77777777" w:rsidR="00024A35" w:rsidRPr="00FD08BE" w:rsidRDefault="00024A35" w:rsidP="00024A35">
      <w:pPr>
        <w:rPr>
          <w:rFonts w:cstheme="minorHAnsi"/>
          <w:sz w:val="22"/>
          <w:szCs w:val="22"/>
        </w:rPr>
      </w:pPr>
    </w:p>
    <w:p w14:paraId="3D262C00" w14:textId="463272A1" w:rsidR="00024A35" w:rsidRPr="00FD08BE" w:rsidRDefault="00024A35" w:rsidP="00024A35">
      <w:pPr>
        <w:pStyle w:val="ListParagraph"/>
        <w:numPr>
          <w:ilvl w:val="0"/>
          <w:numId w:val="31"/>
        </w:numPr>
        <w:rPr>
          <w:rFonts w:cstheme="minorHAnsi"/>
          <w:sz w:val="22"/>
          <w:szCs w:val="22"/>
        </w:rPr>
      </w:pPr>
      <w:r w:rsidRPr="00FD08BE">
        <w:rPr>
          <w:rFonts w:cstheme="minorHAnsi"/>
          <w:sz w:val="22"/>
          <w:szCs w:val="22"/>
        </w:rPr>
        <w:t xml:space="preserve">Since Jesus brings light to our darkness, what difference does this bring to you? What renewed hope do you have? </w:t>
      </w:r>
    </w:p>
    <w:p w14:paraId="0481CC6E" w14:textId="07916A93" w:rsidR="004A2A71" w:rsidRPr="00567BB2" w:rsidRDefault="00F23F7A" w:rsidP="0094534A">
      <w:pPr>
        <w:pStyle w:val="ListParagraph"/>
        <w:rPr>
          <w:rFonts w:cstheme="minorHAnsi"/>
          <w:sz w:val="22"/>
          <w:szCs w:val="22"/>
        </w:rPr>
      </w:pPr>
      <w:r>
        <w:rPr>
          <w:rFonts w:cstheme="minorHAnsi"/>
          <w:sz w:val="22"/>
          <w:szCs w:val="22"/>
        </w:rPr>
        <w:br/>
      </w:r>
    </w:p>
    <w:p w14:paraId="1AAA9D72" w14:textId="0A15E1BD" w:rsidR="004A2A71" w:rsidRPr="009A1BE8" w:rsidRDefault="004A2A71" w:rsidP="004A2A71">
      <w:pPr>
        <w:pStyle w:val="Title"/>
      </w:pPr>
      <w:r w:rsidRPr="009A1BE8">
        <w:t>Growth Group Questions </w:t>
      </w:r>
    </w:p>
    <w:p w14:paraId="1E66F0C3" w14:textId="77777777" w:rsidR="004A2A71" w:rsidRPr="009A1BE8" w:rsidRDefault="004A2A71" w:rsidP="004A2A71">
      <w:pPr>
        <w:widowControl w:val="0"/>
        <w:rPr>
          <w:rFonts w:cstheme="minorHAnsi"/>
          <w:sz w:val="22"/>
          <w:szCs w:val="22"/>
        </w:rPr>
      </w:pPr>
      <w:r w:rsidRPr="009A1BE8">
        <w:rPr>
          <w:rFonts w:cstheme="minorHAnsi"/>
          <w:sz w:val="22"/>
          <w:szCs w:val="22"/>
        </w:rPr>
        <w:t> </w:t>
      </w:r>
    </w:p>
    <w:bookmarkEnd w:id="0"/>
    <w:p w14:paraId="6E2F3437" w14:textId="6254FD9B" w:rsidR="004A2A71" w:rsidRPr="009A1BE8" w:rsidRDefault="004A2A71" w:rsidP="004A2A71">
      <w:pPr>
        <w:rPr>
          <w:rFonts w:cstheme="minorHAnsi"/>
          <w:sz w:val="22"/>
          <w:szCs w:val="22"/>
        </w:rPr>
      </w:pPr>
      <w:r w:rsidRPr="009A1BE8">
        <w:rPr>
          <w:rFonts w:cstheme="minorHAnsi"/>
          <w:sz w:val="22"/>
          <w:szCs w:val="22"/>
        </w:rPr>
        <w:t xml:space="preserve">We are currently in between sessions. The </w:t>
      </w:r>
      <w:r>
        <w:rPr>
          <w:rFonts w:cstheme="minorHAnsi"/>
          <w:sz w:val="22"/>
          <w:szCs w:val="22"/>
        </w:rPr>
        <w:t>winter</w:t>
      </w:r>
      <w:r w:rsidRPr="009A1BE8">
        <w:rPr>
          <w:rFonts w:cstheme="minorHAnsi"/>
          <w:sz w:val="22"/>
          <w:szCs w:val="22"/>
        </w:rPr>
        <w:t xml:space="preserve"> session runs </w:t>
      </w:r>
      <w:r w:rsidR="00C50B58">
        <w:rPr>
          <w:rFonts w:cstheme="minorHAnsi"/>
          <w:b/>
          <w:bCs/>
          <w:color w:val="505050"/>
          <w:sz w:val="22"/>
          <w:szCs w:val="22"/>
          <w:shd w:val="clear" w:color="auto" w:fill="FFFFFF"/>
        </w:rPr>
        <w:t>1</w:t>
      </w:r>
      <w:r w:rsidRPr="00CB6164">
        <w:rPr>
          <w:rFonts w:cstheme="minorHAnsi"/>
          <w:b/>
          <w:bCs/>
          <w:color w:val="505050"/>
          <w:sz w:val="22"/>
          <w:szCs w:val="22"/>
          <w:shd w:val="clear" w:color="auto" w:fill="FFFFFF"/>
        </w:rPr>
        <w:t>/1</w:t>
      </w:r>
      <w:r w:rsidR="00C50B58">
        <w:rPr>
          <w:rFonts w:cstheme="minorHAnsi"/>
          <w:b/>
          <w:bCs/>
          <w:color w:val="505050"/>
          <w:sz w:val="22"/>
          <w:szCs w:val="22"/>
          <w:shd w:val="clear" w:color="auto" w:fill="FFFFFF"/>
        </w:rPr>
        <w:t>0</w:t>
      </w:r>
      <w:r w:rsidRPr="00CB6164">
        <w:rPr>
          <w:rFonts w:cstheme="minorHAnsi"/>
          <w:b/>
          <w:bCs/>
          <w:color w:val="505050"/>
          <w:sz w:val="22"/>
          <w:szCs w:val="22"/>
          <w:shd w:val="clear" w:color="auto" w:fill="FFFFFF"/>
        </w:rPr>
        <w:t>/2</w:t>
      </w:r>
      <w:r w:rsidR="00C50B58">
        <w:rPr>
          <w:rFonts w:cstheme="minorHAnsi"/>
          <w:b/>
          <w:bCs/>
          <w:color w:val="505050"/>
          <w:sz w:val="22"/>
          <w:szCs w:val="22"/>
          <w:shd w:val="clear" w:color="auto" w:fill="FFFFFF"/>
        </w:rPr>
        <w:t>1</w:t>
      </w:r>
      <w:r w:rsidRPr="00CB6164">
        <w:rPr>
          <w:rFonts w:cstheme="minorHAnsi"/>
          <w:b/>
          <w:bCs/>
          <w:color w:val="505050"/>
          <w:sz w:val="22"/>
          <w:szCs w:val="22"/>
          <w:shd w:val="clear" w:color="auto" w:fill="FFFFFF"/>
        </w:rPr>
        <w:t xml:space="preserve"> – </w:t>
      </w:r>
      <w:r w:rsidR="00F9372A">
        <w:rPr>
          <w:rFonts w:cstheme="minorHAnsi"/>
          <w:b/>
          <w:bCs/>
          <w:color w:val="505050"/>
          <w:sz w:val="22"/>
          <w:szCs w:val="22"/>
          <w:shd w:val="clear" w:color="auto" w:fill="FFFFFF"/>
        </w:rPr>
        <w:t>03</w:t>
      </w:r>
      <w:r w:rsidRPr="00CB6164">
        <w:rPr>
          <w:rFonts w:cstheme="minorHAnsi"/>
          <w:b/>
          <w:bCs/>
          <w:color w:val="505050"/>
          <w:sz w:val="22"/>
          <w:szCs w:val="22"/>
          <w:shd w:val="clear" w:color="auto" w:fill="FFFFFF"/>
        </w:rPr>
        <w:t>/2</w:t>
      </w:r>
      <w:r w:rsidR="00F9372A">
        <w:rPr>
          <w:rFonts w:cstheme="minorHAnsi"/>
          <w:b/>
          <w:bCs/>
          <w:color w:val="505050"/>
          <w:sz w:val="22"/>
          <w:szCs w:val="22"/>
          <w:shd w:val="clear" w:color="auto" w:fill="FFFFFF"/>
        </w:rPr>
        <w:t>0</w:t>
      </w:r>
      <w:r w:rsidRPr="00CB6164">
        <w:rPr>
          <w:rFonts w:cstheme="minorHAnsi"/>
          <w:b/>
          <w:bCs/>
          <w:color w:val="505050"/>
          <w:sz w:val="22"/>
          <w:szCs w:val="22"/>
          <w:shd w:val="clear" w:color="auto" w:fill="FFFFFF"/>
        </w:rPr>
        <w:t>/2</w:t>
      </w:r>
      <w:r w:rsidR="00F9372A">
        <w:rPr>
          <w:rFonts w:cstheme="minorHAnsi"/>
          <w:b/>
          <w:bCs/>
          <w:color w:val="505050"/>
          <w:sz w:val="22"/>
          <w:szCs w:val="22"/>
          <w:shd w:val="clear" w:color="auto" w:fill="FFFFFF"/>
        </w:rPr>
        <w:t>1.</w:t>
      </w:r>
      <w:r w:rsidRPr="009A1BE8">
        <w:rPr>
          <w:rFonts w:cstheme="minorHAnsi"/>
          <w:sz w:val="22"/>
          <w:szCs w:val="22"/>
        </w:rPr>
        <w:t xml:space="preserve"> </w:t>
      </w:r>
    </w:p>
    <w:p w14:paraId="763998DF" w14:textId="77777777" w:rsidR="004A2A71" w:rsidRPr="00F66204" w:rsidRDefault="004A2A71" w:rsidP="2AB304B3">
      <w:pPr>
        <w:rPr>
          <w:rFonts w:cstheme="minorHAnsi"/>
          <w:sz w:val="22"/>
          <w:szCs w:val="22"/>
        </w:rPr>
      </w:pPr>
    </w:p>
    <w:sectPr w:rsidR="004A2A71" w:rsidRPr="00F66204" w:rsidSect="00C97D76">
      <w:headerReference w:type="default" r:id="rId13"/>
      <w:footerReference w:type="default" r:id="rId14"/>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D9299" w14:textId="77777777" w:rsidR="00203593" w:rsidRDefault="00203593" w:rsidP="00D86477">
      <w:r>
        <w:separator/>
      </w:r>
    </w:p>
  </w:endnote>
  <w:endnote w:type="continuationSeparator" w:id="0">
    <w:p w14:paraId="656392BF" w14:textId="77777777" w:rsidR="00203593" w:rsidRDefault="00203593" w:rsidP="00D8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92F60" w14:textId="77777777" w:rsidR="00203593" w:rsidRDefault="00203593" w:rsidP="00D86477">
      <w:r>
        <w:separator/>
      </w:r>
    </w:p>
  </w:footnote>
  <w:footnote w:type="continuationSeparator" w:id="0">
    <w:p w14:paraId="0BE4F206" w14:textId="77777777" w:rsidR="00203593" w:rsidRDefault="00203593" w:rsidP="00D8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81B"/>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8B82232"/>
    <w:multiLevelType w:val="multilevel"/>
    <w:tmpl w:val="3724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96B4B"/>
    <w:multiLevelType w:val="hybridMultilevel"/>
    <w:tmpl w:val="EED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A4535"/>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E2E1A1A"/>
    <w:multiLevelType w:val="hybridMultilevel"/>
    <w:tmpl w:val="0108D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33901"/>
    <w:multiLevelType w:val="multilevel"/>
    <w:tmpl w:val="12D4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535DB"/>
    <w:multiLevelType w:val="hybridMultilevel"/>
    <w:tmpl w:val="A62E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40F00"/>
    <w:multiLevelType w:val="hybridMultilevel"/>
    <w:tmpl w:val="34004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7382D"/>
    <w:multiLevelType w:val="multilevel"/>
    <w:tmpl w:val="C320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8E5AA8"/>
    <w:multiLevelType w:val="hybridMultilevel"/>
    <w:tmpl w:val="B132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10D8D"/>
    <w:multiLevelType w:val="hybridMultilevel"/>
    <w:tmpl w:val="3026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549E0"/>
    <w:multiLevelType w:val="hybridMultilevel"/>
    <w:tmpl w:val="9C143C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24BD29CF"/>
    <w:multiLevelType w:val="hybridMultilevel"/>
    <w:tmpl w:val="56D470A4"/>
    <w:lvl w:ilvl="0" w:tplc="C2B656C8">
      <w:start w:val="1"/>
      <w:numFmt w:val="decimal"/>
      <w:lvlText w:val="%1."/>
      <w:lvlJc w:val="left"/>
      <w:pPr>
        <w:ind w:left="720" w:hanging="360"/>
      </w:pPr>
    </w:lvl>
    <w:lvl w:ilvl="1" w:tplc="9E8CD588">
      <w:start w:val="1"/>
      <w:numFmt w:val="lowerLetter"/>
      <w:lvlText w:val="%2."/>
      <w:lvlJc w:val="left"/>
      <w:pPr>
        <w:ind w:left="1440" w:hanging="360"/>
      </w:pPr>
    </w:lvl>
    <w:lvl w:ilvl="2" w:tplc="5394ACD2">
      <w:start w:val="1"/>
      <w:numFmt w:val="lowerRoman"/>
      <w:lvlText w:val="%3."/>
      <w:lvlJc w:val="right"/>
      <w:pPr>
        <w:ind w:left="2160" w:hanging="180"/>
      </w:pPr>
    </w:lvl>
    <w:lvl w:ilvl="3" w:tplc="97785822">
      <w:start w:val="1"/>
      <w:numFmt w:val="decimal"/>
      <w:lvlText w:val="%4."/>
      <w:lvlJc w:val="left"/>
      <w:pPr>
        <w:ind w:left="2880" w:hanging="360"/>
      </w:pPr>
    </w:lvl>
    <w:lvl w:ilvl="4" w:tplc="A210C9A0">
      <w:start w:val="1"/>
      <w:numFmt w:val="lowerLetter"/>
      <w:lvlText w:val="%5."/>
      <w:lvlJc w:val="left"/>
      <w:pPr>
        <w:ind w:left="3600" w:hanging="360"/>
      </w:pPr>
    </w:lvl>
    <w:lvl w:ilvl="5" w:tplc="885A7716">
      <w:start w:val="1"/>
      <w:numFmt w:val="lowerRoman"/>
      <w:lvlText w:val="%6."/>
      <w:lvlJc w:val="right"/>
      <w:pPr>
        <w:ind w:left="4320" w:hanging="180"/>
      </w:pPr>
    </w:lvl>
    <w:lvl w:ilvl="6" w:tplc="0F4C4C74">
      <w:start w:val="1"/>
      <w:numFmt w:val="decimal"/>
      <w:lvlText w:val="%7."/>
      <w:lvlJc w:val="left"/>
      <w:pPr>
        <w:ind w:left="5040" w:hanging="360"/>
      </w:pPr>
    </w:lvl>
    <w:lvl w:ilvl="7" w:tplc="8B04AF98">
      <w:start w:val="1"/>
      <w:numFmt w:val="lowerLetter"/>
      <w:lvlText w:val="%8."/>
      <w:lvlJc w:val="left"/>
      <w:pPr>
        <w:ind w:left="5760" w:hanging="360"/>
      </w:pPr>
    </w:lvl>
    <w:lvl w:ilvl="8" w:tplc="FDA07E30">
      <w:start w:val="1"/>
      <w:numFmt w:val="lowerRoman"/>
      <w:lvlText w:val="%9."/>
      <w:lvlJc w:val="right"/>
      <w:pPr>
        <w:ind w:left="6480" w:hanging="180"/>
      </w:pPr>
    </w:lvl>
  </w:abstractNum>
  <w:abstractNum w:abstractNumId="13" w15:restartNumberingAfterBreak="0">
    <w:nsid w:val="26456CD4"/>
    <w:multiLevelType w:val="multilevel"/>
    <w:tmpl w:val="91DE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901E42"/>
    <w:multiLevelType w:val="hybridMultilevel"/>
    <w:tmpl w:val="8552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705F7"/>
    <w:multiLevelType w:val="hybridMultilevel"/>
    <w:tmpl w:val="1A1AAF90"/>
    <w:lvl w:ilvl="0" w:tplc="D75C9806">
      <w:start w:val="1"/>
      <w:numFmt w:val="decimal"/>
      <w:lvlText w:val="%1."/>
      <w:lvlJc w:val="left"/>
      <w:pPr>
        <w:ind w:left="720" w:hanging="360"/>
      </w:pPr>
    </w:lvl>
    <w:lvl w:ilvl="1" w:tplc="A8F40D9E">
      <w:start w:val="1"/>
      <w:numFmt w:val="lowerLetter"/>
      <w:lvlText w:val="%2."/>
      <w:lvlJc w:val="left"/>
      <w:pPr>
        <w:ind w:left="1440" w:hanging="360"/>
      </w:pPr>
    </w:lvl>
    <w:lvl w:ilvl="2" w:tplc="DE90B8A2">
      <w:start w:val="1"/>
      <w:numFmt w:val="lowerRoman"/>
      <w:lvlText w:val="%3."/>
      <w:lvlJc w:val="right"/>
      <w:pPr>
        <w:ind w:left="2160" w:hanging="180"/>
      </w:pPr>
    </w:lvl>
    <w:lvl w:ilvl="3" w:tplc="8C54D9D2">
      <w:start w:val="1"/>
      <w:numFmt w:val="decimal"/>
      <w:lvlText w:val="%4."/>
      <w:lvlJc w:val="left"/>
      <w:pPr>
        <w:ind w:left="2880" w:hanging="360"/>
      </w:pPr>
    </w:lvl>
    <w:lvl w:ilvl="4" w:tplc="DBB2DFAE">
      <w:start w:val="1"/>
      <w:numFmt w:val="lowerLetter"/>
      <w:lvlText w:val="%5."/>
      <w:lvlJc w:val="left"/>
      <w:pPr>
        <w:ind w:left="3600" w:hanging="360"/>
      </w:pPr>
    </w:lvl>
    <w:lvl w:ilvl="5" w:tplc="BCBCEC3A">
      <w:start w:val="1"/>
      <w:numFmt w:val="lowerRoman"/>
      <w:lvlText w:val="%6."/>
      <w:lvlJc w:val="right"/>
      <w:pPr>
        <w:ind w:left="4320" w:hanging="180"/>
      </w:pPr>
    </w:lvl>
    <w:lvl w:ilvl="6" w:tplc="0E8C6736">
      <w:start w:val="1"/>
      <w:numFmt w:val="decimal"/>
      <w:lvlText w:val="%7."/>
      <w:lvlJc w:val="left"/>
      <w:pPr>
        <w:ind w:left="5040" w:hanging="360"/>
      </w:pPr>
    </w:lvl>
    <w:lvl w:ilvl="7" w:tplc="13748BC0">
      <w:start w:val="1"/>
      <w:numFmt w:val="lowerLetter"/>
      <w:lvlText w:val="%8."/>
      <w:lvlJc w:val="left"/>
      <w:pPr>
        <w:ind w:left="5760" w:hanging="360"/>
      </w:pPr>
    </w:lvl>
    <w:lvl w:ilvl="8" w:tplc="B4245F80">
      <w:start w:val="1"/>
      <w:numFmt w:val="lowerRoman"/>
      <w:lvlText w:val="%9."/>
      <w:lvlJc w:val="right"/>
      <w:pPr>
        <w:ind w:left="6480" w:hanging="180"/>
      </w:pPr>
    </w:lvl>
  </w:abstractNum>
  <w:abstractNum w:abstractNumId="16" w15:restartNumberingAfterBreak="0">
    <w:nsid w:val="2E466C36"/>
    <w:multiLevelType w:val="hybridMultilevel"/>
    <w:tmpl w:val="47FC1DE6"/>
    <w:lvl w:ilvl="0" w:tplc="04090001">
      <w:start w:val="1"/>
      <w:numFmt w:val="bullet"/>
      <w:lvlText w:val=""/>
      <w:lvlJc w:val="left"/>
      <w:pPr>
        <w:ind w:left="1485" w:hanging="405"/>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6E3D38"/>
    <w:multiLevelType w:val="hybridMultilevel"/>
    <w:tmpl w:val="7910E648"/>
    <w:lvl w:ilvl="0" w:tplc="FC76C220">
      <w:start w:val="1"/>
      <w:numFmt w:val="lowerLetter"/>
      <w:lvlText w:val="%1."/>
      <w:lvlJc w:val="left"/>
      <w:pPr>
        <w:ind w:left="720" w:hanging="360"/>
      </w:pPr>
    </w:lvl>
    <w:lvl w:ilvl="1" w:tplc="C0946AD2">
      <w:start w:val="1"/>
      <w:numFmt w:val="lowerLetter"/>
      <w:lvlText w:val="%2."/>
      <w:lvlJc w:val="left"/>
      <w:pPr>
        <w:ind w:left="1440" w:hanging="360"/>
      </w:pPr>
    </w:lvl>
    <w:lvl w:ilvl="2" w:tplc="6F4A0648">
      <w:start w:val="1"/>
      <w:numFmt w:val="lowerRoman"/>
      <w:lvlText w:val="%3."/>
      <w:lvlJc w:val="right"/>
      <w:pPr>
        <w:ind w:left="2160" w:hanging="180"/>
      </w:pPr>
    </w:lvl>
    <w:lvl w:ilvl="3" w:tplc="33E2CF42">
      <w:start w:val="1"/>
      <w:numFmt w:val="decimal"/>
      <w:lvlText w:val="%4."/>
      <w:lvlJc w:val="left"/>
      <w:pPr>
        <w:ind w:left="2880" w:hanging="360"/>
      </w:pPr>
    </w:lvl>
    <w:lvl w:ilvl="4" w:tplc="AB1026D4">
      <w:start w:val="1"/>
      <w:numFmt w:val="lowerLetter"/>
      <w:lvlText w:val="%5."/>
      <w:lvlJc w:val="left"/>
      <w:pPr>
        <w:ind w:left="3600" w:hanging="360"/>
      </w:pPr>
    </w:lvl>
    <w:lvl w:ilvl="5" w:tplc="E2EE8928">
      <w:start w:val="1"/>
      <w:numFmt w:val="lowerRoman"/>
      <w:lvlText w:val="%6."/>
      <w:lvlJc w:val="right"/>
      <w:pPr>
        <w:ind w:left="4320" w:hanging="180"/>
      </w:pPr>
    </w:lvl>
    <w:lvl w:ilvl="6" w:tplc="608C6B98">
      <w:start w:val="1"/>
      <w:numFmt w:val="decimal"/>
      <w:lvlText w:val="%7."/>
      <w:lvlJc w:val="left"/>
      <w:pPr>
        <w:ind w:left="5040" w:hanging="360"/>
      </w:pPr>
    </w:lvl>
    <w:lvl w:ilvl="7" w:tplc="3F1A4ACE">
      <w:start w:val="1"/>
      <w:numFmt w:val="lowerLetter"/>
      <w:lvlText w:val="%8."/>
      <w:lvlJc w:val="left"/>
      <w:pPr>
        <w:ind w:left="5760" w:hanging="360"/>
      </w:pPr>
    </w:lvl>
    <w:lvl w:ilvl="8" w:tplc="169601E0">
      <w:start w:val="1"/>
      <w:numFmt w:val="lowerRoman"/>
      <w:lvlText w:val="%9."/>
      <w:lvlJc w:val="right"/>
      <w:pPr>
        <w:ind w:left="6480" w:hanging="180"/>
      </w:pPr>
    </w:lvl>
  </w:abstractNum>
  <w:abstractNum w:abstractNumId="18" w15:restartNumberingAfterBreak="0">
    <w:nsid w:val="32831622"/>
    <w:multiLevelType w:val="multilevel"/>
    <w:tmpl w:val="A3045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E76B4B"/>
    <w:multiLevelType w:val="multilevel"/>
    <w:tmpl w:val="F9305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DC0BDA"/>
    <w:multiLevelType w:val="hybridMultilevel"/>
    <w:tmpl w:val="D64A5442"/>
    <w:lvl w:ilvl="0" w:tplc="D64CDD10">
      <w:start w:val="1"/>
      <w:numFmt w:val="decimal"/>
      <w:lvlText w:val="%1."/>
      <w:lvlJc w:val="left"/>
      <w:pPr>
        <w:ind w:left="720" w:hanging="360"/>
      </w:pPr>
    </w:lvl>
    <w:lvl w:ilvl="1" w:tplc="4C88780C">
      <w:start w:val="1"/>
      <w:numFmt w:val="lowerLetter"/>
      <w:lvlText w:val="%2."/>
      <w:lvlJc w:val="left"/>
      <w:pPr>
        <w:ind w:left="1440" w:hanging="360"/>
      </w:pPr>
    </w:lvl>
    <w:lvl w:ilvl="2" w:tplc="CFCEA848">
      <w:start w:val="1"/>
      <w:numFmt w:val="lowerRoman"/>
      <w:lvlText w:val="%3."/>
      <w:lvlJc w:val="right"/>
      <w:pPr>
        <w:ind w:left="2160" w:hanging="180"/>
      </w:pPr>
    </w:lvl>
    <w:lvl w:ilvl="3" w:tplc="53042CC8">
      <w:start w:val="1"/>
      <w:numFmt w:val="decimal"/>
      <w:lvlText w:val="%4."/>
      <w:lvlJc w:val="left"/>
      <w:pPr>
        <w:ind w:left="2880" w:hanging="360"/>
      </w:pPr>
    </w:lvl>
    <w:lvl w:ilvl="4" w:tplc="61E62358">
      <w:start w:val="1"/>
      <w:numFmt w:val="lowerLetter"/>
      <w:lvlText w:val="%5."/>
      <w:lvlJc w:val="left"/>
      <w:pPr>
        <w:ind w:left="3600" w:hanging="360"/>
      </w:pPr>
    </w:lvl>
    <w:lvl w:ilvl="5" w:tplc="3AD0902E">
      <w:start w:val="1"/>
      <w:numFmt w:val="lowerRoman"/>
      <w:lvlText w:val="%6."/>
      <w:lvlJc w:val="right"/>
      <w:pPr>
        <w:ind w:left="4320" w:hanging="180"/>
      </w:pPr>
    </w:lvl>
    <w:lvl w:ilvl="6" w:tplc="B628A208">
      <w:start w:val="1"/>
      <w:numFmt w:val="decimal"/>
      <w:lvlText w:val="%7."/>
      <w:lvlJc w:val="left"/>
      <w:pPr>
        <w:ind w:left="5040" w:hanging="360"/>
      </w:pPr>
    </w:lvl>
    <w:lvl w:ilvl="7" w:tplc="8C1A651A">
      <w:start w:val="1"/>
      <w:numFmt w:val="lowerLetter"/>
      <w:lvlText w:val="%8."/>
      <w:lvlJc w:val="left"/>
      <w:pPr>
        <w:ind w:left="5760" w:hanging="360"/>
      </w:pPr>
    </w:lvl>
    <w:lvl w:ilvl="8" w:tplc="21CAA3AA">
      <w:start w:val="1"/>
      <w:numFmt w:val="lowerRoman"/>
      <w:lvlText w:val="%9."/>
      <w:lvlJc w:val="right"/>
      <w:pPr>
        <w:ind w:left="6480" w:hanging="180"/>
      </w:pPr>
    </w:lvl>
  </w:abstractNum>
  <w:abstractNum w:abstractNumId="21" w15:restartNumberingAfterBreak="0">
    <w:nsid w:val="4F065D6F"/>
    <w:multiLevelType w:val="multilevel"/>
    <w:tmpl w:val="8050E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E341A7"/>
    <w:multiLevelType w:val="hybridMultilevel"/>
    <w:tmpl w:val="D04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B6138"/>
    <w:multiLevelType w:val="hybridMultilevel"/>
    <w:tmpl w:val="E48C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B4C70"/>
    <w:multiLevelType w:val="hybridMultilevel"/>
    <w:tmpl w:val="45CE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16BC9"/>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643E7C80"/>
    <w:multiLevelType w:val="multilevel"/>
    <w:tmpl w:val="243A37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73E32662"/>
    <w:multiLevelType w:val="multilevel"/>
    <w:tmpl w:val="6338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907537"/>
    <w:multiLevelType w:val="multilevel"/>
    <w:tmpl w:val="0192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8333F9"/>
    <w:multiLevelType w:val="multilevel"/>
    <w:tmpl w:val="4388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D72DA0"/>
    <w:multiLevelType w:val="multilevel"/>
    <w:tmpl w:val="B1941F98"/>
    <w:lvl w:ilvl="0">
      <w:start w:val="1"/>
      <w:numFmt w:val="bullet"/>
      <w:lvlText w:val=""/>
      <w:lvlJc w:val="left"/>
      <w:pPr>
        <w:ind w:left="288" w:hanging="288"/>
      </w:pPr>
      <w:rPr>
        <w:rFonts w:ascii="Symbol" w:hAnsi="Symbol" w:hint="default"/>
      </w:rPr>
    </w:lvl>
    <w:lvl w:ilvl="1">
      <w:start w:val="1"/>
      <w:numFmt w:val="bullet"/>
      <w:lvlText w:val="o"/>
      <w:lvlJc w:val="left"/>
      <w:pPr>
        <w:ind w:left="792" w:hanging="360"/>
      </w:pPr>
      <w:rPr>
        <w:rFonts w:ascii="Courier New" w:hAnsi="Courier New" w:hint="default"/>
      </w:rPr>
    </w:lvl>
    <w:lvl w:ilvl="2">
      <w:start w:val="1"/>
      <w:numFmt w:val="bullet"/>
      <w:lvlText w:val=""/>
      <w:lvlJc w:val="left"/>
      <w:pPr>
        <w:ind w:left="1224" w:hanging="360"/>
      </w:pPr>
      <w:rPr>
        <w:rFonts w:ascii="Wingdings" w:hAnsi="Wingdings" w:hint="default"/>
      </w:rPr>
    </w:lvl>
    <w:lvl w:ilvl="3">
      <w:start w:val="1"/>
      <w:numFmt w:val="bullet"/>
      <w:lvlText w:val=""/>
      <w:lvlJc w:val="left"/>
      <w:pPr>
        <w:ind w:left="1656" w:hanging="360"/>
      </w:pPr>
      <w:rPr>
        <w:rFonts w:ascii="Symbol" w:hAnsi="Symbol" w:hint="default"/>
      </w:rPr>
    </w:lvl>
    <w:lvl w:ilvl="4">
      <w:start w:val="1"/>
      <w:numFmt w:val="bullet"/>
      <w:lvlText w:val="o"/>
      <w:lvlJc w:val="left"/>
      <w:pPr>
        <w:ind w:left="2088"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952" w:hanging="360"/>
      </w:pPr>
      <w:rPr>
        <w:rFonts w:ascii="Symbol" w:hAnsi="Symbol" w:hint="default"/>
      </w:rPr>
    </w:lvl>
    <w:lvl w:ilvl="7">
      <w:start w:val="1"/>
      <w:numFmt w:val="bullet"/>
      <w:lvlText w:val="o"/>
      <w:lvlJc w:val="left"/>
      <w:pPr>
        <w:ind w:left="3384" w:hanging="360"/>
      </w:pPr>
      <w:rPr>
        <w:rFonts w:ascii="Courier New" w:hAnsi="Courier New" w:hint="default"/>
      </w:rPr>
    </w:lvl>
    <w:lvl w:ilvl="8">
      <w:start w:val="1"/>
      <w:numFmt w:val="bullet"/>
      <w:lvlText w:val=""/>
      <w:lvlJc w:val="left"/>
      <w:pPr>
        <w:ind w:left="3816" w:hanging="360"/>
      </w:pPr>
      <w:rPr>
        <w:rFonts w:ascii="Wingdings" w:hAnsi="Wingdings" w:hint="default"/>
      </w:rPr>
    </w:lvl>
  </w:abstractNum>
  <w:num w:numId="1">
    <w:abstractNumId w:val="17"/>
  </w:num>
  <w:num w:numId="2">
    <w:abstractNumId w:val="12"/>
  </w:num>
  <w:num w:numId="3">
    <w:abstractNumId w:val="20"/>
  </w:num>
  <w:num w:numId="4">
    <w:abstractNumId w:val="15"/>
  </w:num>
  <w:num w:numId="5">
    <w:abstractNumId w:val="4"/>
  </w:num>
  <w:num w:numId="6">
    <w:abstractNumId w:val="5"/>
  </w:num>
  <w:num w:numId="7">
    <w:abstractNumId w:val="13"/>
  </w:num>
  <w:num w:numId="8">
    <w:abstractNumId w:val="8"/>
  </w:num>
  <w:num w:numId="9">
    <w:abstractNumId w:val="26"/>
  </w:num>
  <w:num w:numId="10">
    <w:abstractNumId w:val="16"/>
  </w:num>
  <w:num w:numId="11">
    <w:abstractNumId w:val="25"/>
  </w:num>
  <w:num w:numId="12">
    <w:abstractNumId w:val="0"/>
  </w:num>
  <w:num w:numId="13">
    <w:abstractNumId w:val="3"/>
  </w:num>
  <w:num w:numId="14">
    <w:abstractNumId w:val="30"/>
  </w:num>
  <w:num w:numId="15">
    <w:abstractNumId w:val="11"/>
  </w:num>
  <w:num w:numId="16">
    <w:abstractNumId w:val="1"/>
  </w:num>
  <w:num w:numId="17">
    <w:abstractNumId w:val="21"/>
  </w:num>
  <w:num w:numId="18">
    <w:abstractNumId w:val="18"/>
  </w:num>
  <w:num w:numId="19">
    <w:abstractNumId w:val="29"/>
  </w:num>
  <w:num w:numId="20">
    <w:abstractNumId w:val="28"/>
  </w:num>
  <w:num w:numId="21">
    <w:abstractNumId w:val="19"/>
  </w:num>
  <w:num w:numId="22">
    <w:abstractNumId w:val="27"/>
  </w:num>
  <w:num w:numId="23">
    <w:abstractNumId w:val="10"/>
  </w:num>
  <w:num w:numId="24">
    <w:abstractNumId w:val="23"/>
  </w:num>
  <w:num w:numId="25">
    <w:abstractNumId w:val="22"/>
  </w:num>
  <w:num w:numId="26">
    <w:abstractNumId w:val="6"/>
  </w:num>
  <w:num w:numId="27">
    <w:abstractNumId w:val="9"/>
  </w:num>
  <w:num w:numId="28">
    <w:abstractNumId w:val="24"/>
  </w:num>
  <w:num w:numId="29">
    <w:abstractNumId w:val="2"/>
  </w:num>
  <w:num w:numId="30">
    <w:abstractNumId w:val="7"/>
  </w:num>
  <w:num w:numId="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2A8D"/>
    <w:rsid w:val="00013F4A"/>
    <w:rsid w:val="00024A35"/>
    <w:rsid w:val="00024F4F"/>
    <w:rsid w:val="000262B9"/>
    <w:rsid w:val="00031875"/>
    <w:rsid w:val="0003325D"/>
    <w:rsid w:val="00033270"/>
    <w:rsid w:val="000351B3"/>
    <w:rsid w:val="0003591E"/>
    <w:rsid w:val="00036006"/>
    <w:rsid w:val="0003645C"/>
    <w:rsid w:val="00047639"/>
    <w:rsid w:val="0004784D"/>
    <w:rsid w:val="000515B2"/>
    <w:rsid w:val="0005655F"/>
    <w:rsid w:val="000624DA"/>
    <w:rsid w:val="00070D28"/>
    <w:rsid w:val="00071322"/>
    <w:rsid w:val="000714D9"/>
    <w:rsid w:val="0007384A"/>
    <w:rsid w:val="0008029B"/>
    <w:rsid w:val="00084DB7"/>
    <w:rsid w:val="00093E84"/>
    <w:rsid w:val="00095DC1"/>
    <w:rsid w:val="0009776E"/>
    <w:rsid w:val="000A04C2"/>
    <w:rsid w:val="000A0A3C"/>
    <w:rsid w:val="000A5D17"/>
    <w:rsid w:val="000B4240"/>
    <w:rsid w:val="000C09E1"/>
    <w:rsid w:val="000C0B61"/>
    <w:rsid w:val="000C2701"/>
    <w:rsid w:val="000D01CC"/>
    <w:rsid w:val="000D1855"/>
    <w:rsid w:val="000D4DE3"/>
    <w:rsid w:val="000D78BC"/>
    <w:rsid w:val="000E3360"/>
    <w:rsid w:val="000F0FFC"/>
    <w:rsid w:val="000F5ABF"/>
    <w:rsid w:val="000F7852"/>
    <w:rsid w:val="00101194"/>
    <w:rsid w:val="0010799F"/>
    <w:rsid w:val="001225AC"/>
    <w:rsid w:val="00126A8F"/>
    <w:rsid w:val="001279C8"/>
    <w:rsid w:val="00132880"/>
    <w:rsid w:val="001347D9"/>
    <w:rsid w:val="001349B2"/>
    <w:rsid w:val="001361E2"/>
    <w:rsid w:val="00137273"/>
    <w:rsid w:val="00143FAB"/>
    <w:rsid w:val="001460F9"/>
    <w:rsid w:val="001471D7"/>
    <w:rsid w:val="00153E17"/>
    <w:rsid w:val="00153FFE"/>
    <w:rsid w:val="00176658"/>
    <w:rsid w:val="00181B4B"/>
    <w:rsid w:val="00187382"/>
    <w:rsid w:val="001877DA"/>
    <w:rsid w:val="00187B63"/>
    <w:rsid w:val="00190C7C"/>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4479"/>
    <w:rsid w:val="001F3111"/>
    <w:rsid w:val="001F3CB1"/>
    <w:rsid w:val="001F4A9B"/>
    <w:rsid w:val="001F4D9F"/>
    <w:rsid w:val="00201980"/>
    <w:rsid w:val="00203342"/>
    <w:rsid w:val="00203593"/>
    <w:rsid w:val="00207925"/>
    <w:rsid w:val="00213AC1"/>
    <w:rsid w:val="00214701"/>
    <w:rsid w:val="00214F70"/>
    <w:rsid w:val="00215D68"/>
    <w:rsid w:val="00217D3F"/>
    <w:rsid w:val="00221659"/>
    <w:rsid w:val="0022287E"/>
    <w:rsid w:val="0023009F"/>
    <w:rsid w:val="00231083"/>
    <w:rsid w:val="002314F6"/>
    <w:rsid w:val="00233689"/>
    <w:rsid w:val="00234BD7"/>
    <w:rsid w:val="00234C54"/>
    <w:rsid w:val="002463CC"/>
    <w:rsid w:val="0024718B"/>
    <w:rsid w:val="00252834"/>
    <w:rsid w:val="00262710"/>
    <w:rsid w:val="00264888"/>
    <w:rsid w:val="00272F71"/>
    <w:rsid w:val="002839A3"/>
    <w:rsid w:val="002904A9"/>
    <w:rsid w:val="00290CE9"/>
    <w:rsid w:val="0029113B"/>
    <w:rsid w:val="002924A5"/>
    <w:rsid w:val="002A3955"/>
    <w:rsid w:val="002A5113"/>
    <w:rsid w:val="002A57EE"/>
    <w:rsid w:val="002B6C0A"/>
    <w:rsid w:val="002C3E58"/>
    <w:rsid w:val="002D78F2"/>
    <w:rsid w:val="002E4F09"/>
    <w:rsid w:val="002E53F7"/>
    <w:rsid w:val="002E7BEB"/>
    <w:rsid w:val="002F25FA"/>
    <w:rsid w:val="002F4870"/>
    <w:rsid w:val="002F6C33"/>
    <w:rsid w:val="002F6EB2"/>
    <w:rsid w:val="00302D97"/>
    <w:rsid w:val="0030447C"/>
    <w:rsid w:val="0030502F"/>
    <w:rsid w:val="00310B8E"/>
    <w:rsid w:val="0031121F"/>
    <w:rsid w:val="003121ED"/>
    <w:rsid w:val="00312577"/>
    <w:rsid w:val="0033036E"/>
    <w:rsid w:val="0033732F"/>
    <w:rsid w:val="003377E3"/>
    <w:rsid w:val="003532FC"/>
    <w:rsid w:val="00357208"/>
    <w:rsid w:val="003633DF"/>
    <w:rsid w:val="00363B02"/>
    <w:rsid w:val="003668DE"/>
    <w:rsid w:val="00370E91"/>
    <w:rsid w:val="0037642B"/>
    <w:rsid w:val="00377ED3"/>
    <w:rsid w:val="00383384"/>
    <w:rsid w:val="003863E1"/>
    <w:rsid w:val="003866E0"/>
    <w:rsid w:val="00393545"/>
    <w:rsid w:val="003A13BF"/>
    <w:rsid w:val="003A4820"/>
    <w:rsid w:val="003B3DDE"/>
    <w:rsid w:val="003B4F34"/>
    <w:rsid w:val="003C1CE5"/>
    <w:rsid w:val="003C1F72"/>
    <w:rsid w:val="003C1F8E"/>
    <w:rsid w:val="003D0E11"/>
    <w:rsid w:val="003D704C"/>
    <w:rsid w:val="003D72FF"/>
    <w:rsid w:val="003F4D31"/>
    <w:rsid w:val="003F753A"/>
    <w:rsid w:val="0040105E"/>
    <w:rsid w:val="004024E2"/>
    <w:rsid w:val="00414CC3"/>
    <w:rsid w:val="00422005"/>
    <w:rsid w:val="0042347A"/>
    <w:rsid w:val="00430588"/>
    <w:rsid w:val="0043528C"/>
    <w:rsid w:val="00436370"/>
    <w:rsid w:val="00440163"/>
    <w:rsid w:val="00440F0A"/>
    <w:rsid w:val="0044146C"/>
    <w:rsid w:val="00442A6B"/>
    <w:rsid w:val="00442DFD"/>
    <w:rsid w:val="0044682E"/>
    <w:rsid w:val="00447C0D"/>
    <w:rsid w:val="004558FE"/>
    <w:rsid w:val="00461E04"/>
    <w:rsid w:val="00461F24"/>
    <w:rsid w:val="0046408E"/>
    <w:rsid w:val="00466895"/>
    <w:rsid w:val="00482E91"/>
    <w:rsid w:val="00486919"/>
    <w:rsid w:val="00493593"/>
    <w:rsid w:val="00495F86"/>
    <w:rsid w:val="004A0184"/>
    <w:rsid w:val="004A1705"/>
    <w:rsid w:val="004A24BF"/>
    <w:rsid w:val="004A2A71"/>
    <w:rsid w:val="004A4501"/>
    <w:rsid w:val="004B0001"/>
    <w:rsid w:val="004B104F"/>
    <w:rsid w:val="004B4057"/>
    <w:rsid w:val="004B6E54"/>
    <w:rsid w:val="004C0516"/>
    <w:rsid w:val="004C48C7"/>
    <w:rsid w:val="004D10CB"/>
    <w:rsid w:val="004D5153"/>
    <w:rsid w:val="004E1C16"/>
    <w:rsid w:val="004F005B"/>
    <w:rsid w:val="004F1B02"/>
    <w:rsid w:val="004F7DDF"/>
    <w:rsid w:val="00501FAD"/>
    <w:rsid w:val="00502D0B"/>
    <w:rsid w:val="0050381D"/>
    <w:rsid w:val="00503B31"/>
    <w:rsid w:val="00516124"/>
    <w:rsid w:val="00533A91"/>
    <w:rsid w:val="00534692"/>
    <w:rsid w:val="00541ACE"/>
    <w:rsid w:val="00541B36"/>
    <w:rsid w:val="0054255D"/>
    <w:rsid w:val="00543006"/>
    <w:rsid w:val="00554078"/>
    <w:rsid w:val="00555F39"/>
    <w:rsid w:val="005622F2"/>
    <w:rsid w:val="0056415F"/>
    <w:rsid w:val="005645E9"/>
    <w:rsid w:val="00567188"/>
    <w:rsid w:val="00567BB2"/>
    <w:rsid w:val="0057666D"/>
    <w:rsid w:val="00577A56"/>
    <w:rsid w:val="00580BFF"/>
    <w:rsid w:val="005842E4"/>
    <w:rsid w:val="00596DAD"/>
    <w:rsid w:val="005A2039"/>
    <w:rsid w:val="005A3F14"/>
    <w:rsid w:val="005A5891"/>
    <w:rsid w:val="005B09FF"/>
    <w:rsid w:val="005B5044"/>
    <w:rsid w:val="005B7BB8"/>
    <w:rsid w:val="005C3020"/>
    <w:rsid w:val="005C404C"/>
    <w:rsid w:val="005C41B6"/>
    <w:rsid w:val="005D3B56"/>
    <w:rsid w:val="005E03F5"/>
    <w:rsid w:val="005E0BCC"/>
    <w:rsid w:val="005E2A75"/>
    <w:rsid w:val="005E2C05"/>
    <w:rsid w:val="005E3820"/>
    <w:rsid w:val="005E44D0"/>
    <w:rsid w:val="005E4FF9"/>
    <w:rsid w:val="005F5139"/>
    <w:rsid w:val="005F719E"/>
    <w:rsid w:val="00606E7B"/>
    <w:rsid w:val="00610CFB"/>
    <w:rsid w:val="00615011"/>
    <w:rsid w:val="006201FD"/>
    <w:rsid w:val="0062636F"/>
    <w:rsid w:val="00642014"/>
    <w:rsid w:val="006447F0"/>
    <w:rsid w:val="006462F1"/>
    <w:rsid w:val="00652CB8"/>
    <w:rsid w:val="0065556F"/>
    <w:rsid w:val="00661EAB"/>
    <w:rsid w:val="00667A86"/>
    <w:rsid w:val="00681BE6"/>
    <w:rsid w:val="00682238"/>
    <w:rsid w:val="00682DE7"/>
    <w:rsid w:val="00684E01"/>
    <w:rsid w:val="00691FD4"/>
    <w:rsid w:val="006A3DA3"/>
    <w:rsid w:val="006A5383"/>
    <w:rsid w:val="006B211C"/>
    <w:rsid w:val="006B7C3E"/>
    <w:rsid w:val="006C7542"/>
    <w:rsid w:val="006E39BE"/>
    <w:rsid w:val="006F17CB"/>
    <w:rsid w:val="006F194E"/>
    <w:rsid w:val="006F4D3C"/>
    <w:rsid w:val="007065A1"/>
    <w:rsid w:val="00711B9E"/>
    <w:rsid w:val="0071303A"/>
    <w:rsid w:val="007145D2"/>
    <w:rsid w:val="007160F9"/>
    <w:rsid w:val="007178AE"/>
    <w:rsid w:val="00717A4A"/>
    <w:rsid w:val="00720310"/>
    <w:rsid w:val="00720DDE"/>
    <w:rsid w:val="00721A26"/>
    <w:rsid w:val="00721AE2"/>
    <w:rsid w:val="00726539"/>
    <w:rsid w:val="007317FF"/>
    <w:rsid w:val="00733142"/>
    <w:rsid w:val="0073677C"/>
    <w:rsid w:val="007372AA"/>
    <w:rsid w:val="007404FE"/>
    <w:rsid w:val="00741994"/>
    <w:rsid w:val="00744632"/>
    <w:rsid w:val="00750231"/>
    <w:rsid w:val="007549F1"/>
    <w:rsid w:val="007566F5"/>
    <w:rsid w:val="00757983"/>
    <w:rsid w:val="00761A63"/>
    <w:rsid w:val="007639A5"/>
    <w:rsid w:val="00771DB5"/>
    <w:rsid w:val="0078119C"/>
    <w:rsid w:val="00784EFD"/>
    <w:rsid w:val="00790A3C"/>
    <w:rsid w:val="00791A2A"/>
    <w:rsid w:val="00791FDB"/>
    <w:rsid w:val="00793557"/>
    <w:rsid w:val="0079420B"/>
    <w:rsid w:val="00796D67"/>
    <w:rsid w:val="0079725C"/>
    <w:rsid w:val="0079791A"/>
    <w:rsid w:val="007B3367"/>
    <w:rsid w:val="007B7734"/>
    <w:rsid w:val="007C03F0"/>
    <w:rsid w:val="007D7012"/>
    <w:rsid w:val="007E0EED"/>
    <w:rsid w:val="007F7DFC"/>
    <w:rsid w:val="007F7F8F"/>
    <w:rsid w:val="00805865"/>
    <w:rsid w:val="00805ACE"/>
    <w:rsid w:val="0081347B"/>
    <w:rsid w:val="00817F24"/>
    <w:rsid w:val="008223B5"/>
    <w:rsid w:val="008227CD"/>
    <w:rsid w:val="00826EE6"/>
    <w:rsid w:val="008362FB"/>
    <w:rsid w:val="008371BA"/>
    <w:rsid w:val="0083765E"/>
    <w:rsid w:val="008406EE"/>
    <w:rsid w:val="00844634"/>
    <w:rsid w:val="0084548F"/>
    <w:rsid w:val="008531A6"/>
    <w:rsid w:val="00856E21"/>
    <w:rsid w:val="00864A76"/>
    <w:rsid w:val="00873379"/>
    <w:rsid w:val="00875369"/>
    <w:rsid w:val="00876608"/>
    <w:rsid w:val="00882A52"/>
    <w:rsid w:val="00885301"/>
    <w:rsid w:val="008876B6"/>
    <w:rsid w:val="008929C7"/>
    <w:rsid w:val="00894B95"/>
    <w:rsid w:val="008A112D"/>
    <w:rsid w:val="008A1308"/>
    <w:rsid w:val="008B3518"/>
    <w:rsid w:val="008B50CC"/>
    <w:rsid w:val="008C3AA9"/>
    <w:rsid w:val="008C7EDE"/>
    <w:rsid w:val="008D5A96"/>
    <w:rsid w:val="008E0C25"/>
    <w:rsid w:val="008E0CC1"/>
    <w:rsid w:val="008E31AC"/>
    <w:rsid w:val="00901B00"/>
    <w:rsid w:val="0090606D"/>
    <w:rsid w:val="00906C63"/>
    <w:rsid w:val="0090711F"/>
    <w:rsid w:val="0091187A"/>
    <w:rsid w:val="009133CB"/>
    <w:rsid w:val="00917042"/>
    <w:rsid w:val="00917DF8"/>
    <w:rsid w:val="0092146A"/>
    <w:rsid w:val="0092209A"/>
    <w:rsid w:val="00932021"/>
    <w:rsid w:val="00933479"/>
    <w:rsid w:val="009347FD"/>
    <w:rsid w:val="00942A6A"/>
    <w:rsid w:val="0094534A"/>
    <w:rsid w:val="0094619F"/>
    <w:rsid w:val="00947C7E"/>
    <w:rsid w:val="00952EE0"/>
    <w:rsid w:val="009663AD"/>
    <w:rsid w:val="0096770B"/>
    <w:rsid w:val="00970D74"/>
    <w:rsid w:val="009733C1"/>
    <w:rsid w:val="0098033D"/>
    <w:rsid w:val="009912A7"/>
    <w:rsid w:val="0099341F"/>
    <w:rsid w:val="009A1BE8"/>
    <w:rsid w:val="009B111B"/>
    <w:rsid w:val="009B1727"/>
    <w:rsid w:val="009C3B12"/>
    <w:rsid w:val="009C45CC"/>
    <w:rsid w:val="009D3959"/>
    <w:rsid w:val="009D5036"/>
    <w:rsid w:val="009E0CFD"/>
    <w:rsid w:val="009E5F9B"/>
    <w:rsid w:val="00A05451"/>
    <w:rsid w:val="00A14D7D"/>
    <w:rsid w:val="00A159D8"/>
    <w:rsid w:val="00A21090"/>
    <w:rsid w:val="00A24C3F"/>
    <w:rsid w:val="00A36FF0"/>
    <w:rsid w:val="00A3776A"/>
    <w:rsid w:val="00A50E4A"/>
    <w:rsid w:val="00A5220F"/>
    <w:rsid w:val="00A52B62"/>
    <w:rsid w:val="00A5342F"/>
    <w:rsid w:val="00A63164"/>
    <w:rsid w:val="00A730CF"/>
    <w:rsid w:val="00A751B1"/>
    <w:rsid w:val="00A81F66"/>
    <w:rsid w:val="00A83673"/>
    <w:rsid w:val="00A84927"/>
    <w:rsid w:val="00A87754"/>
    <w:rsid w:val="00A923B3"/>
    <w:rsid w:val="00A97A92"/>
    <w:rsid w:val="00AA097F"/>
    <w:rsid w:val="00AA581C"/>
    <w:rsid w:val="00AA5DC7"/>
    <w:rsid w:val="00AB76FA"/>
    <w:rsid w:val="00AC0299"/>
    <w:rsid w:val="00AC3E91"/>
    <w:rsid w:val="00AC60E1"/>
    <w:rsid w:val="00AC6B43"/>
    <w:rsid w:val="00AD27B8"/>
    <w:rsid w:val="00AD2C95"/>
    <w:rsid w:val="00AD4D19"/>
    <w:rsid w:val="00AE0408"/>
    <w:rsid w:val="00AE14D8"/>
    <w:rsid w:val="00AE334E"/>
    <w:rsid w:val="00AE547C"/>
    <w:rsid w:val="00AF3109"/>
    <w:rsid w:val="00B118F2"/>
    <w:rsid w:val="00B121B9"/>
    <w:rsid w:val="00B12B7F"/>
    <w:rsid w:val="00B13DC0"/>
    <w:rsid w:val="00B144BD"/>
    <w:rsid w:val="00B16BD7"/>
    <w:rsid w:val="00B16CAE"/>
    <w:rsid w:val="00B22298"/>
    <w:rsid w:val="00B272CA"/>
    <w:rsid w:val="00B35DC4"/>
    <w:rsid w:val="00B423DC"/>
    <w:rsid w:val="00B42F8B"/>
    <w:rsid w:val="00B43400"/>
    <w:rsid w:val="00B454D7"/>
    <w:rsid w:val="00B522A1"/>
    <w:rsid w:val="00B52E5C"/>
    <w:rsid w:val="00B54214"/>
    <w:rsid w:val="00B5525F"/>
    <w:rsid w:val="00B55887"/>
    <w:rsid w:val="00B65386"/>
    <w:rsid w:val="00B710AE"/>
    <w:rsid w:val="00B73BE1"/>
    <w:rsid w:val="00B73F18"/>
    <w:rsid w:val="00B8556B"/>
    <w:rsid w:val="00B855E3"/>
    <w:rsid w:val="00B8704B"/>
    <w:rsid w:val="00B909F0"/>
    <w:rsid w:val="00B91B11"/>
    <w:rsid w:val="00B953A1"/>
    <w:rsid w:val="00BA0924"/>
    <w:rsid w:val="00BA2B05"/>
    <w:rsid w:val="00BB58A6"/>
    <w:rsid w:val="00BB5B7C"/>
    <w:rsid w:val="00BB64AE"/>
    <w:rsid w:val="00BB6944"/>
    <w:rsid w:val="00BC3BAF"/>
    <w:rsid w:val="00BC731B"/>
    <w:rsid w:val="00BD22E2"/>
    <w:rsid w:val="00BD3326"/>
    <w:rsid w:val="00BD6A44"/>
    <w:rsid w:val="00BE6824"/>
    <w:rsid w:val="00BF16F6"/>
    <w:rsid w:val="00BF20AA"/>
    <w:rsid w:val="00BF351B"/>
    <w:rsid w:val="00BF5F8E"/>
    <w:rsid w:val="00C01C58"/>
    <w:rsid w:val="00C023BA"/>
    <w:rsid w:val="00C06290"/>
    <w:rsid w:val="00C1530F"/>
    <w:rsid w:val="00C17863"/>
    <w:rsid w:val="00C21F85"/>
    <w:rsid w:val="00C35216"/>
    <w:rsid w:val="00C3690A"/>
    <w:rsid w:val="00C36DC4"/>
    <w:rsid w:val="00C37DBA"/>
    <w:rsid w:val="00C40D09"/>
    <w:rsid w:val="00C41C9A"/>
    <w:rsid w:val="00C41EFB"/>
    <w:rsid w:val="00C4251F"/>
    <w:rsid w:val="00C46600"/>
    <w:rsid w:val="00C50B58"/>
    <w:rsid w:val="00C50E8E"/>
    <w:rsid w:val="00C54DD8"/>
    <w:rsid w:val="00C56AFD"/>
    <w:rsid w:val="00C61E3A"/>
    <w:rsid w:val="00C63048"/>
    <w:rsid w:val="00C7577E"/>
    <w:rsid w:val="00C76A0F"/>
    <w:rsid w:val="00C77739"/>
    <w:rsid w:val="00C814F2"/>
    <w:rsid w:val="00C857BF"/>
    <w:rsid w:val="00C965DC"/>
    <w:rsid w:val="00C9706D"/>
    <w:rsid w:val="00C9753B"/>
    <w:rsid w:val="00C97D76"/>
    <w:rsid w:val="00CA0851"/>
    <w:rsid w:val="00CB1F67"/>
    <w:rsid w:val="00CB24AB"/>
    <w:rsid w:val="00CB42FF"/>
    <w:rsid w:val="00CB6164"/>
    <w:rsid w:val="00CC0416"/>
    <w:rsid w:val="00CC1247"/>
    <w:rsid w:val="00CC3D67"/>
    <w:rsid w:val="00CC4416"/>
    <w:rsid w:val="00CD09A2"/>
    <w:rsid w:val="00CD260D"/>
    <w:rsid w:val="00CE025B"/>
    <w:rsid w:val="00CE098C"/>
    <w:rsid w:val="00CE50AF"/>
    <w:rsid w:val="00CF3903"/>
    <w:rsid w:val="00D054E5"/>
    <w:rsid w:val="00D05C26"/>
    <w:rsid w:val="00D12BDA"/>
    <w:rsid w:val="00D130D2"/>
    <w:rsid w:val="00D226A6"/>
    <w:rsid w:val="00D22908"/>
    <w:rsid w:val="00D231B1"/>
    <w:rsid w:val="00D2347B"/>
    <w:rsid w:val="00D328D9"/>
    <w:rsid w:val="00D34207"/>
    <w:rsid w:val="00D344B5"/>
    <w:rsid w:val="00D360BE"/>
    <w:rsid w:val="00D405A0"/>
    <w:rsid w:val="00D44954"/>
    <w:rsid w:val="00D45170"/>
    <w:rsid w:val="00D51090"/>
    <w:rsid w:val="00D56A1E"/>
    <w:rsid w:val="00D60FF4"/>
    <w:rsid w:val="00D67D2A"/>
    <w:rsid w:val="00D75D5B"/>
    <w:rsid w:val="00D75F4B"/>
    <w:rsid w:val="00D77114"/>
    <w:rsid w:val="00D81EED"/>
    <w:rsid w:val="00D86477"/>
    <w:rsid w:val="00D87EDC"/>
    <w:rsid w:val="00D93E84"/>
    <w:rsid w:val="00DA0D28"/>
    <w:rsid w:val="00DA5AFE"/>
    <w:rsid w:val="00DA6D9A"/>
    <w:rsid w:val="00DA6F61"/>
    <w:rsid w:val="00DA7520"/>
    <w:rsid w:val="00DB09C8"/>
    <w:rsid w:val="00DB2902"/>
    <w:rsid w:val="00DB306E"/>
    <w:rsid w:val="00DC53EE"/>
    <w:rsid w:val="00DC6412"/>
    <w:rsid w:val="00DD137F"/>
    <w:rsid w:val="00DD398F"/>
    <w:rsid w:val="00DD52FD"/>
    <w:rsid w:val="00DE0626"/>
    <w:rsid w:val="00DE11F3"/>
    <w:rsid w:val="00DE4BCA"/>
    <w:rsid w:val="00DE60FB"/>
    <w:rsid w:val="00DE6F95"/>
    <w:rsid w:val="00DF34F5"/>
    <w:rsid w:val="00DF38A4"/>
    <w:rsid w:val="00E02BF8"/>
    <w:rsid w:val="00E03B46"/>
    <w:rsid w:val="00E07CEA"/>
    <w:rsid w:val="00E1428D"/>
    <w:rsid w:val="00E16CB9"/>
    <w:rsid w:val="00E20605"/>
    <w:rsid w:val="00E21D6D"/>
    <w:rsid w:val="00E24692"/>
    <w:rsid w:val="00E26F2B"/>
    <w:rsid w:val="00E274B6"/>
    <w:rsid w:val="00E318E6"/>
    <w:rsid w:val="00E51834"/>
    <w:rsid w:val="00E51DF6"/>
    <w:rsid w:val="00E57655"/>
    <w:rsid w:val="00E57932"/>
    <w:rsid w:val="00E62EE8"/>
    <w:rsid w:val="00E630F8"/>
    <w:rsid w:val="00E631FE"/>
    <w:rsid w:val="00E72117"/>
    <w:rsid w:val="00E75583"/>
    <w:rsid w:val="00E75B60"/>
    <w:rsid w:val="00E80211"/>
    <w:rsid w:val="00E805D7"/>
    <w:rsid w:val="00E83000"/>
    <w:rsid w:val="00E92205"/>
    <w:rsid w:val="00E92436"/>
    <w:rsid w:val="00EA13A2"/>
    <w:rsid w:val="00EA35A3"/>
    <w:rsid w:val="00EA66F9"/>
    <w:rsid w:val="00EB12E2"/>
    <w:rsid w:val="00EB1DF0"/>
    <w:rsid w:val="00EB3767"/>
    <w:rsid w:val="00EB67E3"/>
    <w:rsid w:val="00EC0F21"/>
    <w:rsid w:val="00EC4AF3"/>
    <w:rsid w:val="00ED11AF"/>
    <w:rsid w:val="00ED164D"/>
    <w:rsid w:val="00ED2526"/>
    <w:rsid w:val="00ED42CB"/>
    <w:rsid w:val="00ED7C34"/>
    <w:rsid w:val="00EE2E62"/>
    <w:rsid w:val="00EF3F4B"/>
    <w:rsid w:val="00EF4F53"/>
    <w:rsid w:val="00EF5BB8"/>
    <w:rsid w:val="00EF727C"/>
    <w:rsid w:val="00EF7EEA"/>
    <w:rsid w:val="00F0206B"/>
    <w:rsid w:val="00F021E7"/>
    <w:rsid w:val="00F02C24"/>
    <w:rsid w:val="00F04E07"/>
    <w:rsid w:val="00F0759E"/>
    <w:rsid w:val="00F20EAF"/>
    <w:rsid w:val="00F23F7A"/>
    <w:rsid w:val="00F36080"/>
    <w:rsid w:val="00F374DD"/>
    <w:rsid w:val="00F40F24"/>
    <w:rsid w:val="00F440E0"/>
    <w:rsid w:val="00F44EF7"/>
    <w:rsid w:val="00F54590"/>
    <w:rsid w:val="00F552E9"/>
    <w:rsid w:val="00F55FD0"/>
    <w:rsid w:val="00F5650B"/>
    <w:rsid w:val="00F615A2"/>
    <w:rsid w:val="00F66204"/>
    <w:rsid w:val="00F7468F"/>
    <w:rsid w:val="00F86207"/>
    <w:rsid w:val="00F874A6"/>
    <w:rsid w:val="00F90FCC"/>
    <w:rsid w:val="00F9372A"/>
    <w:rsid w:val="00F96043"/>
    <w:rsid w:val="00FA36E2"/>
    <w:rsid w:val="00FA3BEC"/>
    <w:rsid w:val="00FA4F17"/>
    <w:rsid w:val="00FC3252"/>
    <w:rsid w:val="00FC4D7D"/>
    <w:rsid w:val="00FD08BE"/>
    <w:rsid w:val="00FD752C"/>
    <w:rsid w:val="00FD7B7B"/>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FEBC39"/>
    <w:rsid w:val="2AB304B3"/>
    <w:rsid w:val="2BECE870"/>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62A80EF"/>
    <w:rsid w:val="67C28E77"/>
    <w:rsid w:val="6B282692"/>
    <w:rsid w:val="6DC731AE"/>
    <w:rsid w:val="6F600709"/>
    <w:rsid w:val="71675B7F"/>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op-1">
    <w:name w:val="top-1"/>
    <w:basedOn w:val="Normal"/>
    <w:rsid w:val="00D229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25027940">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Dree Riffel</cp:lastModifiedBy>
  <cp:revision>2</cp:revision>
  <cp:lastPrinted>2020-11-27T19:31:00Z</cp:lastPrinted>
  <dcterms:created xsi:type="dcterms:W3CDTF">2020-12-18T18:50:00Z</dcterms:created>
  <dcterms:modified xsi:type="dcterms:W3CDTF">2020-12-18T18:50:00Z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