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90A7" w14:textId="42205446" w:rsidR="004A0184" w:rsidRPr="002E4F09" w:rsidRDefault="004A0184" w:rsidP="05F8DD18">
      <w:pPr>
        <w:spacing w:line="276" w:lineRule="auto"/>
        <w:rPr>
          <w:sz w:val="20"/>
          <w:szCs w:val="20"/>
        </w:rPr>
      </w:pPr>
      <w:r>
        <w:t>#</w:t>
      </w:r>
      <w:r w:rsidR="4B626519">
        <w:t>2</w:t>
      </w:r>
      <w:r>
        <w:t xml:space="preserve"> – </w:t>
      </w:r>
      <w:r w:rsidR="327AD9B2">
        <w:t>Phil</w:t>
      </w:r>
      <w:r w:rsidR="77B0EF48">
        <w:t>i</w:t>
      </w:r>
      <w:r w:rsidR="327AD9B2">
        <w:t>ppians</w:t>
      </w:r>
      <w:r w:rsidR="23611336" w:rsidRPr="36F02AD1">
        <w:rPr>
          <w:rFonts w:ascii="Verdana" w:eastAsia="Verdana" w:hAnsi="Verdana" w:cs="Verdana"/>
          <w:color w:val="000000" w:themeColor="text1"/>
        </w:rPr>
        <w:t xml:space="preserve">          </w:t>
      </w:r>
      <w:r w:rsidR="328D67B4" w:rsidRPr="36F02AD1">
        <w:rPr>
          <w:rFonts w:ascii="Verdana" w:eastAsia="Verdana" w:hAnsi="Verdana" w:cs="Verdana"/>
          <w:color w:val="000000" w:themeColor="text1"/>
        </w:rPr>
        <w:t xml:space="preserve">                     </w:t>
      </w:r>
      <w:r w:rsidR="23611336" w:rsidRPr="36F02AD1">
        <w:rPr>
          <w:rFonts w:ascii="Verdana" w:eastAsia="Verdana" w:hAnsi="Verdana" w:cs="Verdana"/>
          <w:color w:val="000000" w:themeColor="text1"/>
        </w:rPr>
        <w:t xml:space="preserve">  </w:t>
      </w:r>
      <w:r w:rsidR="0031121F">
        <w:rPr>
          <w:noProof/>
        </w:rPr>
        <w:drawing>
          <wp:inline distT="0" distB="0" distL="0" distR="0" wp14:anchorId="6D4DD02D" wp14:editId="5D384AE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0EDDBBE0" w14:textId="581C5181" w:rsidR="00942A6A" w:rsidRPr="002E4F09" w:rsidRDefault="004A0184" w:rsidP="05F8DD18">
      <w:pPr>
        <w:spacing w:line="276" w:lineRule="auto"/>
      </w:pPr>
      <w:r>
        <w:t xml:space="preserve">Pastor </w:t>
      </w:r>
      <w:r w:rsidR="00DA6F61">
        <w:t>Shawn Peterson</w:t>
      </w:r>
    </w:p>
    <w:p w14:paraId="21B7883A" w14:textId="0F48BD59" w:rsidR="005E4FF9" w:rsidRPr="00B121B9" w:rsidRDefault="009347FD"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5AED5745" w:rsidR="004A0184" w:rsidRDefault="009133CB" w:rsidP="004C0516">
      <w:pPr>
        <w:rPr>
          <w:rFonts w:cstheme="minorHAnsi"/>
          <w:sz w:val="22"/>
          <w:szCs w:val="22"/>
        </w:rPr>
      </w:pPr>
      <w:r>
        <w:rPr>
          <w:noProof/>
        </w:rPr>
        <w:drawing>
          <wp:inline distT="0" distB="0" distL="0" distR="0" wp14:anchorId="796EA3D2" wp14:editId="4570CC02">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52C7F8CF" w:rsidR="00C023BA" w:rsidRDefault="00DA6F61" w:rsidP="05B5BB1C">
      <w:pPr>
        <w:spacing w:line="400" w:lineRule="exact"/>
        <w:jc w:val="center"/>
        <w:rPr>
          <w:b/>
          <w:bCs/>
          <w:sz w:val="40"/>
          <w:szCs w:val="40"/>
        </w:rPr>
      </w:pPr>
      <w:r w:rsidRPr="05F8DD18">
        <w:rPr>
          <w:b/>
          <w:bCs/>
          <w:sz w:val="40"/>
          <w:szCs w:val="40"/>
        </w:rPr>
        <w:t xml:space="preserve">October </w:t>
      </w:r>
      <w:r w:rsidR="5D576DB4" w:rsidRPr="05F8DD18">
        <w:rPr>
          <w:b/>
          <w:bCs/>
          <w:sz w:val="40"/>
          <w:szCs w:val="40"/>
        </w:rPr>
        <w:t>25</w:t>
      </w:r>
      <w:r w:rsidR="00214701" w:rsidRPr="05F8DD18">
        <w:rPr>
          <w:b/>
          <w:bCs/>
          <w:sz w:val="40"/>
          <w:szCs w:val="40"/>
        </w:rPr>
        <w:t>,</w:t>
      </w:r>
      <w:r w:rsidR="00C023BA" w:rsidRPr="05F8DD18">
        <w:rPr>
          <w:b/>
          <w:bCs/>
          <w:sz w:val="40"/>
          <w:szCs w:val="40"/>
        </w:rPr>
        <w:t xml:space="preserve"> 2020</w:t>
      </w:r>
    </w:p>
    <w:p w14:paraId="683CEBB4" w14:textId="1506ACE7" w:rsidR="00214701" w:rsidRDefault="7A7548E8" w:rsidP="2AB304B3">
      <w:pPr>
        <w:jc w:val="center"/>
        <w:rPr>
          <w:rFonts w:eastAsiaTheme="minorEastAsia"/>
          <w:b/>
          <w:bCs/>
          <w:color w:val="000000" w:themeColor="text1"/>
          <w:sz w:val="40"/>
          <w:szCs w:val="40"/>
        </w:rPr>
      </w:pPr>
      <w:r w:rsidRPr="2AB304B3">
        <w:rPr>
          <w:rFonts w:eastAsiaTheme="minorEastAsia"/>
          <w:b/>
          <w:bCs/>
          <w:color w:val="000000" w:themeColor="text1"/>
          <w:sz w:val="40"/>
          <w:szCs w:val="40"/>
        </w:rPr>
        <w:t>For me to live is Christ</w:t>
      </w:r>
    </w:p>
    <w:p w14:paraId="332086F7" w14:textId="564C1DC2" w:rsidR="00214701" w:rsidRDefault="00214701" w:rsidP="05F8DD18">
      <w:pPr>
        <w:spacing w:line="400" w:lineRule="exact"/>
        <w:jc w:val="center"/>
      </w:pPr>
    </w:p>
    <w:p w14:paraId="4144DEE2" w14:textId="5E2B6338"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How to have joy bursting within your heart, no matter what</w:t>
      </w:r>
    </w:p>
    <w:p w14:paraId="5F9571AF" w14:textId="2719C652" w:rsidR="00214701" w:rsidRDefault="00214701" w:rsidP="2AB304B3">
      <w:pPr>
        <w:rPr>
          <w:rFonts w:ascii="Calibri" w:eastAsia="Calibri" w:hAnsi="Calibri" w:cs="Calibri"/>
          <w:color w:val="000000" w:themeColor="text1"/>
          <w:sz w:val="22"/>
          <w:szCs w:val="22"/>
        </w:rPr>
      </w:pPr>
    </w:p>
    <w:p w14:paraId="78AF7318" w14:textId="5D6DF2CA" w:rsidR="00214701" w:rsidRDefault="00214701" w:rsidP="2AB304B3">
      <w:pPr>
        <w:rPr>
          <w:rFonts w:ascii="Calibri" w:eastAsia="Calibri" w:hAnsi="Calibri" w:cs="Calibri"/>
          <w:color w:val="000000" w:themeColor="text1"/>
          <w:sz w:val="22"/>
          <w:szCs w:val="22"/>
        </w:rPr>
      </w:pPr>
    </w:p>
    <w:p w14:paraId="2102C6A5" w14:textId="40963353"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Philippians 1:12-26</w:t>
      </w:r>
    </w:p>
    <w:p w14:paraId="0B156E14" w14:textId="4AB7A851"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vertAlign w:val="superscript"/>
        </w:rPr>
        <w:t>12 </w:t>
      </w:r>
      <w:r w:rsidRPr="2AB304B3">
        <w:rPr>
          <w:rFonts w:ascii="Calibri" w:eastAsia="Calibri" w:hAnsi="Calibri" w:cs="Calibri"/>
          <w:color w:val="000000" w:themeColor="text1"/>
          <w:sz w:val="22"/>
          <w:szCs w:val="22"/>
        </w:rPr>
        <w:t>I want you to know, brothers, that what has happened to me has really served to advance the gospel, </w:t>
      </w:r>
      <w:r w:rsidRPr="2AB304B3">
        <w:rPr>
          <w:rFonts w:ascii="Calibri" w:eastAsia="Calibri" w:hAnsi="Calibri" w:cs="Calibri"/>
          <w:b/>
          <w:bCs/>
          <w:color w:val="000000" w:themeColor="text1"/>
          <w:sz w:val="22"/>
          <w:szCs w:val="22"/>
          <w:vertAlign w:val="superscript"/>
        </w:rPr>
        <w:t>13 </w:t>
      </w:r>
      <w:r w:rsidRPr="2AB304B3">
        <w:rPr>
          <w:rFonts w:ascii="Calibri" w:eastAsia="Calibri" w:hAnsi="Calibri" w:cs="Calibri"/>
          <w:color w:val="000000" w:themeColor="text1"/>
          <w:sz w:val="22"/>
          <w:szCs w:val="22"/>
        </w:rPr>
        <w:t>so that it has become known throughout the whole imperial guard and to all the rest that my imprisonment is for Christ. </w:t>
      </w:r>
      <w:r w:rsidRPr="2AB304B3">
        <w:rPr>
          <w:rFonts w:ascii="Calibri" w:eastAsia="Calibri" w:hAnsi="Calibri" w:cs="Calibri"/>
          <w:b/>
          <w:bCs/>
          <w:color w:val="000000" w:themeColor="text1"/>
          <w:sz w:val="22"/>
          <w:szCs w:val="22"/>
          <w:vertAlign w:val="superscript"/>
        </w:rPr>
        <w:t>14 </w:t>
      </w:r>
      <w:r w:rsidRPr="2AB304B3">
        <w:rPr>
          <w:rFonts w:ascii="Calibri" w:eastAsia="Calibri" w:hAnsi="Calibri" w:cs="Calibri"/>
          <w:color w:val="000000" w:themeColor="text1"/>
          <w:sz w:val="22"/>
          <w:szCs w:val="22"/>
        </w:rPr>
        <w:t xml:space="preserve">And most of the brothers, having become confident in the Lord by my imprisonment, are much </w:t>
      </w:r>
      <w:proofErr w:type="gramStart"/>
      <w:r w:rsidRPr="2AB304B3">
        <w:rPr>
          <w:rFonts w:ascii="Calibri" w:eastAsia="Calibri" w:hAnsi="Calibri" w:cs="Calibri"/>
          <w:color w:val="000000" w:themeColor="text1"/>
          <w:sz w:val="22"/>
          <w:szCs w:val="22"/>
        </w:rPr>
        <w:t>more bold</w:t>
      </w:r>
      <w:proofErr w:type="gramEnd"/>
      <w:r w:rsidRPr="2AB304B3">
        <w:rPr>
          <w:rFonts w:ascii="Calibri" w:eastAsia="Calibri" w:hAnsi="Calibri" w:cs="Calibri"/>
          <w:color w:val="000000" w:themeColor="text1"/>
          <w:sz w:val="22"/>
          <w:szCs w:val="22"/>
        </w:rPr>
        <w:t xml:space="preserve"> to speak the word without fear. </w:t>
      </w:r>
      <w:r w:rsidRPr="2AB304B3">
        <w:rPr>
          <w:rFonts w:ascii="Calibri" w:eastAsia="Calibri" w:hAnsi="Calibri" w:cs="Calibri"/>
          <w:b/>
          <w:bCs/>
          <w:color w:val="000000" w:themeColor="text1"/>
          <w:sz w:val="22"/>
          <w:szCs w:val="22"/>
          <w:vertAlign w:val="superscript"/>
        </w:rPr>
        <w:t>15 </w:t>
      </w:r>
      <w:r w:rsidRPr="2AB304B3">
        <w:rPr>
          <w:rFonts w:ascii="Calibri" w:eastAsia="Calibri" w:hAnsi="Calibri" w:cs="Calibri"/>
          <w:color w:val="000000" w:themeColor="text1"/>
          <w:sz w:val="22"/>
          <w:szCs w:val="22"/>
        </w:rPr>
        <w:t>Some indeed preach Christ from envy and rivalry, but others from good will. </w:t>
      </w:r>
      <w:r w:rsidRPr="2AB304B3">
        <w:rPr>
          <w:rFonts w:ascii="Calibri" w:eastAsia="Calibri" w:hAnsi="Calibri" w:cs="Calibri"/>
          <w:b/>
          <w:bCs/>
          <w:color w:val="000000" w:themeColor="text1"/>
          <w:sz w:val="22"/>
          <w:szCs w:val="22"/>
          <w:vertAlign w:val="superscript"/>
        </w:rPr>
        <w:t>16 </w:t>
      </w:r>
      <w:r w:rsidRPr="2AB304B3">
        <w:rPr>
          <w:rFonts w:ascii="Calibri" w:eastAsia="Calibri" w:hAnsi="Calibri" w:cs="Calibri"/>
          <w:color w:val="000000" w:themeColor="text1"/>
          <w:sz w:val="22"/>
          <w:szCs w:val="22"/>
        </w:rPr>
        <w:t>The latter do it out of love, knowing that I am put here for the defense of the gospel. </w:t>
      </w:r>
      <w:r w:rsidRPr="2AB304B3">
        <w:rPr>
          <w:rFonts w:ascii="Calibri" w:eastAsia="Calibri" w:hAnsi="Calibri" w:cs="Calibri"/>
          <w:b/>
          <w:bCs/>
          <w:color w:val="000000" w:themeColor="text1"/>
          <w:sz w:val="22"/>
          <w:szCs w:val="22"/>
          <w:vertAlign w:val="superscript"/>
        </w:rPr>
        <w:t>17 </w:t>
      </w:r>
      <w:r w:rsidRPr="2AB304B3">
        <w:rPr>
          <w:rFonts w:ascii="Calibri" w:eastAsia="Calibri" w:hAnsi="Calibri" w:cs="Calibri"/>
          <w:color w:val="000000" w:themeColor="text1"/>
          <w:sz w:val="22"/>
          <w:szCs w:val="22"/>
        </w:rPr>
        <w:t xml:space="preserve">The former </w:t>
      </w:r>
      <w:proofErr w:type="gramStart"/>
      <w:r w:rsidRPr="2AB304B3">
        <w:rPr>
          <w:rFonts w:ascii="Calibri" w:eastAsia="Calibri" w:hAnsi="Calibri" w:cs="Calibri"/>
          <w:color w:val="000000" w:themeColor="text1"/>
          <w:sz w:val="22"/>
          <w:szCs w:val="22"/>
        </w:rPr>
        <w:t>proclaim</w:t>
      </w:r>
      <w:proofErr w:type="gramEnd"/>
      <w:r w:rsidRPr="2AB304B3">
        <w:rPr>
          <w:rFonts w:ascii="Calibri" w:eastAsia="Calibri" w:hAnsi="Calibri" w:cs="Calibri"/>
          <w:color w:val="000000" w:themeColor="text1"/>
          <w:sz w:val="22"/>
          <w:szCs w:val="22"/>
        </w:rPr>
        <w:t xml:space="preserve"> Christ out of selfish ambition, not sincerely but thinking to afflict me in my imprisonment.</w:t>
      </w:r>
      <w:r w:rsidRPr="2AB304B3">
        <w:rPr>
          <w:rFonts w:ascii="Calibri" w:eastAsia="Calibri" w:hAnsi="Calibri" w:cs="Calibri"/>
          <w:b/>
          <w:bCs/>
          <w:color w:val="000000" w:themeColor="text1"/>
          <w:sz w:val="22"/>
          <w:szCs w:val="22"/>
          <w:vertAlign w:val="superscript"/>
        </w:rPr>
        <w:t>18 </w:t>
      </w:r>
      <w:r w:rsidRPr="2AB304B3">
        <w:rPr>
          <w:rFonts w:ascii="Calibri" w:eastAsia="Calibri" w:hAnsi="Calibri" w:cs="Calibri"/>
          <w:color w:val="000000" w:themeColor="text1"/>
          <w:sz w:val="22"/>
          <w:szCs w:val="22"/>
        </w:rPr>
        <w:t>What then? Only that in every way, whether in pretense or in truth, Christ is proclaimed, and in that I rejoice.</w:t>
      </w:r>
    </w:p>
    <w:p w14:paraId="7B149D69" w14:textId="3469F83D" w:rsidR="00214701" w:rsidRDefault="00214701" w:rsidP="2AB304B3">
      <w:pPr>
        <w:rPr>
          <w:rFonts w:ascii="Calibri" w:eastAsia="Calibri" w:hAnsi="Calibri" w:cs="Calibri"/>
          <w:color w:val="000000" w:themeColor="text1"/>
          <w:sz w:val="22"/>
          <w:szCs w:val="22"/>
        </w:rPr>
      </w:pPr>
    </w:p>
    <w:p w14:paraId="70A69A7D" w14:textId="5ED8E722"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Yes, and I will rejoice, </w:t>
      </w:r>
      <w:r w:rsidRPr="2AB304B3">
        <w:rPr>
          <w:rFonts w:ascii="Calibri" w:eastAsia="Calibri" w:hAnsi="Calibri" w:cs="Calibri"/>
          <w:b/>
          <w:bCs/>
          <w:color w:val="000000" w:themeColor="text1"/>
          <w:sz w:val="22"/>
          <w:szCs w:val="22"/>
          <w:vertAlign w:val="superscript"/>
        </w:rPr>
        <w:t>19 </w:t>
      </w:r>
      <w:r w:rsidRPr="2AB304B3">
        <w:rPr>
          <w:rFonts w:ascii="Calibri" w:eastAsia="Calibri" w:hAnsi="Calibri" w:cs="Calibri"/>
          <w:color w:val="000000" w:themeColor="text1"/>
          <w:sz w:val="22"/>
          <w:szCs w:val="22"/>
        </w:rPr>
        <w:t>for I know that through your prayers and the help of the Spirit of Jesus Christ this will turn out for my deliverance,</w:t>
      </w:r>
      <w:r w:rsidRPr="2AB304B3">
        <w:rPr>
          <w:rFonts w:ascii="Calibri" w:eastAsia="Calibri" w:hAnsi="Calibri" w:cs="Calibri"/>
          <w:b/>
          <w:bCs/>
          <w:color w:val="000000" w:themeColor="text1"/>
          <w:sz w:val="22"/>
          <w:szCs w:val="22"/>
          <w:vertAlign w:val="superscript"/>
        </w:rPr>
        <w:t>20 </w:t>
      </w:r>
      <w:r w:rsidRPr="2AB304B3">
        <w:rPr>
          <w:rFonts w:ascii="Calibri" w:eastAsia="Calibri" w:hAnsi="Calibri" w:cs="Calibri"/>
          <w:color w:val="000000" w:themeColor="text1"/>
          <w:sz w:val="22"/>
          <w:szCs w:val="22"/>
        </w:rPr>
        <w:t>as it is my eager expectation and hope that I will not be at all ashamed, but that with full courage now as always Christ will be honored in my body, whether by life or by death. </w:t>
      </w:r>
      <w:r w:rsidRPr="2AB304B3">
        <w:rPr>
          <w:rFonts w:ascii="Calibri" w:eastAsia="Calibri" w:hAnsi="Calibri" w:cs="Calibri"/>
          <w:b/>
          <w:bCs/>
          <w:color w:val="000000" w:themeColor="text1"/>
          <w:sz w:val="22"/>
          <w:szCs w:val="22"/>
          <w:vertAlign w:val="superscript"/>
        </w:rPr>
        <w:t>21 </w:t>
      </w:r>
      <w:r w:rsidRPr="2AB304B3">
        <w:rPr>
          <w:rFonts w:ascii="Calibri" w:eastAsia="Calibri" w:hAnsi="Calibri" w:cs="Calibri"/>
          <w:color w:val="000000" w:themeColor="text1"/>
          <w:sz w:val="22"/>
          <w:szCs w:val="22"/>
        </w:rPr>
        <w:t>For to me to live is Christ, and to die is gain. </w:t>
      </w:r>
      <w:r w:rsidRPr="2AB304B3">
        <w:rPr>
          <w:rFonts w:ascii="Calibri" w:eastAsia="Calibri" w:hAnsi="Calibri" w:cs="Calibri"/>
          <w:b/>
          <w:bCs/>
          <w:color w:val="000000" w:themeColor="text1"/>
          <w:sz w:val="22"/>
          <w:szCs w:val="22"/>
          <w:vertAlign w:val="superscript"/>
        </w:rPr>
        <w:t>22 </w:t>
      </w:r>
      <w:r w:rsidRPr="2AB304B3">
        <w:rPr>
          <w:rFonts w:ascii="Calibri" w:eastAsia="Calibri" w:hAnsi="Calibri" w:cs="Calibri"/>
          <w:color w:val="000000" w:themeColor="text1"/>
          <w:sz w:val="22"/>
          <w:szCs w:val="22"/>
        </w:rPr>
        <w:t>If I am to live in the flesh, that means fruitful labor for me. Yet which I shall choose I cannot tell. </w:t>
      </w:r>
      <w:r w:rsidRPr="2AB304B3">
        <w:rPr>
          <w:rFonts w:ascii="Calibri" w:eastAsia="Calibri" w:hAnsi="Calibri" w:cs="Calibri"/>
          <w:b/>
          <w:bCs/>
          <w:color w:val="000000" w:themeColor="text1"/>
          <w:sz w:val="22"/>
          <w:szCs w:val="22"/>
          <w:vertAlign w:val="superscript"/>
        </w:rPr>
        <w:t>23 </w:t>
      </w:r>
      <w:r w:rsidRPr="2AB304B3">
        <w:rPr>
          <w:rFonts w:ascii="Calibri" w:eastAsia="Calibri" w:hAnsi="Calibri" w:cs="Calibri"/>
          <w:color w:val="000000" w:themeColor="text1"/>
          <w:sz w:val="22"/>
          <w:szCs w:val="22"/>
        </w:rPr>
        <w:t>I am hard pressed between the two. My desire is to depart and be with Christ, for that is far better. </w:t>
      </w:r>
      <w:r w:rsidRPr="2AB304B3">
        <w:rPr>
          <w:rFonts w:ascii="Calibri" w:eastAsia="Calibri" w:hAnsi="Calibri" w:cs="Calibri"/>
          <w:b/>
          <w:bCs/>
          <w:color w:val="000000" w:themeColor="text1"/>
          <w:sz w:val="22"/>
          <w:szCs w:val="22"/>
          <w:vertAlign w:val="superscript"/>
        </w:rPr>
        <w:t>24 </w:t>
      </w:r>
      <w:r w:rsidRPr="2AB304B3">
        <w:rPr>
          <w:rFonts w:ascii="Calibri" w:eastAsia="Calibri" w:hAnsi="Calibri" w:cs="Calibri"/>
          <w:color w:val="000000" w:themeColor="text1"/>
          <w:sz w:val="22"/>
          <w:szCs w:val="22"/>
        </w:rPr>
        <w:t>But to remain in the flesh is more necessary on your account. </w:t>
      </w:r>
      <w:r w:rsidRPr="2AB304B3">
        <w:rPr>
          <w:rFonts w:ascii="Calibri" w:eastAsia="Calibri" w:hAnsi="Calibri" w:cs="Calibri"/>
          <w:b/>
          <w:bCs/>
          <w:color w:val="000000" w:themeColor="text1"/>
          <w:sz w:val="22"/>
          <w:szCs w:val="22"/>
          <w:vertAlign w:val="superscript"/>
        </w:rPr>
        <w:t>25 </w:t>
      </w:r>
      <w:r w:rsidRPr="2AB304B3">
        <w:rPr>
          <w:rFonts w:ascii="Calibri" w:eastAsia="Calibri" w:hAnsi="Calibri" w:cs="Calibri"/>
          <w:color w:val="000000" w:themeColor="text1"/>
          <w:sz w:val="22"/>
          <w:szCs w:val="22"/>
        </w:rPr>
        <w:t>Convinced of this, I know that I will remain and continue with you all, for your progress and joy in the faith, </w:t>
      </w:r>
      <w:r w:rsidRPr="2AB304B3">
        <w:rPr>
          <w:rFonts w:ascii="Calibri" w:eastAsia="Calibri" w:hAnsi="Calibri" w:cs="Calibri"/>
          <w:b/>
          <w:bCs/>
          <w:color w:val="000000" w:themeColor="text1"/>
          <w:sz w:val="22"/>
          <w:szCs w:val="22"/>
          <w:vertAlign w:val="superscript"/>
        </w:rPr>
        <w:t>26 </w:t>
      </w:r>
      <w:r w:rsidRPr="2AB304B3">
        <w:rPr>
          <w:rFonts w:ascii="Calibri" w:eastAsia="Calibri" w:hAnsi="Calibri" w:cs="Calibri"/>
          <w:color w:val="000000" w:themeColor="text1"/>
          <w:sz w:val="22"/>
          <w:szCs w:val="22"/>
        </w:rPr>
        <w:t>so that in me you may have ample cause to glory in Christ Jesus, because of my coming to you again.</w:t>
      </w:r>
    </w:p>
    <w:p w14:paraId="1065DA1E" w14:textId="05AAEBC5" w:rsidR="00214701" w:rsidRDefault="00214701" w:rsidP="2AB304B3">
      <w:pPr>
        <w:rPr>
          <w:rFonts w:ascii="Calibri" w:eastAsia="Calibri" w:hAnsi="Calibri" w:cs="Calibri"/>
          <w:color w:val="000000" w:themeColor="text1"/>
          <w:sz w:val="22"/>
          <w:szCs w:val="22"/>
        </w:rPr>
      </w:pPr>
    </w:p>
    <w:p w14:paraId="0C3D0750" w14:textId="4AA853D7" w:rsidR="2AB304B3" w:rsidRDefault="2AB304B3" w:rsidP="2AB304B3">
      <w:pPr>
        <w:rPr>
          <w:rFonts w:ascii="Calibri" w:eastAsia="Calibri" w:hAnsi="Calibri" w:cs="Calibri"/>
          <w:color w:val="000000" w:themeColor="text1"/>
          <w:sz w:val="22"/>
          <w:szCs w:val="22"/>
        </w:rPr>
      </w:pPr>
    </w:p>
    <w:p w14:paraId="5E20266E" w14:textId="5E57294C" w:rsidR="2AB304B3" w:rsidRDefault="2AB304B3" w:rsidP="2AB304B3">
      <w:pPr>
        <w:rPr>
          <w:rFonts w:ascii="Calibri" w:eastAsia="Calibri" w:hAnsi="Calibri" w:cs="Calibri"/>
          <w:color w:val="000000" w:themeColor="text1"/>
          <w:sz w:val="22"/>
          <w:szCs w:val="22"/>
        </w:rPr>
      </w:pPr>
    </w:p>
    <w:p w14:paraId="7D2A99BE" w14:textId="6BDE9DC1" w:rsidR="2AB304B3" w:rsidRDefault="2AB304B3" w:rsidP="2AB304B3">
      <w:pPr>
        <w:rPr>
          <w:rFonts w:ascii="Calibri" w:eastAsia="Calibri" w:hAnsi="Calibri" w:cs="Calibri"/>
          <w:color w:val="000000" w:themeColor="text1"/>
          <w:sz w:val="22"/>
          <w:szCs w:val="22"/>
        </w:rPr>
      </w:pPr>
    </w:p>
    <w:p w14:paraId="66ADCECC" w14:textId="285BF291" w:rsidR="2AB304B3" w:rsidRDefault="2AB304B3" w:rsidP="2AB304B3">
      <w:pPr>
        <w:rPr>
          <w:rFonts w:ascii="Calibri" w:eastAsia="Calibri" w:hAnsi="Calibri" w:cs="Calibri"/>
          <w:color w:val="000000" w:themeColor="text1"/>
          <w:sz w:val="22"/>
          <w:szCs w:val="22"/>
        </w:rPr>
      </w:pPr>
    </w:p>
    <w:p w14:paraId="3C728D22" w14:textId="02087EAD" w:rsidR="00214701" w:rsidRDefault="00214701" w:rsidP="2AB304B3">
      <w:pPr>
        <w:rPr>
          <w:rFonts w:ascii="Calibri" w:eastAsia="Calibri" w:hAnsi="Calibri" w:cs="Calibri"/>
          <w:color w:val="000000" w:themeColor="text1"/>
          <w:sz w:val="22"/>
          <w:szCs w:val="22"/>
        </w:rPr>
      </w:pPr>
    </w:p>
    <w:p w14:paraId="54E9E42E" w14:textId="2DBCD720"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 xml:space="preserve">1 - Life is Hard </w:t>
      </w:r>
    </w:p>
    <w:p w14:paraId="0D9D747C" w14:textId="14951E6F" w:rsidR="00214701" w:rsidRDefault="00214701" w:rsidP="2AB304B3">
      <w:pPr>
        <w:rPr>
          <w:rFonts w:ascii="Calibri" w:eastAsia="Calibri" w:hAnsi="Calibri" w:cs="Calibri"/>
          <w:color w:val="000000" w:themeColor="text1"/>
          <w:sz w:val="22"/>
          <w:szCs w:val="22"/>
        </w:rPr>
      </w:pPr>
    </w:p>
    <w:p w14:paraId="182347C3" w14:textId="6CD95442"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True Joy is not the result of a trouble-free life</w:t>
      </w:r>
    </w:p>
    <w:p w14:paraId="48FBE907" w14:textId="5E5F94EB" w:rsidR="00214701" w:rsidRDefault="00214701" w:rsidP="2AB304B3">
      <w:pPr>
        <w:rPr>
          <w:rFonts w:ascii="Calibri" w:eastAsia="Calibri" w:hAnsi="Calibri" w:cs="Calibri"/>
          <w:color w:val="000000" w:themeColor="text1"/>
          <w:sz w:val="22"/>
          <w:szCs w:val="22"/>
        </w:rPr>
      </w:pPr>
    </w:p>
    <w:p w14:paraId="7A1536AF" w14:textId="08B74F5E"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2 - Life can be Gold</w:t>
      </w:r>
      <w:r w:rsidR="00901B00">
        <w:rPr>
          <w:rFonts w:ascii="Calibri" w:eastAsia="Calibri" w:hAnsi="Calibri" w:cs="Calibri"/>
          <w:b/>
          <w:bCs/>
          <w:color w:val="000000" w:themeColor="text1"/>
          <w:sz w:val="22"/>
          <w:szCs w:val="22"/>
        </w:rPr>
        <w:br/>
      </w:r>
    </w:p>
    <w:p w14:paraId="18143FAA" w14:textId="54ACB6D5"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God can </w:t>
      </w:r>
      <w:r w:rsidRPr="2AB304B3">
        <w:rPr>
          <w:rFonts w:ascii="Calibri" w:eastAsia="Calibri" w:hAnsi="Calibri" w:cs="Calibri"/>
          <w:b/>
          <w:bCs/>
          <w:color w:val="000000" w:themeColor="text1"/>
          <w:sz w:val="22"/>
          <w:szCs w:val="22"/>
        </w:rPr>
        <w:t>turn your common hardships</w:t>
      </w:r>
      <w:r w:rsidRPr="2AB304B3">
        <w:rPr>
          <w:rFonts w:ascii="Calibri" w:eastAsia="Calibri" w:hAnsi="Calibri" w:cs="Calibri"/>
          <w:color w:val="000000" w:themeColor="text1"/>
          <w:sz w:val="22"/>
          <w:szCs w:val="22"/>
        </w:rPr>
        <w:t xml:space="preserve"> into </w:t>
      </w:r>
      <w:r w:rsidRPr="2AB304B3">
        <w:rPr>
          <w:rFonts w:ascii="Calibri" w:eastAsia="Calibri" w:hAnsi="Calibri" w:cs="Calibri"/>
          <w:b/>
          <w:bCs/>
          <w:color w:val="000000" w:themeColor="text1"/>
          <w:sz w:val="22"/>
          <w:szCs w:val="22"/>
        </w:rPr>
        <w:t>something great</w:t>
      </w:r>
    </w:p>
    <w:p w14:paraId="65295E60" w14:textId="02A1D6E8"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 for my Personal good and Historical good </w:t>
      </w:r>
    </w:p>
    <w:p w14:paraId="538F5697" w14:textId="28F81A93" w:rsidR="00214701" w:rsidRDefault="00214701" w:rsidP="2AB304B3">
      <w:pPr>
        <w:rPr>
          <w:rFonts w:ascii="Calibri" w:eastAsia="Calibri" w:hAnsi="Calibri" w:cs="Calibri"/>
          <w:color w:val="000000" w:themeColor="text1"/>
          <w:sz w:val="22"/>
          <w:szCs w:val="22"/>
        </w:rPr>
      </w:pPr>
    </w:p>
    <w:p w14:paraId="2851A1C4" w14:textId="62916DC4" w:rsidR="00214701" w:rsidRDefault="00214701" w:rsidP="2AB304B3">
      <w:pPr>
        <w:rPr>
          <w:rFonts w:ascii="Calibri" w:eastAsia="Calibri" w:hAnsi="Calibri" w:cs="Calibri"/>
          <w:color w:val="000000" w:themeColor="text1"/>
          <w:sz w:val="22"/>
          <w:szCs w:val="22"/>
        </w:rPr>
      </w:pPr>
    </w:p>
    <w:p w14:paraId="7AEAC617" w14:textId="17D4A5FB"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God is the only alchemist. </w:t>
      </w:r>
    </w:p>
    <w:p w14:paraId="56EF531A" w14:textId="56D228A9"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Matthew Henry </w:t>
      </w:r>
    </w:p>
    <w:p w14:paraId="409C0D13" w14:textId="761D4D15" w:rsidR="00214701" w:rsidRDefault="00214701" w:rsidP="2AB304B3">
      <w:pPr>
        <w:rPr>
          <w:rFonts w:ascii="Calibri" w:eastAsia="Calibri" w:hAnsi="Calibri" w:cs="Calibri"/>
          <w:color w:val="000000" w:themeColor="text1"/>
          <w:sz w:val="22"/>
          <w:szCs w:val="22"/>
        </w:rPr>
      </w:pPr>
    </w:p>
    <w:p w14:paraId="79BAAF13" w14:textId="551CBF4A"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 </w:t>
      </w:r>
    </w:p>
    <w:p w14:paraId="37E4F1AA" w14:textId="2EEFA861"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1:12 </w:t>
      </w:r>
    </w:p>
    <w:p w14:paraId="49B467D5" w14:textId="154352BB"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 what has happened to me has really served to advance the gospel </w:t>
      </w:r>
    </w:p>
    <w:p w14:paraId="620789A8" w14:textId="4F96B7A9"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Imperial guard was the Praetorium guard</w:t>
      </w:r>
    </w:p>
    <w:p w14:paraId="2D2F23D1" w14:textId="3F8B7621" w:rsidR="00214701" w:rsidRDefault="00214701" w:rsidP="2AB304B3">
      <w:pPr>
        <w:rPr>
          <w:rFonts w:ascii="Calibri" w:eastAsia="Calibri" w:hAnsi="Calibri" w:cs="Calibri"/>
          <w:color w:val="000000" w:themeColor="text1"/>
          <w:sz w:val="22"/>
          <w:szCs w:val="22"/>
        </w:rPr>
      </w:pPr>
    </w:p>
    <w:p w14:paraId="498965E7" w14:textId="5BF87039" w:rsidR="00214701" w:rsidRDefault="00214701" w:rsidP="2AB304B3">
      <w:pPr>
        <w:rPr>
          <w:rFonts w:ascii="Calibri" w:eastAsia="Calibri" w:hAnsi="Calibri" w:cs="Calibri"/>
          <w:color w:val="000000" w:themeColor="text1"/>
          <w:sz w:val="22"/>
          <w:szCs w:val="22"/>
        </w:rPr>
      </w:pPr>
    </w:p>
    <w:p w14:paraId="6E7F6146" w14:textId="560B7B07"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Can you acknowledge that </w:t>
      </w:r>
      <w:r w:rsidR="004F1B02" w:rsidRPr="2AB304B3">
        <w:rPr>
          <w:rFonts w:ascii="Calibri" w:eastAsia="Calibri" w:hAnsi="Calibri" w:cs="Calibri"/>
          <w:color w:val="000000" w:themeColor="text1"/>
          <w:sz w:val="22"/>
          <w:szCs w:val="22"/>
        </w:rPr>
        <w:t>it is</w:t>
      </w:r>
      <w:r w:rsidRPr="2AB304B3">
        <w:rPr>
          <w:rFonts w:ascii="Calibri" w:eastAsia="Calibri" w:hAnsi="Calibri" w:cs="Calibri"/>
          <w:color w:val="000000" w:themeColor="text1"/>
          <w:sz w:val="22"/>
          <w:szCs w:val="22"/>
        </w:rPr>
        <w:t xml:space="preserve"> possible for hardships to be turned into Gold?</w:t>
      </w:r>
    </w:p>
    <w:p w14:paraId="497658B4" w14:textId="5FA7F07F" w:rsidR="00214701" w:rsidRDefault="00214701" w:rsidP="2AB304B3">
      <w:pPr>
        <w:rPr>
          <w:rFonts w:ascii="Calibri" w:eastAsia="Calibri" w:hAnsi="Calibri" w:cs="Calibri"/>
          <w:color w:val="000000" w:themeColor="text1"/>
          <w:sz w:val="22"/>
          <w:szCs w:val="22"/>
        </w:rPr>
      </w:pPr>
    </w:p>
    <w:p w14:paraId="6815E165" w14:textId="2581DADF" w:rsidR="00214701" w:rsidRDefault="00214701" w:rsidP="2AB304B3">
      <w:pPr>
        <w:rPr>
          <w:rFonts w:ascii="Calibri" w:eastAsia="Calibri" w:hAnsi="Calibri" w:cs="Calibri"/>
          <w:color w:val="000000" w:themeColor="text1"/>
          <w:sz w:val="22"/>
          <w:szCs w:val="22"/>
        </w:rPr>
      </w:pPr>
    </w:p>
    <w:p w14:paraId="40BDB904" w14:textId="7EFAF822"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 xml:space="preserve">3 - To live is Christ </w:t>
      </w:r>
    </w:p>
    <w:p w14:paraId="61DEAD6B" w14:textId="0AA7AEE1"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1:21</w:t>
      </w:r>
      <w:r w:rsidRPr="2AB304B3">
        <w:rPr>
          <w:rFonts w:ascii="Calibri" w:eastAsia="Calibri" w:hAnsi="Calibri" w:cs="Calibri"/>
          <w:b/>
          <w:bCs/>
          <w:color w:val="000000" w:themeColor="text1"/>
          <w:sz w:val="22"/>
          <w:szCs w:val="22"/>
        </w:rPr>
        <w:t xml:space="preserve"> </w:t>
      </w:r>
      <w:r w:rsidRPr="2AB304B3">
        <w:rPr>
          <w:rFonts w:ascii="Calibri" w:eastAsia="Calibri" w:hAnsi="Calibri" w:cs="Calibri"/>
          <w:color w:val="000000" w:themeColor="text1"/>
          <w:sz w:val="22"/>
          <w:szCs w:val="22"/>
        </w:rPr>
        <w:t xml:space="preserve">For me to live is Christ … </w:t>
      </w:r>
    </w:p>
    <w:p w14:paraId="4F5764B4" w14:textId="6FACE831" w:rsidR="00214701" w:rsidRDefault="00214701" w:rsidP="2AB304B3">
      <w:pPr>
        <w:rPr>
          <w:rFonts w:ascii="Calibri" w:eastAsia="Calibri" w:hAnsi="Calibri" w:cs="Calibri"/>
          <w:color w:val="000000" w:themeColor="text1"/>
          <w:sz w:val="22"/>
          <w:szCs w:val="22"/>
        </w:rPr>
      </w:pPr>
    </w:p>
    <w:p w14:paraId="32B91C77" w14:textId="55B54512" w:rsidR="00214701" w:rsidRDefault="00214701" w:rsidP="2AB304B3">
      <w:pPr>
        <w:rPr>
          <w:rFonts w:ascii="Calibri" w:eastAsia="Calibri" w:hAnsi="Calibri" w:cs="Calibri"/>
          <w:color w:val="000000" w:themeColor="text1"/>
          <w:sz w:val="22"/>
          <w:szCs w:val="22"/>
        </w:rPr>
      </w:pPr>
    </w:p>
    <w:p w14:paraId="25791A26" w14:textId="28EC78A0"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For me to live is Christ</w:t>
      </w:r>
    </w:p>
    <w:p w14:paraId="3042F973" w14:textId="7A93EAD7" w:rsidR="00214701" w:rsidRDefault="00214701" w:rsidP="2AB304B3">
      <w:pPr>
        <w:rPr>
          <w:rFonts w:ascii="Calibri" w:eastAsia="Calibri" w:hAnsi="Calibri" w:cs="Calibri"/>
          <w:color w:val="000000" w:themeColor="text1"/>
          <w:sz w:val="22"/>
          <w:szCs w:val="22"/>
        </w:rPr>
      </w:pPr>
    </w:p>
    <w:p w14:paraId="7E4A3573" w14:textId="6D27442E"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Career </w:t>
      </w:r>
    </w:p>
    <w:p w14:paraId="59FF0DD6" w14:textId="271DFE34"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Family </w:t>
      </w:r>
    </w:p>
    <w:p w14:paraId="5EB5DB49" w14:textId="3A0FA357"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Traditions </w:t>
      </w:r>
    </w:p>
    <w:p w14:paraId="449F5133" w14:textId="6BF57262"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Morality </w:t>
      </w:r>
    </w:p>
    <w:p w14:paraId="39E48B5D" w14:textId="2C7288F4"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Good times</w:t>
      </w:r>
    </w:p>
    <w:p w14:paraId="71E9A956" w14:textId="1777F484"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Stoic</w:t>
      </w:r>
    </w:p>
    <w:p w14:paraId="14670A9E" w14:textId="0F07EB8A"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color w:val="000000" w:themeColor="text1"/>
          <w:sz w:val="22"/>
          <w:szCs w:val="22"/>
        </w:rPr>
        <w:t xml:space="preserve">Hobbies </w:t>
      </w:r>
    </w:p>
    <w:p w14:paraId="2E4E7684" w14:textId="033F1A6F" w:rsidR="00214701" w:rsidRDefault="00214701" w:rsidP="2AB304B3">
      <w:pPr>
        <w:rPr>
          <w:rFonts w:ascii="Calibri" w:eastAsia="Calibri" w:hAnsi="Calibri" w:cs="Calibri"/>
          <w:color w:val="000000" w:themeColor="text1"/>
          <w:sz w:val="22"/>
          <w:szCs w:val="22"/>
        </w:rPr>
      </w:pPr>
    </w:p>
    <w:p w14:paraId="31EF1769" w14:textId="14B40828" w:rsidR="00214701" w:rsidRDefault="00214701" w:rsidP="2AB304B3">
      <w:pPr>
        <w:rPr>
          <w:rFonts w:ascii="Calibri" w:eastAsia="Calibri" w:hAnsi="Calibri" w:cs="Calibri"/>
          <w:color w:val="000000" w:themeColor="text1"/>
          <w:sz w:val="22"/>
          <w:szCs w:val="22"/>
        </w:rPr>
      </w:pPr>
    </w:p>
    <w:p w14:paraId="74879CC9" w14:textId="275BA44C"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Fully surrender to Jesus</w:t>
      </w:r>
    </w:p>
    <w:p w14:paraId="07891FB3" w14:textId="26759FE3" w:rsidR="00214701" w:rsidRDefault="00214701" w:rsidP="2AB304B3">
      <w:pPr>
        <w:rPr>
          <w:rFonts w:ascii="Calibri" w:eastAsia="Calibri" w:hAnsi="Calibri" w:cs="Calibri"/>
          <w:color w:val="000000" w:themeColor="text1"/>
          <w:sz w:val="22"/>
          <w:szCs w:val="22"/>
        </w:rPr>
      </w:pPr>
    </w:p>
    <w:p w14:paraId="08236D98" w14:textId="3BA1372F" w:rsidR="00214701" w:rsidRDefault="00214701" w:rsidP="2AB304B3">
      <w:pPr>
        <w:rPr>
          <w:rFonts w:ascii="Calibri" w:eastAsia="Calibri" w:hAnsi="Calibri" w:cs="Calibri"/>
          <w:color w:val="000000" w:themeColor="text1"/>
          <w:sz w:val="22"/>
          <w:szCs w:val="22"/>
        </w:rPr>
      </w:pPr>
    </w:p>
    <w:p w14:paraId="0432CC60" w14:textId="3FB3288A" w:rsidR="00214701" w:rsidRDefault="403580AA" w:rsidP="2AB304B3">
      <w:pPr>
        <w:rPr>
          <w:rFonts w:ascii="Calibri" w:eastAsia="Calibri" w:hAnsi="Calibri" w:cs="Calibri"/>
          <w:color w:val="000000" w:themeColor="text1"/>
          <w:sz w:val="22"/>
          <w:szCs w:val="22"/>
        </w:rPr>
      </w:pPr>
      <w:r w:rsidRPr="2AB304B3">
        <w:rPr>
          <w:rFonts w:ascii="Calibri" w:eastAsia="Calibri" w:hAnsi="Calibri" w:cs="Calibri"/>
          <w:b/>
          <w:bCs/>
          <w:color w:val="000000" w:themeColor="text1"/>
          <w:sz w:val="22"/>
          <w:szCs w:val="22"/>
        </w:rPr>
        <w:t>The constant, unwavering love of Jesus gave Paul contentment and joy within his heart, no matter what</w:t>
      </w:r>
    </w:p>
    <w:p w14:paraId="7C154F46" w14:textId="4697C598" w:rsidR="00214701" w:rsidRDefault="00214701" w:rsidP="05F8DD18">
      <w:pPr>
        <w:rPr>
          <w:sz w:val="22"/>
          <w:szCs w:val="22"/>
        </w:rPr>
      </w:pPr>
    </w:p>
    <w:p w14:paraId="15C05F7C" w14:textId="58410256" w:rsidR="2AB304B3" w:rsidRDefault="2AB304B3" w:rsidP="2AB304B3">
      <w:pPr>
        <w:rPr>
          <w:sz w:val="22"/>
          <w:szCs w:val="22"/>
        </w:rPr>
      </w:pPr>
    </w:p>
    <w:p w14:paraId="369D0CDA" w14:textId="26078A8D" w:rsidR="2AB304B3" w:rsidRDefault="2AB304B3" w:rsidP="2AB304B3">
      <w:pPr>
        <w:rPr>
          <w:sz w:val="22"/>
          <w:szCs w:val="22"/>
        </w:rPr>
      </w:pPr>
    </w:p>
    <w:p w14:paraId="12329E66" w14:textId="3242E83B" w:rsidR="2AB304B3" w:rsidRDefault="2AB304B3" w:rsidP="2AB304B3">
      <w:pPr>
        <w:rPr>
          <w:sz w:val="22"/>
          <w:szCs w:val="22"/>
        </w:rPr>
      </w:pPr>
    </w:p>
    <w:p w14:paraId="4ACC97E1" w14:textId="604E34B6" w:rsidR="2AB304B3" w:rsidRDefault="2AB304B3" w:rsidP="2AB304B3">
      <w:pPr>
        <w:rPr>
          <w:sz w:val="22"/>
          <w:szCs w:val="22"/>
        </w:rPr>
      </w:pPr>
    </w:p>
    <w:p w14:paraId="17307F3F" w14:textId="77777777" w:rsidR="0065556F" w:rsidRDefault="0065556F" w:rsidP="0003325D">
      <w:pPr>
        <w:rPr>
          <w:sz w:val="22"/>
          <w:szCs w:val="22"/>
        </w:rPr>
      </w:pPr>
    </w:p>
    <w:p w14:paraId="78DF3462" w14:textId="7021260A" w:rsidR="0073677C" w:rsidRPr="00EB1DF0" w:rsidRDefault="00C9753B" w:rsidP="00EB1DF0">
      <w:pPr>
        <w:rPr>
          <w:sz w:val="22"/>
          <w:szCs w:val="22"/>
        </w:rPr>
      </w:pPr>
      <w:r>
        <w:rPr>
          <w:sz w:val="22"/>
          <w:szCs w:val="22"/>
        </w:rPr>
        <w:t>_____________________________________________________________________________________________</w:t>
      </w:r>
    </w:p>
    <w:p w14:paraId="68A497EE" w14:textId="094CDFB4" w:rsidR="00C17863" w:rsidRDefault="0030502F" w:rsidP="00C17863">
      <w:pPr>
        <w:jc w:val="center"/>
        <w:rPr>
          <w:b/>
          <w:bCs/>
          <w:color w:val="FF0000"/>
          <w:sz w:val="40"/>
          <w:szCs w:val="40"/>
        </w:rPr>
      </w:pPr>
      <w:r w:rsidRPr="05F8DD18">
        <w:rPr>
          <w:b/>
          <w:bCs/>
          <w:sz w:val="40"/>
          <w:szCs w:val="40"/>
        </w:rPr>
        <w:lastRenderedPageBreak/>
        <w:t>Growth Group Questions</w:t>
      </w:r>
    </w:p>
    <w:p w14:paraId="30DB1FDC" w14:textId="5C52C4AB" w:rsidR="50D6BA8F" w:rsidRDefault="50D6BA8F" w:rsidP="05F8DD18">
      <w:pPr>
        <w:jc w:val="center"/>
        <w:rPr>
          <w:b/>
          <w:bCs/>
          <w:sz w:val="28"/>
          <w:szCs w:val="28"/>
        </w:rPr>
      </w:pPr>
      <w:r w:rsidRPr="05F8DD18">
        <w:rPr>
          <w:b/>
          <w:bCs/>
          <w:sz w:val="28"/>
          <w:szCs w:val="28"/>
        </w:rPr>
        <w:t>For me to live is Christ</w:t>
      </w:r>
    </w:p>
    <w:p w14:paraId="263D2411" w14:textId="3E32CF8A" w:rsidR="00C17863" w:rsidRPr="0054255D" w:rsidRDefault="00C17863" w:rsidP="00C17863">
      <w:pPr>
        <w:jc w:val="center"/>
        <w:rPr>
          <w:b/>
          <w:bCs/>
          <w:sz w:val="28"/>
          <w:szCs w:val="28"/>
        </w:rPr>
      </w:pPr>
      <w:r w:rsidRPr="05F8DD18">
        <w:rPr>
          <w:b/>
          <w:bCs/>
          <w:sz w:val="28"/>
          <w:szCs w:val="28"/>
        </w:rPr>
        <w:t xml:space="preserve">Sunday, </w:t>
      </w:r>
      <w:r w:rsidR="00DA6F61" w:rsidRPr="05F8DD18">
        <w:rPr>
          <w:b/>
          <w:bCs/>
          <w:sz w:val="28"/>
          <w:szCs w:val="28"/>
        </w:rPr>
        <w:t xml:space="preserve">October </w:t>
      </w:r>
      <w:r w:rsidR="0C06142F" w:rsidRPr="05F8DD18">
        <w:rPr>
          <w:b/>
          <w:bCs/>
          <w:sz w:val="28"/>
          <w:szCs w:val="28"/>
        </w:rPr>
        <w:t>25</w:t>
      </w:r>
      <w:r w:rsidRPr="05F8DD18">
        <w:rPr>
          <w:b/>
          <w:bCs/>
          <w:sz w:val="28"/>
          <w:szCs w:val="28"/>
        </w:rPr>
        <w:t>, 2020</w:t>
      </w:r>
    </w:p>
    <w:p w14:paraId="0208D42A" w14:textId="0242578E" w:rsidR="000624DA" w:rsidRPr="00652EBF" w:rsidRDefault="009347FD" w:rsidP="05F8DD18">
      <w:pPr>
        <w:jc w:val="center"/>
        <w:rPr>
          <w:rStyle w:val="Hyperlink"/>
          <w:sz w:val="22"/>
          <w:szCs w:val="22"/>
        </w:rPr>
      </w:pPr>
      <w:hyperlink r:id="rId13">
        <w:r w:rsidR="004F005B" w:rsidRPr="05F8DD18">
          <w:rPr>
            <w:rStyle w:val="Hyperlink"/>
            <w:sz w:val="22"/>
            <w:szCs w:val="22"/>
          </w:rPr>
          <w:t>FoothillsBibleChurch.org/growth-groups</w:t>
        </w:r>
      </w:hyperlink>
    </w:p>
    <w:p w14:paraId="53175492" w14:textId="62576703" w:rsidR="0DF94E04" w:rsidRPr="0029113B" w:rsidRDefault="0DF94E04" w:rsidP="05F8DD18">
      <w:pPr>
        <w:pStyle w:val="Default"/>
        <w:jc w:val="center"/>
        <w:rPr>
          <w:rFonts w:ascii="Century Gothic" w:eastAsia="Century Gothic" w:hAnsi="Century Gothic" w:cs="Century Gothic"/>
          <w:color w:val="000000" w:themeColor="text1"/>
          <w:sz w:val="22"/>
          <w:szCs w:val="22"/>
        </w:rPr>
      </w:pPr>
      <w:r w:rsidRPr="0029113B">
        <w:rPr>
          <w:rFonts w:ascii="Century Gothic" w:eastAsia="Century Gothic" w:hAnsi="Century Gothic" w:cs="Century Gothic"/>
          <w:color w:val="000000" w:themeColor="text1"/>
          <w:sz w:val="22"/>
          <w:szCs w:val="22"/>
        </w:rPr>
        <w:t>Philippians 1:12-26</w:t>
      </w:r>
    </w:p>
    <w:p w14:paraId="018B2C87" w14:textId="79DCB4A9" w:rsidR="05F8DD18" w:rsidRDefault="05F8DD18" w:rsidP="05F8DD18">
      <w:pPr>
        <w:jc w:val="center"/>
        <w:rPr>
          <w:sz w:val="22"/>
          <w:szCs w:val="22"/>
        </w:rPr>
      </w:pPr>
    </w:p>
    <w:p w14:paraId="5E4624DC" w14:textId="7C959F97" w:rsidR="0DF94E04" w:rsidRDefault="0DF94E04" w:rsidP="05F8DD18">
      <w:pPr>
        <w:spacing w:beforeAutospacing="1" w:afterAutospacing="1"/>
        <w:rPr>
          <w:rFonts w:ascii="Calibri" w:eastAsia="Calibri" w:hAnsi="Calibri" w:cs="Calibri"/>
          <w:sz w:val="22"/>
          <w:szCs w:val="22"/>
        </w:rPr>
      </w:pPr>
      <w:r w:rsidRPr="05F8DD18">
        <w:rPr>
          <w:rStyle w:val="normaltextrun"/>
          <w:rFonts w:ascii="Calibri" w:eastAsia="Calibri" w:hAnsi="Calibri" w:cs="Calibri"/>
          <w:b/>
          <w:bCs/>
          <w:sz w:val="22"/>
          <w:szCs w:val="22"/>
          <w:u w:val="single"/>
        </w:rPr>
        <w:t>Prepare</w:t>
      </w:r>
      <w:r w:rsidRPr="05F8DD18">
        <w:rPr>
          <w:rStyle w:val="eop"/>
          <w:rFonts w:ascii="Calibri" w:eastAsia="Calibri" w:hAnsi="Calibri" w:cs="Calibri"/>
          <w:sz w:val="22"/>
          <w:szCs w:val="22"/>
        </w:rPr>
        <w:t> </w:t>
      </w:r>
      <w:r w:rsidR="006F17CB">
        <w:rPr>
          <w:rFonts w:ascii="Calibri" w:eastAsia="Calibri" w:hAnsi="Calibri" w:cs="Calibri"/>
          <w:sz w:val="22"/>
          <w:szCs w:val="22"/>
        </w:rPr>
        <w:br/>
      </w:r>
      <w:r w:rsidRPr="2AB304B3">
        <w:rPr>
          <w:rStyle w:val="normaltextrun"/>
          <w:rFonts w:ascii="Calibri" w:eastAsia="Calibri" w:hAnsi="Calibri" w:cs="Calibri"/>
          <w:b/>
          <w:bCs/>
          <w:sz w:val="22"/>
          <w:szCs w:val="22"/>
        </w:rPr>
        <w:t>Read </w:t>
      </w:r>
      <w:r w:rsidRPr="2AB304B3">
        <w:rPr>
          <w:rStyle w:val="normaltextrun"/>
          <w:rFonts w:ascii="Calibri" w:eastAsia="Calibri" w:hAnsi="Calibri" w:cs="Calibri"/>
          <w:sz w:val="22"/>
          <w:szCs w:val="22"/>
        </w:rPr>
        <w:t>Philippians 1:12-26 </w:t>
      </w:r>
      <w:r w:rsidR="0029113B">
        <w:rPr>
          <w:rStyle w:val="normaltextrun"/>
          <w:rFonts w:ascii="Calibri" w:eastAsia="Calibri" w:hAnsi="Calibri" w:cs="Calibri"/>
          <w:sz w:val="22"/>
          <w:szCs w:val="22"/>
        </w:rPr>
        <w:br/>
      </w:r>
      <w:r w:rsidRPr="05F8DD18">
        <w:rPr>
          <w:rStyle w:val="normaltextrun"/>
          <w:rFonts w:ascii="Calibri" w:eastAsia="Calibri" w:hAnsi="Calibri" w:cs="Calibri"/>
          <w:b/>
          <w:bCs/>
          <w:sz w:val="22"/>
          <w:szCs w:val="22"/>
        </w:rPr>
        <w:t>Pray </w:t>
      </w:r>
      <w:r w:rsidRPr="05F8DD18">
        <w:rPr>
          <w:rStyle w:val="normaltextrun"/>
          <w:rFonts w:ascii="Calibri" w:eastAsia="Calibri" w:hAnsi="Calibri" w:cs="Calibri"/>
          <w:sz w:val="22"/>
          <w:szCs w:val="22"/>
        </w:rPr>
        <w:t>Father, inspire us to live for Christ, bringing a burst of joy within our hearts! </w:t>
      </w:r>
    </w:p>
    <w:p w14:paraId="4B891355" w14:textId="11318750" w:rsidR="0083765E" w:rsidRDefault="0DF94E04" w:rsidP="05F8DD18">
      <w:pPr>
        <w:spacing w:beforeAutospacing="1" w:afterAutospacing="1"/>
        <w:rPr>
          <w:rStyle w:val="normaltextrun"/>
          <w:rFonts w:ascii="Calibri" w:eastAsia="Calibri" w:hAnsi="Calibri" w:cs="Calibri"/>
          <w:sz w:val="22"/>
          <w:szCs w:val="22"/>
        </w:rPr>
      </w:pPr>
      <w:r w:rsidRPr="05F8DD18">
        <w:rPr>
          <w:rStyle w:val="normaltextrun"/>
          <w:rFonts w:ascii="Calibri" w:eastAsia="Calibri" w:hAnsi="Calibri" w:cs="Calibri"/>
          <w:b/>
          <w:bCs/>
          <w:sz w:val="22"/>
          <w:szCs w:val="22"/>
          <w:u w:val="single"/>
        </w:rPr>
        <w:t>Connect</w:t>
      </w:r>
      <w:r w:rsidRPr="05F8DD18">
        <w:rPr>
          <w:rStyle w:val="eop"/>
          <w:rFonts w:ascii="Calibri" w:eastAsia="Calibri" w:hAnsi="Calibri" w:cs="Calibri"/>
          <w:sz w:val="22"/>
          <w:szCs w:val="22"/>
        </w:rPr>
        <w:t> </w:t>
      </w:r>
      <w:r w:rsidR="00E16CB9">
        <w:rPr>
          <w:rFonts w:ascii="Calibri" w:eastAsia="Calibri" w:hAnsi="Calibri" w:cs="Calibri"/>
          <w:sz w:val="22"/>
          <w:szCs w:val="22"/>
        </w:rPr>
        <w:br/>
      </w:r>
      <w:r w:rsidR="00642014">
        <w:rPr>
          <w:rStyle w:val="normaltextrun"/>
          <w:rFonts w:ascii="Calibri" w:eastAsia="Calibri" w:hAnsi="Calibri" w:cs="Calibri"/>
          <w:sz w:val="22"/>
          <w:szCs w:val="22"/>
        </w:rPr>
        <w:t xml:space="preserve">             1.  </w:t>
      </w:r>
      <w:r w:rsidRPr="00E16CB9">
        <w:rPr>
          <w:rStyle w:val="normaltextrun"/>
          <w:rFonts w:ascii="Calibri" w:eastAsia="Calibri" w:hAnsi="Calibri" w:cs="Calibri"/>
          <w:sz w:val="22"/>
          <w:szCs w:val="22"/>
        </w:rPr>
        <w:t>If you were chained to 4 influential people per day in 6-hour shifts, what would you talk about &amp; why? </w:t>
      </w:r>
    </w:p>
    <w:p w14:paraId="3420D4B7" w14:textId="45D225BE" w:rsidR="00642014" w:rsidRDefault="00642014" w:rsidP="05F8DD18">
      <w:pPr>
        <w:spacing w:beforeAutospacing="1" w:afterAutospacing="1"/>
        <w:rPr>
          <w:rFonts w:ascii="Calibri" w:eastAsia="Calibri" w:hAnsi="Calibri" w:cs="Calibri"/>
          <w:sz w:val="22"/>
          <w:szCs w:val="22"/>
        </w:rPr>
      </w:pPr>
    </w:p>
    <w:p w14:paraId="29FEB2B5" w14:textId="77777777" w:rsidR="00101194" w:rsidRDefault="00101194" w:rsidP="05F8DD18">
      <w:pPr>
        <w:spacing w:beforeAutospacing="1" w:afterAutospacing="1"/>
        <w:rPr>
          <w:rFonts w:ascii="Calibri" w:eastAsia="Calibri" w:hAnsi="Calibri" w:cs="Calibri"/>
          <w:sz w:val="22"/>
          <w:szCs w:val="22"/>
        </w:rPr>
      </w:pPr>
    </w:p>
    <w:p w14:paraId="60CF177F" w14:textId="18160052" w:rsidR="0DF94E04" w:rsidRDefault="0DF94E04" w:rsidP="05F8DD18">
      <w:pPr>
        <w:spacing w:beforeAutospacing="1" w:afterAutospacing="1"/>
        <w:rPr>
          <w:rFonts w:ascii="Calibri" w:eastAsia="Calibri" w:hAnsi="Calibri" w:cs="Calibri"/>
          <w:sz w:val="22"/>
          <w:szCs w:val="22"/>
        </w:rPr>
      </w:pPr>
      <w:r w:rsidRPr="2AB304B3">
        <w:rPr>
          <w:rStyle w:val="normaltextrun"/>
          <w:rFonts w:ascii="Calibri" w:eastAsia="Calibri" w:hAnsi="Calibri" w:cs="Calibri"/>
          <w:b/>
          <w:bCs/>
          <w:sz w:val="22"/>
          <w:szCs w:val="22"/>
          <w:u w:val="single"/>
        </w:rPr>
        <w:t>Discussion</w:t>
      </w:r>
      <w:r w:rsidRPr="2AB304B3">
        <w:rPr>
          <w:rStyle w:val="apple-converted-space"/>
          <w:rFonts w:ascii="Calibri" w:eastAsia="Calibri" w:hAnsi="Calibri" w:cs="Calibri"/>
          <w:b/>
          <w:bCs/>
          <w:sz w:val="22"/>
          <w:szCs w:val="22"/>
        </w:rPr>
        <w:t> </w:t>
      </w:r>
      <w:r w:rsidRPr="2AB304B3">
        <w:rPr>
          <w:rStyle w:val="eop"/>
          <w:rFonts w:ascii="Calibri" w:eastAsia="Calibri" w:hAnsi="Calibri" w:cs="Calibri"/>
          <w:sz w:val="22"/>
          <w:szCs w:val="22"/>
        </w:rPr>
        <w:t> </w:t>
      </w:r>
    </w:p>
    <w:p w14:paraId="41BF0B7A" w14:textId="139D5A41" w:rsidR="0DF94E04" w:rsidRDefault="0DF94E04" w:rsidP="009347FD">
      <w:pPr>
        <w:pStyle w:val="ListParagraph"/>
        <w:numPr>
          <w:ilvl w:val="0"/>
          <w:numId w:val="4"/>
        </w:numPr>
        <w:spacing w:beforeAutospacing="1" w:afterAutospacing="1"/>
        <w:ind w:left="1080"/>
        <w:rPr>
          <w:rFonts w:eastAsiaTheme="minorEastAsia"/>
          <w:sz w:val="22"/>
          <w:szCs w:val="22"/>
        </w:rPr>
      </w:pPr>
      <w:r w:rsidRPr="2AB304B3">
        <w:rPr>
          <w:rStyle w:val="normaltextrun"/>
          <w:rFonts w:ascii="Calibri" w:eastAsia="Calibri" w:hAnsi="Calibri" w:cs="Calibri"/>
          <w:sz w:val="22"/>
          <w:szCs w:val="22"/>
        </w:rPr>
        <w:t>What stuck with you most from this week's sermon?</w:t>
      </w:r>
    </w:p>
    <w:p w14:paraId="3836AD1A" w14:textId="2B1A8493" w:rsidR="2AB304B3" w:rsidRDefault="2AB304B3" w:rsidP="0083765E">
      <w:pPr>
        <w:spacing w:beforeAutospacing="1" w:afterAutospacing="1"/>
        <w:rPr>
          <w:rStyle w:val="normaltextrun"/>
          <w:rFonts w:ascii="Calibri" w:eastAsia="Calibri" w:hAnsi="Calibri" w:cs="Calibri"/>
          <w:sz w:val="22"/>
          <w:szCs w:val="22"/>
        </w:rPr>
      </w:pPr>
    </w:p>
    <w:p w14:paraId="335CC56F" w14:textId="77777777" w:rsidR="00101194" w:rsidRDefault="00101194" w:rsidP="0083765E">
      <w:pPr>
        <w:spacing w:beforeAutospacing="1" w:afterAutospacing="1"/>
        <w:rPr>
          <w:rStyle w:val="normaltextrun"/>
          <w:rFonts w:ascii="Calibri" w:eastAsia="Calibri" w:hAnsi="Calibri" w:cs="Calibri"/>
          <w:sz w:val="22"/>
          <w:szCs w:val="22"/>
        </w:rPr>
      </w:pPr>
    </w:p>
    <w:p w14:paraId="6007DE25" w14:textId="2D4761C6" w:rsidR="0DF94E04" w:rsidRDefault="0DF94E04" w:rsidP="009347FD">
      <w:pPr>
        <w:pStyle w:val="ListParagraph"/>
        <w:numPr>
          <w:ilvl w:val="0"/>
          <w:numId w:val="4"/>
        </w:numPr>
        <w:spacing w:beforeAutospacing="1" w:afterAutospacing="1"/>
        <w:ind w:left="1080"/>
        <w:rPr>
          <w:rFonts w:eastAsiaTheme="minorEastAsia"/>
          <w:sz w:val="22"/>
          <w:szCs w:val="22"/>
        </w:rPr>
      </w:pPr>
      <w:r w:rsidRPr="2AB304B3">
        <w:rPr>
          <w:rStyle w:val="normaltextrun"/>
          <w:rFonts w:ascii="Calibri" w:eastAsia="Calibri" w:hAnsi="Calibri" w:cs="Calibri"/>
          <w:sz w:val="22"/>
          <w:szCs w:val="22"/>
        </w:rPr>
        <w:t>How are you enjoying being a Christian? </w:t>
      </w:r>
    </w:p>
    <w:p w14:paraId="61682C4C" w14:textId="090EF87D" w:rsidR="0DF94E04" w:rsidRDefault="0DF94E04" w:rsidP="0083765E">
      <w:pPr>
        <w:spacing w:beforeAutospacing="1" w:afterAutospacing="1"/>
        <w:rPr>
          <w:rStyle w:val="normaltextrun"/>
          <w:rFonts w:ascii="Calibri" w:eastAsia="Calibri" w:hAnsi="Calibri" w:cs="Calibri"/>
          <w:sz w:val="22"/>
          <w:szCs w:val="22"/>
        </w:rPr>
      </w:pPr>
    </w:p>
    <w:p w14:paraId="1E5F79A0" w14:textId="77777777" w:rsidR="00101194" w:rsidRDefault="00101194" w:rsidP="0083765E">
      <w:pPr>
        <w:spacing w:beforeAutospacing="1" w:afterAutospacing="1"/>
        <w:rPr>
          <w:rStyle w:val="normaltextrun"/>
          <w:rFonts w:ascii="Calibri" w:eastAsia="Calibri" w:hAnsi="Calibri" w:cs="Calibri"/>
          <w:sz w:val="22"/>
          <w:szCs w:val="22"/>
        </w:rPr>
      </w:pPr>
    </w:p>
    <w:p w14:paraId="4E2A6702" w14:textId="6ED0439F" w:rsidR="0DF94E04" w:rsidRDefault="0DF94E04" w:rsidP="009347FD">
      <w:pPr>
        <w:pStyle w:val="ListParagraph"/>
        <w:numPr>
          <w:ilvl w:val="0"/>
          <w:numId w:val="4"/>
        </w:numPr>
        <w:spacing w:beforeAutospacing="1" w:afterAutospacing="1"/>
        <w:ind w:left="1080"/>
        <w:rPr>
          <w:rFonts w:eastAsiaTheme="minorEastAsia"/>
          <w:sz w:val="22"/>
          <w:szCs w:val="22"/>
        </w:rPr>
      </w:pPr>
      <w:r w:rsidRPr="2AB304B3">
        <w:rPr>
          <w:rStyle w:val="normaltextrun"/>
          <w:rFonts w:ascii="Calibri" w:eastAsia="Calibri" w:hAnsi="Calibri" w:cs="Calibri"/>
          <w:sz w:val="22"/>
          <w:szCs w:val="22"/>
        </w:rPr>
        <w:t>Last week you were asked to share a time someone’s encouragement got you through a difficult time. Revisit the experience or think of another. Describe how you handled it, how you got through, and what (if anything) was different for you afterward. Or, if you struggle to share your difficulties with others, what keeps you from doing so? </w:t>
      </w:r>
    </w:p>
    <w:p w14:paraId="119C0327" w14:textId="4FC9BB07" w:rsidR="0DF94E04" w:rsidRDefault="0DF94E04" w:rsidP="2AB304B3">
      <w:pPr>
        <w:spacing w:beforeAutospacing="1" w:afterAutospacing="1"/>
        <w:ind w:left="1080"/>
        <w:rPr>
          <w:rStyle w:val="normaltextrun"/>
          <w:rFonts w:ascii="Calibri" w:eastAsia="Calibri" w:hAnsi="Calibri" w:cs="Calibri"/>
          <w:sz w:val="22"/>
          <w:szCs w:val="22"/>
        </w:rPr>
      </w:pPr>
    </w:p>
    <w:p w14:paraId="0918D576" w14:textId="77777777" w:rsidR="00101194" w:rsidRDefault="00101194" w:rsidP="2AB304B3">
      <w:pPr>
        <w:spacing w:beforeAutospacing="1" w:afterAutospacing="1"/>
        <w:ind w:left="1080"/>
        <w:rPr>
          <w:rStyle w:val="normaltextrun"/>
          <w:rFonts w:ascii="Calibri" w:eastAsia="Calibri" w:hAnsi="Calibri" w:cs="Calibri"/>
          <w:sz w:val="22"/>
          <w:szCs w:val="22"/>
        </w:rPr>
      </w:pPr>
    </w:p>
    <w:p w14:paraId="4E41ACAF" w14:textId="28D770B0" w:rsidR="0DF94E04" w:rsidRDefault="0DF94E04" w:rsidP="009347FD">
      <w:pPr>
        <w:pStyle w:val="ListParagraph"/>
        <w:numPr>
          <w:ilvl w:val="0"/>
          <w:numId w:val="4"/>
        </w:numPr>
        <w:spacing w:beforeAutospacing="1" w:afterAutospacing="1"/>
        <w:ind w:left="1080"/>
        <w:rPr>
          <w:rFonts w:eastAsiaTheme="minorEastAsia"/>
          <w:sz w:val="22"/>
          <w:szCs w:val="22"/>
        </w:rPr>
      </w:pPr>
      <w:r w:rsidRPr="2AB304B3">
        <w:rPr>
          <w:rStyle w:val="normaltextrun"/>
          <w:rFonts w:ascii="Calibri" w:eastAsia="Calibri" w:hAnsi="Calibri" w:cs="Calibri"/>
          <w:sz w:val="22"/>
          <w:szCs w:val="22"/>
        </w:rPr>
        <w:t>How has God turned your difficult circumstances into personal and/or historic gold?</w:t>
      </w:r>
    </w:p>
    <w:p w14:paraId="4BC5E5A4" w14:textId="1D3E5931" w:rsidR="0DF94E04" w:rsidRDefault="0DF94E04" w:rsidP="2AB304B3">
      <w:pPr>
        <w:spacing w:beforeAutospacing="1" w:afterAutospacing="1"/>
        <w:ind w:left="720"/>
        <w:rPr>
          <w:rStyle w:val="normaltextrun"/>
          <w:rFonts w:ascii="Calibri" w:eastAsia="Calibri" w:hAnsi="Calibri" w:cs="Calibri"/>
          <w:sz w:val="22"/>
          <w:szCs w:val="22"/>
        </w:rPr>
      </w:pPr>
    </w:p>
    <w:p w14:paraId="3479DA16" w14:textId="193E6C75" w:rsidR="0DF94E04" w:rsidRDefault="0DF94E04" w:rsidP="2AB304B3">
      <w:pPr>
        <w:spacing w:beforeAutospacing="1" w:afterAutospacing="1"/>
        <w:ind w:left="720"/>
        <w:rPr>
          <w:rStyle w:val="normaltextrun"/>
          <w:rFonts w:ascii="Calibri" w:eastAsia="Calibri" w:hAnsi="Calibri" w:cs="Calibri"/>
          <w:sz w:val="22"/>
          <w:szCs w:val="22"/>
        </w:rPr>
      </w:pPr>
    </w:p>
    <w:p w14:paraId="42613B54" w14:textId="066F3705" w:rsidR="0DF94E04" w:rsidRDefault="0DF94E04" w:rsidP="009347FD">
      <w:pPr>
        <w:pStyle w:val="ListParagraph"/>
        <w:numPr>
          <w:ilvl w:val="0"/>
          <w:numId w:val="4"/>
        </w:numPr>
        <w:spacing w:beforeAutospacing="1" w:afterAutospacing="1"/>
        <w:ind w:left="1080"/>
        <w:rPr>
          <w:rStyle w:val="normaltextrun"/>
          <w:sz w:val="22"/>
          <w:szCs w:val="22"/>
        </w:rPr>
      </w:pPr>
      <w:r w:rsidRPr="2AB304B3">
        <w:rPr>
          <w:rStyle w:val="normaltextrun"/>
          <w:rFonts w:ascii="Calibri" w:eastAsia="Calibri" w:hAnsi="Calibri" w:cs="Calibri"/>
          <w:sz w:val="22"/>
          <w:szCs w:val="22"/>
        </w:rPr>
        <w:lastRenderedPageBreak/>
        <w:t xml:space="preserve">Fill in the blank three ways: (1) The answer you </w:t>
      </w:r>
      <w:r w:rsidRPr="2AB304B3">
        <w:rPr>
          <w:rStyle w:val="normaltextrun"/>
          <w:rFonts w:ascii="Calibri" w:eastAsia="Calibri" w:hAnsi="Calibri" w:cs="Calibri"/>
          <w:i/>
          <w:iCs/>
          <w:sz w:val="22"/>
          <w:szCs w:val="22"/>
        </w:rPr>
        <w:t xml:space="preserve">want </w:t>
      </w:r>
      <w:r w:rsidRPr="2AB304B3">
        <w:rPr>
          <w:rStyle w:val="normaltextrun"/>
          <w:rFonts w:ascii="Calibri" w:eastAsia="Calibri" w:hAnsi="Calibri" w:cs="Calibri"/>
          <w:sz w:val="22"/>
          <w:szCs w:val="22"/>
        </w:rPr>
        <w:t xml:space="preserve">to be true of you. (2) The answer you think is most true of you now. (3) The answer others would give about you. </w:t>
      </w:r>
      <w:r w:rsidRPr="2AB304B3">
        <w:rPr>
          <w:rStyle w:val="normaltextrun"/>
          <w:rFonts w:ascii="Calibri" w:eastAsia="Calibri" w:hAnsi="Calibri" w:cs="Calibri"/>
          <w:b/>
          <w:bCs/>
          <w:i/>
          <w:iCs/>
          <w:sz w:val="22"/>
          <w:szCs w:val="22"/>
        </w:rPr>
        <w:t xml:space="preserve">For me, to live </w:t>
      </w:r>
      <w:r w:rsidR="607ABB8F" w:rsidRPr="2AB304B3">
        <w:rPr>
          <w:rStyle w:val="normaltextrun"/>
          <w:rFonts w:ascii="Calibri" w:eastAsia="Calibri" w:hAnsi="Calibri" w:cs="Calibri"/>
          <w:b/>
          <w:bCs/>
          <w:i/>
          <w:iCs/>
          <w:sz w:val="22"/>
          <w:szCs w:val="22"/>
        </w:rPr>
        <w:t>is</w:t>
      </w:r>
      <w:r w:rsidR="525C0EC1" w:rsidRPr="2AB304B3">
        <w:rPr>
          <w:rStyle w:val="normaltextrun"/>
          <w:rFonts w:ascii="Calibri" w:eastAsia="Calibri" w:hAnsi="Calibri" w:cs="Calibri"/>
          <w:b/>
          <w:bCs/>
          <w:i/>
          <w:iCs/>
          <w:sz w:val="22"/>
          <w:szCs w:val="22"/>
        </w:rPr>
        <w:t>__________</w:t>
      </w:r>
    </w:p>
    <w:p w14:paraId="3D1B2AFB" w14:textId="5A2A708A" w:rsidR="0DF94E04" w:rsidRDefault="0DF94E04" w:rsidP="2AB304B3">
      <w:pPr>
        <w:spacing w:beforeAutospacing="1" w:afterAutospacing="1"/>
        <w:rPr>
          <w:rStyle w:val="normaltextrun"/>
          <w:rFonts w:ascii="Calibri" w:eastAsia="Calibri" w:hAnsi="Calibri" w:cs="Calibri"/>
          <w:sz w:val="22"/>
          <w:szCs w:val="22"/>
        </w:rPr>
      </w:pPr>
    </w:p>
    <w:p w14:paraId="6856B70D" w14:textId="3957AB26" w:rsidR="0DF94E04" w:rsidRDefault="0DF94E04" w:rsidP="2AB304B3">
      <w:pPr>
        <w:spacing w:beforeAutospacing="1" w:afterAutospacing="1"/>
        <w:rPr>
          <w:rStyle w:val="normaltextrun"/>
          <w:rFonts w:ascii="Calibri" w:eastAsia="Calibri" w:hAnsi="Calibri" w:cs="Calibri"/>
          <w:sz w:val="22"/>
          <w:szCs w:val="22"/>
        </w:rPr>
      </w:pPr>
    </w:p>
    <w:p w14:paraId="7EEFC6EE" w14:textId="511CBB5E" w:rsidR="0DF94E04" w:rsidRDefault="0DF94E04" w:rsidP="009347FD">
      <w:pPr>
        <w:pStyle w:val="ListParagraph"/>
        <w:numPr>
          <w:ilvl w:val="1"/>
          <w:numId w:val="4"/>
        </w:numPr>
        <w:spacing w:beforeAutospacing="1" w:afterAutospacing="1"/>
        <w:rPr>
          <w:sz w:val="22"/>
          <w:szCs w:val="22"/>
        </w:rPr>
      </w:pPr>
      <w:r w:rsidRPr="2AB304B3">
        <w:rPr>
          <w:rStyle w:val="normaltextrun"/>
          <w:rFonts w:ascii="Calibri" w:eastAsia="Calibri" w:hAnsi="Calibri" w:cs="Calibri"/>
          <w:sz w:val="22"/>
          <w:szCs w:val="22"/>
        </w:rPr>
        <w:t>How can your G2 help you fill the blank with "Christ?" </w:t>
      </w:r>
    </w:p>
    <w:p w14:paraId="7943E3E4" w14:textId="0E02BA2D" w:rsidR="2AB304B3" w:rsidRDefault="2AB304B3" w:rsidP="002B6C0A">
      <w:pPr>
        <w:spacing w:beforeAutospacing="1" w:afterAutospacing="1"/>
        <w:rPr>
          <w:rStyle w:val="normaltextrun"/>
          <w:rFonts w:ascii="Calibri" w:eastAsia="Calibri" w:hAnsi="Calibri" w:cs="Calibri"/>
          <w:sz w:val="22"/>
          <w:szCs w:val="22"/>
        </w:rPr>
      </w:pPr>
    </w:p>
    <w:p w14:paraId="19ACFF55" w14:textId="77777777" w:rsidR="002B6C0A" w:rsidRDefault="002B6C0A" w:rsidP="002B6C0A">
      <w:pPr>
        <w:spacing w:beforeAutospacing="1" w:afterAutospacing="1"/>
        <w:rPr>
          <w:rStyle w:val="normaltextrun"/>
          <w:rFonts w:ascii="Calibri" w:eastAsia="Calibri" w:hAnsi="Calibri" w:cs="Calibri"/>
          <w:b/>
          <w:bCs/>
          <w:sz w:val="22"/>
          <w:szCs w:val="22"/>
          <w:u w:val="single"/>
        </w:rPr>
      </w:pPr>
    </w:p>
    <w:p w14:paraId="4237E3DB" w14:textId="1DB3A3A4" w:rsidR="0DF94E04" w:rsidRDefault="0DF94E04" w:rsidP="2AB304B3">
      <w:pPr>
        <w:spacing w:beforeAutospacing="1" w:afterAutospacing="1"/>
        <w:ind w:left="360"/>
        <w:rPr>
          <w:rFonts w:eastAsiaTheme="minorEastAsia"/>
          <w:b/>
          <w:bCs/>
          <w:sz w:val="22"/>
          <w:szCs w:val="22"/>
        </w:rPr>
      </w:pPr>
      <w:r w:rsidRPr="2AB304B3">
        <w:rPr>
          <w:rStyle w:val="normaltextrun"/>
          <w:rFonts w:ascii="Calibri" w:eastAsia="Calibri" w:hAnsi="Calibri" w:cs="Calibri"/>
          <w:b/>
          <w:bCs/>
          <w:sz w:val="22"/>
          <w:szCs w:val="22"/>
          <w:u w:val="single"/>
        </w:rPr>
        <w:t>Diving Deeper</w:t>
      </w:r>
      <w:r w:rsidRPr="2AB304B3">
        <w:rPr>
          <w:rStyle w:val="apple-converted-space"/>
          <w:rFonts w:ascii="Calibri" w:eastAsia="Calibri" w:hAnsi="Calibri" w:cs="Calibri"/>
          <w:b/>
          <w:bCs/>
          <w:sz w:val="22"/>
          <w:szCs w:val="22"/>
        </w:rPr>
        <w:t> (Optional questions to go a little further)</w:t>
      </w:r>
      <w:r w:rsidRPr="2AB304B3">
        <w:rPr>
          <w:rStyle w:val="apple-converted-space"/>
          <w:rFonts w:ascii="Calibri" w:eastAsia="Calibri" w:hAnsi="Calibri" w:cs="Calibri"/>
          <w:sz w:val="22"/>
          <w:szCs w:val="22"/>
        </w:rPr>
        <w:t> </w:t>
      </w:r>
    </w:p>
    <w:p w14:paraId="0606ECBC" w14:textId="18584D9B" w:rsidR="0DF94E04" w:rsidRDefault="0DF94E04" w:rsidP="002B6C0A">
      <w:pPr>
        <w:pStyle w:val="ListParagraph"/>
        <w:numPr>
          <w:ilvl w:val="0"/>
          <w:numId w:val="2"/>
        </w:numPr>
        <w:spacing w:beforeAutospacing="1" w:afterAutospacing="1"/>
        <w:ind w:left="1080"/>
        <w:rPr>
          <w:rFonts w:eastAsiaTheme="minorEastAsia"/>
          <w:b/>
          <w:bCs/>
          <w:sz w:val="22"/>
          <w:szCs w:val="22"/>
        </w:rPr>
      </w:pPr>
      <w:r w:rsidRPr="2AB304B3">
        <w:rPr>
          <w:rStyle w:val="normaltextrun"/>
          <w:rFonts w:ascii="Calibri" w:eastAsia="Calibri" w:hAnsi="Calibri" w:cs="Calibri"/>
          <w:b/>
          <w:bCs/>
          <w:sz w:val="22"/>
          <w:szCs w:val="22"/>
        </w:rPr>
        <w:t>Read 1:11-18a. </w:t>
      </w:r>
      <w:r w:rsidRPr="2AB304B3">
        <w:rPr>
          <w:rStyle w:val="normaltextrun"/>
          <w:rFonts w:ascii="Calibri" w:eastAsia="Calibri" w:hAnsi="Calibri" w:cs="Calibri"/>
          <w:sz w:val="22"/>
          <w:szCs w:val="22"/>
        </w:rPr>
        <w:t>Summarize Paul’s situation. What stands out to you about people’s reaction to his imprisonment? Is it what you would expect? </w:t>
      </w:r>
    </w:p>
    <w:p w14:paraId="46ED5FBE" w14:textId="2016A740" w:rsidR="2AB304B3" w:rsidRDefault="2AB304B3" w:rsidP="002B6C0A">
      <w:pPr>
        <w:spacing w:beforeAutospacing="1" w:afterAutospacing="1"/>
        <w:ind w:left="720"/>
        <w:rPr>
          <w:rStyle w:val="normaltextrun"/>
          <w:rFonts w:ascii="Calibri" w:eastAsia="Calibri" w:hAnsi="Calibri" w:cs="Calibri"/>
          <w:sz w:val="22"/>
          <w:szCs w:val="22"/>
        </w:rPr>
      </w:pPr>
    </w:p>
    <w:p w14:paraId="45FCFF61" w14:textId="3DF358D5" w:rsidR="0DF94E04" w:rsidRDefault="0DF94E04" w:rsidP="002B6C0A">
      <w:pPr>
        <w:pStyle w:val="ListParagraph"/>
        <w:numPr>
          <w:ilvl w:val="1"/>
          <w:numId w:val="1"/>
        </w:numPr>
        <w:spacing w:beforeAutospacing="1" w:afterAutospacing="1"/>
        <w:ind w:left="1800"/>
        <w:rPr>
          <w:rFonts w:eastAsiaTheme="minorEastAsia"/>
          <w:sz w:val="22"/>
          <w:szCs w:val="22"/>
        </w:rPr>
      </w:pPr>
      <w:r w:rsidRPr="2AB304B3">
        <w:rPr>
          <w:rStyle w:val="normaltextrun"/>
          <w:rFonts w:ascii="Calibri" w:eastAsia="Calibri" w:hAnsi="Calibri" w:cs="Calibri"/>
          <w:sz w:val="22"/>
          <w:szCs w:val="22"/>
        </w:rPr>
        <w:t>What sorts of things are people typically concerned with in Paul’s situation? What do we learn about Paul’s priorities in this passage? What does he rejoice over? </w:t>
      </w:r>
    </w:p>
    <w:p w14:paraId="08DE04D9" w14:textId="70ADABC6" w:rsidR="2AB304B3" w:rsidRDefault="2AB304B3" w:rsidP="00AA581C">
      <w:pPr>
        <w:spacing w:beforeAutospacing="1" w:afterAutospacing="1"/>
        <w:rPr>
          <w:rStyle w:val="normaltextrun"/>
          <w:rFonts w:ascii="Calibri" w:eastAsia="Calibri" w:hAnsi="Calibri" w:cs="Calibri"/>
          <w:sz w:val="22"/>
          <w:szCs w:val="22"/>
        </w:rPr>
      </w:pPr>
    </w:p>
    <w:p w14:paraId="0704FDCA" w14:textId="4EE2227E" w:rsidR="0DF94E04" w:rsidRDefault="0DF94E04" w:rsidP="002B6C0A">
      <w:pPr>
        <w:pStyle w:val="ListParagraph"/>
        <w:numPr>
          <w:ilvl w:val="1"/>
          <w:numId w:val="1"/>
        </w:numPr>
        <w:spacing w:beforeAutospacing="1" w:afterAutospacing="1"/>
        <w:ind w:left="1800"/>
        <w:rPr>
          <w:rFonts w:eastAsiaTheme="minorEastAsia"/>
          <w:sz w:val="22"/>
          <w:szCs w:val="22"/>
        </w:rPr>
      </w:pPr>
      <w:r w:rsidRPr="2AB304B3">
        <w:rPr>
          <w:rStyle w:val="normaltextrun"/>
          <w:rFonts w:ascii="Calibri" w:eastAsia="Calibri" w:hAnsi="Calibri" w:cs="Calibri"/>
          <w:sz w:val="22"/>
          <w:szCs w:val="22"/>
        </w:rPr>
        <w:t>Paul says he was “put here” in prison. Who put him there and why? What do we learn about God’s priorities or character that he would “put” Paul in this situation? </w:t>
      </w:r>
    </w:p>
    <w:p w14:paraId="23FE1C87" w14:textId="642CB8EA" w:rsidR="0DF94E04" w:rsidRDefault="0DF94E04" w:rsidP="002B6C0A">
      <w:pPr>
        <w:spacing w:beforeAutospacing="1" w:afterAutospacing="1"/>
        <w:ind w:left="2520"/>
        <w:rPr>
          <w:rStyle w:val="normaltextrun"/>
          <w:rFonts w:ascii="Calibri" w:eastAsia="Calibri" w:hAnsi="Calibri" w:cs="Calibri"/>
          <w:b/>
          <w:bCs/>
          <w:sz w:val="22"/>
          <w:szCs w:val="22"/>
        </w:rPr>
      </w:pPr>
    </w:p>
    <w:p w14:paraId="5D26BAEF" w14:textId="6E36EAAA" w:rsidR="0DF94E04" w:rsidRDefault="0DF94E04" w:rsidP="002B6C0A">
      <w:pPr>
        <w:pStyle w:val="ListParagraph"/>
        <w:numPr>
          <w:ilvl w:val="0"/>
          <w:numId w:val="2"/>
        </w:numPr>
        <w:spacing w:beforeAutospacing="1" w:afterAutospacing="1"/>
        <w:ind w:left="1080"/>
        <w:rPr>
          <w:rFonts w:eastAsiaTheme="minorEastAsia"/>
          <w:b/>
          <w:bCs/>
          <w:sz w:val="22"/>
          <w:szCs w:val="22"/>
        </w:rPr>
      </w:pPr>
      <w:r w:rsidRPr="2AB304B3">
        <w:rPr>
          <w:rStyle w:val="normaltextrun"/>
          <w:rFonts w:ascii="Calibri" w:eastAsia="Calibri" w:hAnsi="Calibri" w:cs="Calibri"/>
          <w:b/>
          <w:bCs/>
          <w:sz w:val="22"/>
          <w:szCs w:val="22"/>
        </w:rPr>
        <w:t>Read 1:18b-26. </w:t>
      </w:r>
      <w:r w:rsidRPr="2AB304B3">
        <w:rPr>
          <w:rStyle w:val="normaltextrun"/>
          <w:rFonts w:ascii="Calibri" w:eastAsia="Calibri" w:hAnsi="Calibri" w:cs="Calibri"/>
          <w:sz w:val="22"/>
          <w:szCs w:val="22"/>
        </w:rPr>
        <w:t>Paul is confident he will be delivered from Prison. He implies there are two ways this might happen. What are they? </w:t>
      </w:r>
    </w:p>
    <w:p w14:paraId="5A63651C" w14:textId="62EBCE0D" w:rsidR="0DF94E04" w:rsidRDefault="0DF94E04" w:rsidP="2AB304B3">
      <w:pPr>
        <w:spacing w:beforeAutospacing="1" w:afterAutospacing="1"/>
        <w:ind w:left="1080"/>
        <w:rPr>
          <w:rStyle w:val="normaltextrun"/>
          <w:rFonts w:ascii="Calibri" w:eastAsia="Calibri" w:hAnsi="Calibri" w:cs="Calibri"/>
          <w:sz w:val="22"/>
          <w:szCs w:val="22"/>
        </w:rPr>
      </w:pPr>
    </w:p>
    <w:p w14:paraId="2177641D" w14:textId="0E1C4D27" w:rsidR="0DF94E04" w:rsidRDefault="0DF94E04" w:rsidP="009347FD">
      <w:pPr>
        <w:pStyle w:val="ListParagraph"/>
        <w:numPr>
          <w:ilvl w:val="1"/>
          <w:numId w:val="3"/>
        </w:numPr>
        <w:spacing w:beforeAutospacing="1" w:afterAutospacing="1"/>
        <w:rPr>
          <w:b/>
          <w:bCs/>
          <w:sz w:val="22"/>
          <w:szCs w:val="22"/>
        </w:rPr>
      </w:pPr>
      <w:r w:rsidRPr="2AB304B3">
        <w:rPr>
          <w:rStyle w:val="normaltextrun"/>
          <w:rFonts w:ascii="Calibri" w:eastAsia="Calibri" w:hAnsi="Calibri" w:cs="Calibri"/>
          <w:sz w:val="22"/>
          <w:szCs w:val="22"/>
        </w:rPr>
        <w:t>What might it look like for Paul to honor Christ in life? In death? </w:t>
      </w:r>
    </w:p>
    <w:p w14:paraId="1864CFBA" w14:textId="2B4D3D09" w:rsidR="0DF94E04" w:rsidRDefault="0DF94E04" w:rsidP="2AB304B3">
      <w:pPr>
        <w:spacing w:beforeAutospacing="1" w:afterAutospacing="1"/>
        <w:ind w:left="1080"/>
        <w:rPr>
          <w:rStyle w:val="normaltextrun"/>
          <w:rFonts w:ascii="Calibri" w:eastAsia="Calibri" w:hAnsi="Calibri" w:cs="Calibri"/>
          <w:sz w:val="22"/>
          <w:szCs w:val="22"/>
        </w:rPr>
      </w:pPr>
    </w:p>
    <w:p w14:paraId="3EC7416B" w14:textId="7BA09C80" w:rsidR="0DF94E04" w:rsidRDefault="0DF94E04" w:rsidP="009347FD">
      <w:pPr>
        <w:pStyle w:val="ListParagraph"/>
        <w:numPr>
          <w:ilvl w:val="1"/>
          <w:numId w:val="3"/>
        </w:numPr>
        <w:spacing w:beforeAutospacing="1" w:afterAutospacing="1"/>
        <w:rPr>
          <w:b/>
          <w:bCs/>
          <w:sz w:val="22"/>
          <w:szCs w:val="22"/>
        </w:rPr>
      </w:pPr>
      <w:r w:rsidRPr="2AB304B3">
        <w:rPr>
          <w:rStyle w:val="normaltextrun"/>
          <w:rFonts w:ascii="Calibri" w:eastAsia="Calibri" w:hAnsi="Calibri" w:cs="Calibri"/>
          <w:sz w:val="22"/>
          <w:szCs w:val="22"/>
        </w:rPr>
        <w:t>In what ways was Christ personally familiar with situations like Paul’s? </w:t>
      </w:r>
    </w:p>
    <w:p w14:paraId="631FDF7E" w14:textId="0F0B5DD0" w:rsidR="0DF94E04" w:rsidRDefault="0DF94E04" w:rsidP="05F8DD18">
      <w:pPr>
        <w:spacing w:beforeAutospacing="1" w:afterAutospacing="1"/>
        <w:rPr>
          <w:rFonts w:ascii="Calibri" w:eastAsia="Calibri" w:hAnsi="Calibri" w:cs="Calibri"/>
          <w:sz w:val="22"/>
          <w:szCs w:val="22"/>
        </w:rPr>
      </w:pPr>
      <w:r w:rsidRPr="2AB304B3">
        <w:rPr>
          <w:rStyle w:val="eop"/>
          <w:rFonts w:ascii="Calibri" w:eastAsia="Calibri" w:hAnsi="Calibri" w:cs="Calibri"/>
          <w:sz w:val="22"/>
          <w:szCs w:val="22"/>
        </w:rPr>
        <w:t> </w:t>
      </w:r>
    </w:p>
    <w:p w14:paraId="1C91925B" w14:textId="16434C19" w:rsidR="2AB304B3" w:rsidRDefault="2AB304B3" w:rsidP="2AB304B3">
      <w:pPr>
        <w:spacing w:beforeAutospacing="1" w:afterAutospacing="1"/>
        <w:rPr>
          <w:rStyle w:val="eop"/>
          <w:rFonts w:ascii="Calibri" w:eastAsia="Calibri" w:hAnsi="Calibri" w:cs="Calibri"/>
          <w:sz w:val="22"/>
          <w:szCs w:val="22"/>
        </w:rPr>
      </w:pPr>
    </w:p>
    <w:p w14:paraId="2ECB1620" w14:textId="401CA88F" w:rsidR="00AA581C" w:rsidRDefault="00AA581C" w:rsidP="2AB304B3">
      <w:pPr>
        <w:spacing w:beforeAutospacing="1" w:afterAutospacing="1"/>
        <w:rPr>
          <w:rStyle w:val="eop"/>
          <w:rFonts w:ascii="Calibri" w:eastAsia="Calibri" w:hAnsi="Calibri" w:cs="Calibri"/>
          <w:sz w:val="22"/>
          <w:szCs w:val="22"/>
        </w:rPr>
      </w:pPr>
    </w:p>
    <w:p w14:paraId="267B551C" w14:textId="77777777" w:rsidR="00AA581C" w:rsidRDefault="00AA581C" w:rsidP="2AB304B3">
      <w:pPr>
        <w:spacing w:beforeAutospacing="1" w:afterAutospacing="1"/>
        <w:rPr>
          <w:rStyle w:val="eop"/>
          <w:rFonts w:ascii="Calibri" w:eastAsia="Calibri" w:hAnsi="Calibri" w:cs="Calibri"/>
          <w:sz w:val="22"/>
          <w:szCs w:val="22"/>
        </w:rPr>
      </w:pPr>
    </w:p>
    <w:p w14:paraId="0B2E4E7A" w14:textId="564C7523" w:rsidR="0DF94E04" w:rsidRDefault="0DF94E04" w:rsidP="2AB304B3">
      <w:pPr>
        <w:spacing w:beforeAutospacing="1" w:afterAutospacing="1"/>
        <w:ind w:left="360"/>
        <w:rPr>
          <w:rFonts w:eastAsiaTheme="minorEastAsia"/>
          <w:sz w:val="22"/>
          <w:szCs w:val="22"/>
        </w:rPr>
      </w:pPr>
      <w:r w:rsidRPr="2AB304B3">
        <w:rPr>
          <w:rStyle w:val="normaltextrun"/>
          <w:rFonts w:ascii="Calibri" w:eastAsia="Calibri" w:hAnsi="Calibri" w:cs="Calibri"/>
          <w:b/>
          <w:bCs/>
          <w:sz w:val="22"/>
          <w:szCs w:val="22"/>
          <w:u w:val="single"/>
        </w:rPr>
        <w:lastRenderedPageBreak/>
        <w:t>Closing Prayer</w:t>
      </w:r>
      <w:r w:rsidRPr="2AB304B3">
        <w:rPr>
          <w:rStyle w:val="apple-converted-space"/>
          <w:rFonts w:ascii="Calibri" w:eastAsia="Calibri" w:hAnsi="Calibri" w:cs="Calibri"/>
          <w:sz w:val="22"/>
          <w:szCs w:val="22"/>
        </w:rPr>
        <w:t> </w:t>
      </w:r>
    </w:p>
    <w:p w14:paraId="369F75A5" w14:textId="77777777" w:rsidR="00B52E5C" w:rsidRDefault="0DF94E04" w:rsidP="009347FD">
      <w:pPr>
        <w:pStyle w:val="ListParagraph"/>
        <w:numPr>
          <w:ilvl w:val="0"/>
          <w:numId w:val="5"/>
        </w:numPr>
        <w:spacing w:beforeAutospacing="1" w:afterAutospacing="1"/>
        <w:rPr>
          <w:rStyle w:val="normaltextrun"/>
          <w:rFonts w:ascii="Calibri" w:eastAsia="Calibri" w:hAnsi="Calibri" w:cs="Calibri"/>
          <w:sz w:val="22"/>
          <w:szCs w:val="22"/>
        </w:rPr>
      </w:pPr>
      <w:r w:rsidRPr="00B52E5C">
        <w:rPr>
          <w:rStyle w:val="normaltextrun"/>
          <w:rFonts w:ascii="Calibri" w:eastAsia="Calibri" w:hAnsi="Calibri" w:cs="Calibri"/>
          <w:sz w:val="22"/>
          <w:szCs w:val="22"/>
        </w:rPr>
        <w:t>Father, we invite the Holy Spirit to search our hearts and reveal things we find life in other than Jesus. </w:t>
      </w:r>
    </w:p>
    <w:p w14:paraId="573B2B20" w14:textId="77777777" w:rsidR="00B52E5C" w:rsidRDefault="0DF94E04" w:rsidP="009347FD">
      <w:pPr>
        <w:pStyle w:val="ListParagraph"/>
        <w:numPr>
          <w:ilvl w:val="0"/>
          <w:numId w:val="5"/>
        </w:numPr>
        <w:spacing w:beforeAutospacing="1" w:afterAutospacing="1"/>
        <w:rPr>
          <w:rStyle w:val="normaltextrun"/>
          <w:rFonts w:ascii="Calibri" w:eastAsia="Calibri" w:hAnsi="Calibri" w:cs="Calibri"/>
          <w:sz w:val="22"/>
          <w:szCs w:val="22"/>
        </w:rPr>
      </w:pPr>
      <w:r w:rsidRPr="00B52E5C">
        <w:rPr>
          <w:rStyle w:val="normaltextrun"/>
          <w:rFonts w:ascii="Calibri" w:eastAsia="Calibri" w:hAnsi="Calibri" w:cs="Calibri"/>
          <w:sz w:val="22"/>
          <w:szCs w:val="22"/>
        </w:rPr>
        <w:t>Pray for the persecuted church. </w:t>
      </w:r>
    </w:p>
    <w:p w14:paraId="2403AA63" w14:textId="73E9464F" w:rsidR="0DF94E04" w:rsidRPr="00B52E5C" w:rsidRDefault="0DF94E04" w:rsidP="009347FD">
      <w:pPr>
        <w:pStyle w:val="ListParagraph"/>
        <w:numPr>
          <w:ilvl w:val="0"/>
          <w:numId w:val="5"/>
        </w:numPr>
        <w:spacing w:beforeAutospacing="1" w:afterAutospacing="1"/>
        <w:rPr>
          <w:rFonts w:ascii="Calibri" w:eastAsia="Calibri" w:hAnsi="Calibri" w:cs="Calibri"/>
          <w:sz w:val="22"/>
          <w:szCs w:val="22"/>
        </w:rPr>
      </w:pPr>
      <w:r w:rsidRPr="00B52E5C">
        <w:rPr>
          <w:rStyle w:val="normaltextrun"/>
          <w:rFonts w:ascii="Calibri" w:eastAsia="Calibri" w:hAnsi="Calibri" w:cs="Calibri"/>
          <w:sz w:val="22"/>
          <w:szCs w:val="22"/>
        </w:rPr>
        <w:t>Keep track of requests &amp; celebrations from others in your G2 &amp; pray for them. </w:t>
      </w:r>
    </w:p>
    <w:p w14:paraId="6EE87805" w14:textId="21CF7243" w:rsidR="05F8DD18" w:rsidRDefault="05F8DD18" w:rsidP="2AB304B3">
      <w:pPr>
        <w:spacing w:beforeAutospacing="1" w:afterAutospacing="1"/>
        <w:rPr>
          <w:rStyle w:val="normaltextrun"/>
          <w:rFonts w:ascii="Calibri" w:eastAsia="Calibri" w:hAnsi="Calibri" w:cs="Calibri"/>
          <w:sz w:val="22"/>
          <w:szCs w:val="22"/>
        </w:rPr>
      </w:pPr>
    </w:p>
    <w:sectPr w:rsidR="05F8DD18"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7A69" w14:textId="77777777" w:rsidR="009347FD" w:rsidRDefault="009347FD" w:rsidP="00D86477">
      <w:r>
        <w:separator/>
      </w:r>
    </w:p>
  </w:endnote>
  <w:endnote w:type="continuationSeparator" w:id="0">
    <w:p w14:paraId="3BFFF444" w14:textId="77777777" w:rsidR="009347FD" w:rsidRDefault="009347FD"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11FA857A" w:rsidR="0065556F" w:rsidRPr="00EF4F53" w:rsidRDefault="36F02AD1"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0065556F"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0065556F" w:rsidRPr="00EF4F53">
          <w:rPr>
            <w:noProof/>
            <w:color w:val="808080" w:themeColor="background1" w:themeShade="80"/>
            <w:sz w:val="20"/>
            <w:szCs w:val="20"/>
          </w:rPr>
          <w:t xml:space="preserve">                                                                                                                                                </w:t>
        </w:r>
        <w:r w:rsidR="0065556F">
          <w:rPr>
            <w:noProof/>
            <w:color w:val="808080" w:themeColor="background1" w:themeShade="80"/>
            <w:sz w:val="20"/>
            <w:szCs w:val="20"/>
          </w:rPr>
          <w:t xml:space="preserve">                           G2 </w:t>
        </w:r>
        <w:r w:rsidR="0065556F" w:rsidRPr="00EF4F53">
          <w:rPr>
            <w:noProof/>
            <w:color w:val="808080" w:themeColor="background1" w:themeShade="80"/>
            <w:sz w:val="20"/>
            <w:szCs w:val="20"/>
          </w:rPr>
          <w:t xml:space="preserve">Fall Session </w:t>
        </w:r>
        <w:r w:rsidR="0031121F">
          <w:rPr>
            <w:noProof/>
            <w:color w:val="808080" w:themeColor="background1" w:themeShade="80"/>
            <w:sz w:val="20"/>
            <w:szCs w:val="20"/>
          </w:rPr>
          <w:t>7</w:t>
        </w:r>
        <w:r w:rsidR="0065556F" w:rsidRPr="00EF4F53">
          <w:rPr>
            <w:noProof/>
            <w:color w:val="808080" w:themeColor="background1" w:themeShade="80"/>
            <w:sz w:val="20"/>
            <w:szCs w:val="20"/>
          </w:rPr>
          <w:t>/10</w:t>
        </w:r>
        <w:r w:rsidR="0065556F">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43B9" w14:textId="77777777" w:rsidR="009347FD" w:rsidRDefault="009347FD" w:rsidP="00D86477">
      <w:r>
        <w:separator/>
      </w:r>
    </w:p>
  </w:footnote>
  <w:footnote w:type="continuationSeparator" w:id="0">
    <w:p w14:paraId="1CF091C1" w14:textId="77777777" w:rsidR="009347FD" w:rsidRDefault="009347FD"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D2393C1" w:rsidR="05F8DD18" w:rsidRDefault="05F8DD18" w:rsidP="05F8DD18">
          <w:pPr>
            <w:pStyle w:val="Header"/>
            <w:jc w:val="cent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2"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3"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4"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4D9"/>
    <w:rsid w:val="0008029B"/>
    <w:rsid w:val="00084DB7"/>
    <w:rsid w:val="00093E84"/>
    <w:rsid w:val="0009776E"/>
    <w:rsid w:val="000A04C2"/>
    <w:rsid w:val="000A0A3C"/>
    <w:rsid w:val="000A5D17"/>
    <w:rsid w:val="000B4240"/>
    <w:rsid w:val="000C09E1"/>
    <w:rsid w:val="000C2701"/>
    <w:rsid w:val="000D01CC"/>
    <w:rsid w:val="000D4DE3"/>
    <w:rsid w:val="000E3360"/>
    <w:rsid w:val="000F0FFC"/>
    <w:rsid w:val="000F5ABF"/>
    <w:rsid w:val="00101194"/>
    <w:rsid w:val="0010799F"/>
    <w:rsid w:val="001225AC"/>
    <w:rsid w:val="001347D9"/>
    <w:rsid w:val="001349B2"/>
    <w:rsid w:val="001361E2"/>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B3631"/>
    <w:rsid w:val="001B4A50"/>
    <w:rsid w:val="001B583F"/>
    <w:rsid w:val="001B6F97"/>
    <w:rsid w:val="001C3C17"/>
    <w:rsid w:val="001C3C20"/>
    <w:rsid w:val="001C7075"/>
    <w:rsid w:val="001C753B"/>
    <w:rsid w:val="001E4479"/>
    <w:rsid w:val="001F3111"/>
    <w:rsid w:val="001F3CB1"/>
    <w:rsid w:val="001F4A9B"/>
    <w:rsid w:val="001F4D9F"/>
    <w:rsid w:val="00201980"/>
    <w:rsid w:val="00214701"/>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113B"/>
    <w:rsid w:val="002924A5"/>
    <w:rsid w:val="002A3955"/>
    <w:rsid w:val="002A57EE"/>
    <w:rsid w:val="002B6C0A"/>
    <w:rsid w:val="002C3E58"/>
    <w:rsid w:val="002D78F2"/>
    <w:rsid w:val="002E4F09"/>
    <w:rsid w:val="002E53F7"/>
    <w:rsid w:val="002E7BEB"/>
    <w:rsid w:val="002F4870"/>
    <w:rsid w:val="002F6EB2"/>
    <w:rsid w:val="00302D97"/>
    <w:rsid w:val="0030447C"/>
    <w:rsid w:val="0030502F"/>
    <w:rsid w:val="00310B8E"/>
    <w:rsid w:val="0031121F"/>
    <w:rsid w:val="003121ED"/>
    <w:rsid w:val="00312577"/>
    <w:rsid w:val="0033732F"/>
    <w:rsid w:val="003377E3"/>
    <w:rsid w:val="00357208"/>
    <w:rsid w:val="003633DF"/>
    <w:rsid w:val="003668DE"/>
    <w:rsid w:val="00370E91"/>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0001"/>
    <w:rsid w:val="004B104F"/>
    <w:rsid w:val="004B6E54"/>
    <w:rsid w:val="004C0516"/>
    <w:rsid w:val="004C48C7"/>
    <w:rsid w:val="004D10CB"/>
    <w:rsid w:val="004D5153"/>
    <w:rsid w:val="004E1C16"/>
    <w:rsid w:val="004F005B"/>
    <w:rsid w:val="004F1B02"/>
    <w:rsid w:val="004F7DDF"/>
    <w:rsid w:val="00501FAD"/>
    <w:rsid w:val="0050381D"/>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2014"/>
    <w:rsid w:val="006447F0"/>
    <w:rsid w:val="00652CB8"/>
    <w:rsid w:val="0065556F"/>
    <w:rsid w:val="00661EAB"/>
    <w:rsid w:val="00667A86"/>
    <w:rsid w:val="00681BE6"/>
    <w:rsid w:val="00682238"/>
    <w:rsid w:val="00682DE7"/>
    <w:rsid w:val="00684E01"/>
    <w:rsid w:val="006A3DA3"/>
    <w:rsid w:val="006A5383"/>
    <w:rsid w:val="006B211C"/>
    <w:rsid w:val="006B7C3E"/>
    <w:rsid w:val="006C7542"/>
    <w:rsid w:val="006E39BE"/>
    <w:rsid w:val="006F17CB"/>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71DB5"/>
    <w:rsid w:val="0078119C"/>
    <w:rsid w:val="00790A3C"/>
    <w:rsid w:val="00791A2A"/>
    <w:rsid w:val="00791FDB"/>
    <w:rsid w:val="00793557"/>
    <w:rsid w:val="0079420B"/>
    <w:rsid w:val="0079725C"/>
    <w:rsid w:val="0079791A"/>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3765E"/>
    <w:rsid w:val="008406EE"/>
    <w:rsid w:val="00844634"/>
    <w:rsid w:val="008531A6"/>
    <w:rsid w:val="00856E21"/>
    <w:rsid w:val="00864A76"/>
    <w:rsid w:val="00873379"/>
    <w:rsid w:val="00875369"/>
    <w:rsid w:val="00876608"/>
    <w:rsid w:val="00882A52"/>
    <w:rsid w:val="00885301"/>
    <w:rsid w:val="008876B6"/>
    <w:rsid w:val="008A112D"/>
    <w:rsid w:val="008A1308"/>
    <w:rsid w:val="008B3518"/>
    <w:rsid w:val="008B50CC"/>
    <w:rsid w:val="008C3AA9"/>
    <w:rsid w:val="008C7EDE"/>
    <w:rsid w:val="008E31AC"/>
    <w:rsid w:val="00901B00"/>
    <w:rsid w:val="00906C63"/>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8033D"/>
    <w:rsid w:val="0099341F"/>
    <w:rsid w:val="009A1BE8"/>
    <w:rsid w:val="009B111B"/>
    <w:rsid w:val="009B1727"/>
    <w:rsid w:val="009C3B12"/>
    <w:rsid w:val="009D3959"/>
    <w:rsid w:val="009E0CFD"/>
    <w:rsid w:val="00A05451"/>
    <w:rsid w:val="00A14D7D"/>
    <w:rsid w:val="00A21090"/>
    <w:rsid w:val="00A36FF0"/>
    <w:rsid w:val="00A50E4A"/>
    <w:rsid w:val="00A5220F"/>
    <w:rsid w:val="00A52B62"/>
    <w:rsid w:val="00A5342F"/>
    <w:rsid w:val="00A63164"/>
    <w:rsid w:val="00A730CF"/>
    <w:rsid w:val="00A751B1"/>
    <w:rsid w:val="00A81F66"/>
    <w:rsid w:val="00A83673"/>
    <w:rsid w:val="00A87754"/>
    <w:rsid w:val="00A923B3"/>
    <w:rsid w:val="00A97A92"/>
    <w:rsid w:val="00AA097F"/>
    <w:rsid w:val="00AA581C"/>
    <w:rsid w:val="00AA5DC7"/>
    <w:rsid w:val="00AB76FA"/>
    <w:rsid w:val="00AC0299"/>
    <w:rsid w:val="00AC3E91"/>
    <w:rsid w:val="00AC6B43"/>
    <w:rsid w:val="00AD27B8"/>
    <w:rsid w:val="00AD4D19"/>
    <w:rsid w:val="00AE0408"/>
    <w:rsid w:val="00AE14D8"/>
    <w:rsid w:val="00AE334E"/>
    <w:rsid w:val="00B118F2"/>
    <w:rsid w:val="00B121B9"/>
    <w:rsid w:val="00B12B7F"/>
    <w:rsid w:val="00B16CAE"/>
    <w:rsid w:val="00B22298"/>
    <w:rsid w:val="00B35DC4"/>
    <w:rsid w:val="00B43400"/>
    <w:rsid w:val="00B454D7"/>
    <w:rsid w:val="00B522A1"/>
    <w:rsid w:val="00B52E5C"/>
    <w:rsid w:val="00B54214"/>
    <w:rsid w:val="00B5525F"/>
    <w:rsid w:val="00B55887"/>
    <w:rsid w:val="00B65386"/>
    <w:rsid w:val="00B710AE"/>
    <w:rsid w:val="00B73BE1"/>
    <w:rsid w:val="00B8556B"/>
    <w:rsid w:val="00B855E3"/>
    <w:rsid w:val="00B8704B"/>
    <w:rsid w:val="00B953A1"/>
    <w:rsid w:val="00BA2B05"/>
    <w:rsid w:val="00BB58A6"/>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7D2A"/>
    <w:rsid w:val="00D75D5B"/>
    <w:rsid w:val="00D77114"/>
    <w:rsid w:val="00D81EED"/>
    <w:rsid w:val="00D86477"/>
    <w:rsid w:val="00D87EDC"/>
    <w:rsid w:val="00DA0D28"/>
    <w:rsid w:val="00DA6D9A"/>
    <w:rsid w:val="00DA6F61"/>
    <w:rsid w:val="00DA7520"/>
    <w:rsid w:val="00DB09C8"/>
    <w:rsid w:val="00DB2902"/>
    <w:rsid w:val="00DB306E"/>
    <w:rsid w:val="00DC53EE"/>
    <w:rsid w:val="00DC6412"/>
    <w:rsid w:val="00DD52FD"/>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2E9"/>
    <w:rsid w:val="00F55FD0"/>
    <w:rsid w:val="00F5650B"/>
    <w:rsid w:val="00F874A6"/>
    <w:rsid w:val="00F90FCC"/>
    <w:rsid w:val="00FC3252"/>
    <w:rsid w:val="00FC4D7D"/>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34</cp:revision>
  <cp:lastPrinted>2020-10-09T17:43:00Z</cp:lastPrinted>
  <dcterms:created xsi:type="dcterms:W3CDTF">2020-10-16T15:50:00Z</dcterms:created>
  <dcterms:modified xsi:type="dcterms:W3CDTF">2020-10-23T14:20:00Z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