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1E8F" w14:textId="5748B3CE" w:rsidR="004A0184" w:rsidRDefault="004A0184" w:rsidP="004A0184">
      <w:pPr>
        <w:rPr>
          <w:sz w:val="20"/>
          <w:szCs w:val="20"/>
        </w:rPr>
      </w:pPr>
      <w:r>
        <w:rPr>
          <w:noProof/>
        </w:rPr>
        <w:drawing>
          <wp:anchor distT="0" distB="0" distL="114300" distR="114300" simplePos="0" relativeHeight="251659264" behindDoc="1" locked="0" layoutInCell="1" allowOverlap="1" wp14:anchorId="484D2C00" wp14:editId="6B0CCAE9">
            <wp:simplePos x="0" y="0"/>
            <wp:positionH relativeFrom="margin">
              <wp:align>center</wp:align>
            </wp:positionH>
            <wp:positionV relativeFrom="paragraph">
              <wp:posOffset>9525</wp:posOffset>
            </wp:positionV>
            <wp:extent cx="866775" cy="810895"/>
            <wp:effectExtent l="0" t="0" r="9525" b="8255"/>
            <wp:wrapTight wrapText="bothSides">
              <wp:wrapPolygon edited="1">
                <wp:start x="0" y="0"/>
                <wp:lineTo x="0" y="21102"/>
                <wp:lineTo x="15163" y="20907"/>
                <wp:lineTo x="14618" y="196"/>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14:sizeRelH relativeFrom="margin">
              <wp14:pctWidth>0</wp14:pctWidth>
            </wp14:sizeRelH>
            <wp14:sizeRelV relativeFrom="margin">
              <wp14:pctHeight>0</wp14:pctHeight>
            </wp14:sizeRelV>
          </wp:anchor>
        </w:drawing>
      </w:r>
    </w:p>
    <w:p w14:paraId="657790A7" w14:textId="1473F72E" w:rsidR="004A0184" w:rsidRPr="002E4F09" w:rsidRDefault="004A0184" w:rsidP="002E4F09">
      <w:pPr>
        <w:spacing w:line="276" w:lineRule="auto"/>
      </w:pPr>
      <w:r w:rsidRPr="002E4F09">
        <w:t>#</w:t>
      </w:r>
      <w:r w:rsidR="00A50E4A">
        <w:t>1</w:t>
      </w:r>
      <w:r w:rsidRPr="002E4F09">
        <w:t xml:space="preserve"> – </w:t>
      </w:r>
      <w:r w:rsidR="00A50E4A">
        <w:t>P</w:t>
      </w:r>
      <w:r w:rsidR="006A5383">
        <w:t>hilippians</w:t>
      </w:r>
    </w:p>
    <w:p w14:paraId="0EDDBBE0" w14:textId="3CE18382" w:rsidR="00942A6A" w:rsidRPr="002E4F09" w:rsidRDefault="004A0184" w:rsidP="002E4F09">
      <w:pPr>
        <w:spacing w:line="276" w:lineRule="auto"/>
      </w:pPr>
      <w:r w:rsidRPr="002E4F09">
        <w:t xml:space="preserve">Pastor </w:t>
      </w:r>
      <w:r w:rsidR="00DA6F61">
        <w:t>Shawn Peterson</w:t>
      </w:r>
    </w:p>
    <w:p w14:paraId="21B7883A" w14:textId="0F48BD59" w:rsidR="005E4FF9" w:rsidRPr="00B121B9" w:rsidRDefault="001361E2" w:rsidP="002E4F09">
      <w:pPr>
        <w:spacing w:line="276" w:lineRule="auto"/>
        <w:rPr>
          <w:sz w:val="22"/>
          <w:szCs w:val="22"/>
        </w:rPr>
      </w:pPr>
      <w:hyperlink r:id="rId11" w:history="1">
        <w:r w:rsidR="006B7C3E">
          <w:rPr>
            <w:rStyle w:val="Hyperlink"/>
            <w:sz w:val="22"/>
            <w:szCs w:val="22"/>
          </w:rPr>
          <w:t>F</w:t>
        </w:r>
        <w:r w:rsidR="005E4FF9" w:rsidRPr="00B121B9">
          <w:rPr>
            <w:rStyle w:val="Hyperlink"/>
            <w:sz w:val="22"/>
            <w:szCs w:val="22"/>
          </w:rPr>
          <w:t>oothills</w:t>
        </w:r>
        <w:r w:rsidR="006B7C3E">
          <w:rPr>
            <w:rStyle w:val="Hyperlink"/>
            <w:sz w:val="22"/>
            <w:szCs w:val="22"/>
          </w:rPr>
          <w:t>B</w:t>
        </w:r>
        <w:r w:rsidR="005E4FF9" w:rsidRPr="00B121B9">
          <w:rPr>
            <w:rStyle w:val="Hyperlink"/>
            <w:sz w:val="22"/>
            <w:szCs w:val="22"/>
          </w:rPr>
          <w:t>ible</w:t>
        </w:r>
        <w:r w:rsidR="006B7C3E">
          <w:rPr>
            <w:rStyle w:val="Hyperlink"/>
            <w:sz w:val="22"/>
            <w:szCs w:val="22"/>
          </w:rPr>
          <w:t>C</w:t>
        </w:r>
        <w:r w:rsidR="005E4FF9" w:rsidRPr="00B121B9">
          <w:rPr>
            <w:rStyle w:val="Hyperlink"/>
            <w:sz w:val="22"/>
            <w:szCs w:val="22"/>
          </w:rPr>
          <w:t>hurch.org/sermons</w:t>
        </w:r>
      </w:hyperlink>
    </w:p>
    <w:p w14:paraId="55022AC5" w14:textId="77777777" w:rsidR="004A0184" w:rsidRPr="004A0184" w:rsidRDefault="004A0184" w:rsidP="00C46600">
      <w:pPr>
        <w:rPr>
          <w:sz w:val="20"/>
          <w:szCs w:val="20"/>
        </w:rPr>
      </w:pPr>
    </w:p>
    <w:p w14:paraId="5D3D50F6" w14:textId="77777777" w:rsidR="004A0184" w:rsidRDefault="004A0184" w:rsidP="00C46600">
      <w:pPr>
        <w:rPr>
          <w:rFonts w:cstheme="minorHAnsi"/>
          <w:sz w:val="22"/>
          <w:szCs w:val="22"/>
        </w:rPr>
      </w:pPr>
    </w:p>
    <w:p w14:paraId="486824D0" w14:textId="5AED5745" w:rsidR="004A0184" w:rsidRDefault="009133CB" w:rsidP="004C0516">
      <w:pPr>
        <w:rPr>
          <w:rFonts w:cstheme="minorHAnsi"/>
          <w:sz w:val="22"/>
          <w:szCs w:val="22"/>
        </w:rPr>
      </w:pPr>
      <w:r>
        <w:rPr>
          <w:rFonts w:cstheme="minorHAnsi"/>
          <w:noProof/>
          <w:sz w:val="22"/>
          <w:szCs w:val="22"/>
        </w:rPr>
        <w:drawing>
          <wp:inline distT="0" distB="0" distL="0" distR="0" wp14:anchorId="796EA3D2" wp14:editId="027AE0D8">
            <wp:extent cx="64770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1447800"/>
                    </a:xfrm>
                    <a:prstGeom prst="rect">
                      <a:avLst/>
                    </a:prstGeom>
                    <a:noFill/>
                    <a:ln>
                      <a:noFill/>
                    </a:ln>
                  </pic:spPr>
                </pic:pic>
              </a:graphicData>
            </a:graphic>
          </wp:inline>
        </w:drawing>
      </w:r>
    </w:p>
    <w:p w14:paraId="22FB8DEA" w14:textId="7EBCAA26" w:rsidR="00A5342F" w:rsidRPr="00024F4F" w:rsidRDefault="00024F4F" w:rsidP="00024F4F">
      <w:pPr>
        <w:rPr>
          <w:rFonts w:cstheme="minorHAnsi"/>
          <w:sz w:val="12"/>
          <w:szCs w:val="12"/>
        </w:rPr>
      </w:pPr>
      <w:r w:rsidRPr="00024F4F">
        <w:rPr>
          <w:rFonts w:cstheme="minorHAnsi"/>
          <w:sz w:val="12"/>
          <w:szCs w:val="12"/>
        </w:rPr>
        <w:t xml:space="preserve"> </w:t>
      </w:r>
    </w:p>
    <w:p w14:paraId="5560C2BB" w14:textId="4FF640ED" w:rsidR="00C023BA" w:rsidRDefault="00DA6F61" w:rsidP="00C023BA">
      <w:pPr>
        <w:spacing w:line="400" w:lineRule="exact"/>
        <w:jc w:val="center"/>
        <w:rPr>
          <w:rFonts w:cstheme="minorHAnsi"/>
          <w:b/>
          <w:bCs/>
          <w:sz w:val="40"/>
          <w:szCs w:val="40"/>
        </w:rPr>
      </w:pPr>
      <w:r>
        <w:rPr>
          <w:rFonts w:cstheme="minorHAnsi"/>
          <w:b/>
          <w:bCs/>
          <w:sz w:val="40"/>
          <w:szCs w:val="40"/>
        </w:rPr>
        <w:t xml:space="preserve">October </w:t>
      </w:r>
      <w:r w:rsidR="00214701">
        <w:rPr>
          <w:rFonts w:cstheme="minorHAnsi"/>
          <w:b/>
          <w:bCs/>
          <w:sz w:val="40"/>
          <w:szCs w:val="40"/>
        </w:rPr>
        <w:t>1</w:t>
      </w:r>
      <w:r w:rsidR="006A5383">
        <w:rPr>
          <w:rFonts w:cstheme="minorHAnsi"/>
          <w:b/>
          <w:bCs/>
          <w:sz w:val="40"/>
          <w:szCs w:val="40"/>
        </w:rPr>
        <w:t>8</w:t>
      </w:r>
      <w:r w:rsidR="00214701">
        <w:rPr>
          <w:rFonts w:cstheme="minorHAnsi"/>
          <w:b/>
          <w:bCs/>
          <w:sz w:val="40"/>
          <w:szCs w:val="40"/>
        </w:rPr>
        <w:t>,</w:t>
      </w:r>
      <w:r w:rsidR="00C023BA">
        <w:rPr>
          <w:rFonts w:cstheme="minorHAnsi"/>
          <w:b/>
          <w:bCs/>
          <w:sz w:val="40"/>
          <w:szCs w:val="40"/>
        </w:rPr>
        <w:t xml:space="preserve"> 2020</w:t>
      </w:r>
    </w:p>
    <w:p w14:paraId="508448DB" w14:textId="061A3D8B" w:rsidR="00C023BA" w:rsidRDefault="00214701" w:rsidP="00C023BA">
      <w:pPr>
        <w:spacing w:line="400" w:lineRule="exact"/>
        <w:jc w:val="center"/>
        <w:rPr>
          <w:rFonts w:cstheme="minorHAnsi"/>
          <w:b/>
          <w:bCs/>
          <w:sz w:val="40"/>
          <w:szCs w:val="40"/>
        </w:rPr>
      </w:pPr>
      <w:r>
        <w:rPr>
          <w:rFonts w:cstheme="minorHAnsi"/>
          <w:b/>
          <w:bCs/>
          <w:sz w:val="40"/>
          <w:szCs w:val="40"/>
        </w:rPr>
        <w:t>P</w:t>
      </w:r>
      <w:r w:rsidR="006A5383">
        <w:rPr>
          <w:rFonts w:cstheme="minorHAnsi"/>
          <w:b/>
          <w:bCs/>
          <w:sz w:val="40"/>
          <w:szCs w:val="40"/>
        </w:rPr>
        <w:t>hilippians</w:t>
      </w:r>
    </w:p>
    <w:p w14:paraId="7C154F46" w14:textId="77777777" w:rsidR="00214701" w:rsidRDefault="00214701" w:rsidP="00214701">
      <w:pPr>
        <w:rPr>
          <w:rFonts w:cstheme="minorHAnsi"/>
          <w:sz w:val="22"/>
          <w:szCs w:val="22"/>
        </w:rPr>
      </w:pPr>
    </w:p>
    <w:p w14:paraId="48EDB2AC" w14:textId="77777777" w:rsidR="00DB306E" w:rsidRPr="00047639" w:rsidRDefault="00DB306E" w:rsidP="00DB306E">
      <w:pPr>
        <w:rPr>
          <w:rFonts w:cstheme="minorHAnsi"/>
          <w:sz w:val="22"/>
          <w:szCs w:val="22"/>
        </w:rPr>
      </w:pPr>
      <w:r w:rsidRPr="00047639">
        <w:rPr>
          <w:rFonts w:cstheme="minorHAnsi"/>
          <w:b/>
          <w:bCs/>
          <w:sz w:val="22"/>
          <w:szCs w:val="22"/>
        </w:rPr>
        <w:t>Goal:</w:t>
      </w:r>
      <w:r w:rsidRPr="00047639">
        <w:rPr>
          <w:rFonts w:cstheme="minorHAnsi"/>
          <w:sz w:val="22"/>
          <w:szCs w:val="22"/>
        </w:rPr>
        <w:t xml:space="preserve"> </w:t>
      </w:r>
      <w:r w:rsidRPr="00047639">
        <w:rPr>
          <w:rFonts w:cstheme="minorHAnsi"/>
          <w:b/>
          <w:bCs/>
          <w:sz w:val="22"/>
          <w:szCs w:val="22"/>
        </w:rPr>
        <w:t>Transformed into a church of Encouragers</w:t>
      </w:r>
      <w:r w:rsidRPr="00047639">
        <w:rPr>
          <w:rFonts w:cstheme="minorHAnsi"/>
          <w:sz w:val="22"/>
          <w:szCs w:val="22"/>
        </w:rPr>
        <w:t xml:space="preserve"> </w:t>
      </w:r>
    </w:p>
    <w:p w14:paraId="4164DE65" w14:textId="77777777" w:rsidR="00DB306E" w:rsidRPr="00047639" w:rsidRDefault="00DB306E" w:rsidP="00DB306E">
      <w:pPr>
        <w:rPr>
          <w:rFonts w:cstheme="minorHAnsi"/>
          <w:sz w:val="22"/>
          <w:szCs w:val="22"/>
        </w:rPr>
      </w:pPr>
    </w:p>
    <w:p w14:paraId="55B48E73" w14:textId="77777777" w:rsidR="00DB306E" w:rsidRPr="00047639" w:rsidRDefault="00DB306E" w:rsidP="00DB306E">
      <w:pPr>
        <w:rPr>
          <w:rFonts w:cstheme="minorHAnsi"/>
          <w:sz w:val="22"/>
          <w:szCs w:val="22"/>
        </w:rPr>
      </w:pPr>
      <w:r w:rsidRPr="00047639">
        <w:rPr>
          <w:rFonts w:cstheme="minorHAnsi"/>
          <w:sz w:val="22"/>
          <w:szCs w:val="22"/>
        </w:rPr>
        <w:t xml:space="preserve">Acts 16:9-10 </w:t>
      </w:r>
    </w:p>
    <w:p w14:paraId="0AC9AFBE" w14:textId="77777777" w:rsidR="00DB306E" w:rsidRPr="00047639" w:rsidRDefault="00DB306E" w:rsidP="00DB306E">
      <w:pPr>
        <w:rPr>
          <w:rFonts w:cstheme="minorHAnsi"/>
          <w:sz w:val="22"/>
          <w:szCs w:val="22"/>
        </w:rPr>
      </w:pPr>
      <w:r w:rsidRPr="00047639">
        <w:rPr>
          <w:rFonts w:cstheme="minorHAnsi"/>
          <w:b/>
          <w:bCs/>
          <w:sz w:val="22"/>
          <w:szCs w:val="22"/>
          <w:vertAlign w:val="superscript"/>
        </w:rPr>
        <w:t>9 </w:t>
      </w:r>
      <w:r w:rsidRPr="00047639">
        <w:rPr>
          <w:rFonts w:cstheme="minorHAnsi"/>
          <w:sz w:val="22"/>
          <w:szCs w:val="22"/>
        </w:rPr>
        <w:t>And a vision appeared to Paul in the night: a man of Macedonia  was standing there, urging him and saying, “Come over to Macedonia and help us.”</w:t>
      </w:r>
      <w:r w:rsidRPr="00047639">
        <w:rPr>
          <w:rFonts w:cstheme="minorHAnsi"/>
          <w:sz w:val="22"/>
          <w:szCs w:val="22"/>
          <w:shd w:val="clear" w:color="auto" w:fill="FFFFFF"/>
        </w:rPr>
        <w:t> </w:t>
      </w:r>
      <w:r w:rsidRPr="00047639">
        <w:rPr>
          <w:rFonts w:cstheme="minorHAnsi"/>
          <w:b/>
          <w:bCs/>
          <w:sz w:val="22"/>
          <w:szCs w:val="22"/>
          <w:vertAlign w:val="superscript"/>
        </w:rPr>
        <w:t>10 </w:t>
      </w:r>
      <w:r w:rsidRPr="00047639">
        <w:rPr>
          <w:rFonts w:cstheme="minorHAnsi"/>
          <w:sz w:val="22"/>
          <w:szCs w:val="22"/>
        </w:rPr>
        <w:t>And when Paul had seen the vision, immediately we sought to go on into Macedonia, concluding that God had called us to preach the gospel to them.</w:t>
      </w:r>
    </w:p>
    <w:p w14:paraId="7667B6F4" w14:textId="77777777" w:rsidR="00DB306E" w:rsidRPr="00047639" w:rsidRDefault="00DB306E" w:rsidP="00DB306E">
      <w:pPr>
        <w:rPr>
          <w:rFonts w:cstheme="minorHAnsi"/>
          <w:sz w:val="22"/>
          <w:szCs w:val="22"/>
        </w:rPr>
      </w:pPr>
    </w:p>
    <w:p w14:paraId="03E2B1EB" w14:textId="77777777" w:rsidR="00DB306E" w:rsidRPr="00047639" w:rsidRDefault="00DB306E" w:rsidP="00DB306E">
      <w:pPr>
        <w:rPr>
          <w:rFonts w:cstheme="minorHAnsi"/>
          <w:sz w:val="22"/>
          <w:szCs w:val="22"/>
        </w:rPr>
      </w:pPr>
    </w:p>
    <w:p w14:paraId="2AD040D7" w14:textId="77777777" w:rsidR="00DB306E" w:rsidRPr="00047639" w:rsidRDefault="00DB306E" w:rsidP="00DB306E">
      <w:pPr>
        <w:rPr>
          <w:rFonts w:cstheme="minorHAnsi"/>
          <w:sz w:val="22"/>
          <w:szCs w:val="22"/>
        </w:rPr>
      </w:pPr>
      <w:r w:rsidRPr="00047639">
        <w:rPr>
          <w:rFonts w:cstheme="minorHAnsi"/>
          <w:sz w:val="22"/>
          <w:szCs w:val="22"/>
        </w:rPr>
        <w:t>Acts 16:13-15</w:t>
      </w:r>
    </w:p>
    <w:p w14:paraId="125441FD" w14:textId="77777777" w:rsidR="00DB306E" w:rsidRPr="00047639" w:rsidRDefault="00DB306E" w:rsidP="00DB306E">
      <w:pPr>
        <w:rPr>
          <w:rFonts w:cstheme="minorHAnsi"/>
          <w:sz w:val="22"/>
          <w:szCs w:val="22"/>
        </w:rPr>
      </w:pPr>
      <w:r w:rsidRPr="00047639">
        <w:rPr>
          <w:rFonts w:cstheme="minorHAnsi"/>
          <w:b/>
          <w:bCs/>
          <w:sz w:val="22"/>
          <w:szCs w:val="22"/>
          <w:vertAlign w:val="superscript"/>
        </w:rPr>
        <w:t>13 </w:t>
      </w:r>
      <w:r w:rsidRPr="00047639">
        <w:rPr>
          <w:rFonts w:cstheme="minorHAnsi"/>
          <w:sz w:val="22"/>
          <w:szCs w:val="22"/>
        </w:rPr>
        <w:t xml:space="preserve">And on the Sabbath day we went outside the gate to the riverside, where we supposed there was a place of prayer, and we sat down and spoke to the women who had come together. </w:t>
      </w:r>
    </w:p>
    <w:p w14:paraId="45743E22" w14:textId="77777777" w:rsidR="00DB306E" w:rsidRPr="00047639" w:rsidRDefault="00DB306E" w:rsidP="00DB306E">
      <w:pPr>
        <w:rPr>
          <w:rFonts w:cstheme="minorHAnsi"/>
          <w:sz w:val="22"/>
          <w:szCs w:val="22"/>
        </w:rPr>
      </w:pPr>
    </w:p>
    <w:p w14:paraId="1780732C" w14:textId="77777777" w:rsidR="00DB306E" w:rsidRPr="00047639" w:rsidRDefault="00DB306E" w:rsidP="00DB306E">
      <w:pPr>
        <w:rPr>
          <w:rFonts w:cstheme="minorHAnsi"/>
          <w:sz w:val="22"/>
          <w:szCs w:val="22"/>
          <w:shd w:val="clear" w:color="auto" w:fill="FFFFFF"/>
        </w:rPr>
      </w:pPr>
    </w:p>
    <w:p w14:paraId="35CF2A23" w14:textId="77777777" w:rsidR="00DB306E" w:rsidRPr="00047639" w:rsidRDefault="00DB306E" w:rsidP="00DB306E">
      <w:pPr>
        <w:rPr>
          <w:rFonts w:cstheme="minorHAnsi"/>
          <w:sz w:val="22"/>
          <w:szCs w:val="22"/>
        </w:rPr>
      </w:pPr>
      <w:r w:rsidRPr="00047639">
        <w:rPr>
          <w:rFonts w:cstheme="minorHAnsi"/>
          <w:b/>
          <w:bCs/>
          <w:sz w:val="22"/>
          <w:szCs w:val="22"/>
          <w:vertAlign w:val="superscript"/>
        </w:rPr>
        <w:t>14 </w:t>
      </w:r>
      <w:r w:rsidRPr="00047639">
        <w:rPr>
          <w:rFonts w:cstheme="minorHAnsi"/>
          <w:sz w:val="22"/>
          <w:szCs w:val="22"/>
        </w:rPr>
        <w:t xml:space="preserve">One who heard us was a woman named Lydia, from the city of Thyatira, a seller of purple goods, who was a worshiper of God. </w:t>
      </w:r>
    </w:p>
    <w:p w14:paraId="679061AC" w14:textId="77777777" w:rsidR="00DB306E" w:rsidRPr="00047639" w:rsidRDefault="00DB306E" w:rsidP="00DB306E">
      <w:pPr>
        <w:rPr>
          <w:rFonts w:cstheme="minorHAnsi"/>
          <w:sz w:val="22"/>
          <w:szCs w:val="22"/>
        </w:rPr>
      </w:pPr>
    </w:p>
    <w:p w14:paraId="28FFDEF9" w14:textId="77777777" w:rsidR="00DB306E" w:rsidRPr="00047639" w:rsidRDefault="00DB306E" w:rsidP="00DB306E">
      <w:pPr>
        <w:rPr>
          <w:rFonts w:cstheme="minorHAnsi"/>
          <w:sz w:val="22"/>
          <w:szCs w:val="22"/>
        </w:rPr>
      </w:pPr>
    </w:p>
    <w:p w14:paraId="7B19C7FA" w14:textId="77777777" w:rsidR="00DB306E" w:rsidRPr="00047639" w:rsidRDefault="00DB306E" w:rsidP="00DB306E">
      <w:pPr>
        <w:rPr>
          <w:rFonts w:cstheme="minorHAnsi"/>
          <w:sz w:val="22"/>
          <w:szCs w:val="22"/>
        </w:rPr>
      </w:pPr>
      <w:r w:rsidRPr="00047639">
        <w:rPr>
          <w:rFonts w:cstheme="minorHAnsi"/>
          <w:b/>
          <w:bCs/>
          <w:sz w:val="22"/>
          <w:szCs w:val="22"/>
          <w:vertAlign w:val="superscript"/>
        </w:rPr>
        <w:t>14</w:t>
      </w:r>
      <w:r w:rsidRPr="00047639">
        <w:rPr>
          <w:rFonts w:cstheme="minorHAnsi"/>
          <w:sz w:val="22"/>
          <w:szCs w:val="22"/>
        </w:rPr>
        <w:t xml:space="preserve"> … The Lord opened her heart to pay attention to what was said by Paul.</w:t>
      </w:r>
      <w:r w:rsidRPr="00047639">
        <w:rPr>
          <w:rFonts w:cstheme="minorHAnsi"/>
          <w:sz w:val="22"/>
          <w:szCs w:val="22"/>
          <w:shd w:val="clear" w:color="auto" w:fill="FFFFFF"/>
        </w:rPr>
        <w:t> </w:t>
      </w:r>
      <w:r w:rsidRPr="00047639">
        <w:rPr>
          <w:rFonts w:cstheme="minorHAnsi"/>
          <w:b/>
          <w:bCs/>
          <w:sz w:val="22"/>
          <w:szCs w:val="22"/>
          <w:vertAlign w:val="superscript"/>
        </w:rPr>
        <w:t>15 </w:t>
      </w:r>
      <w:r w:rsidRPr="00047639">
        <w:rPr>
          <w:rFonts w:cstheme="minorHAnsi"/>
          <w:sz w:val="22"/>
          <w:szCs w:val="22"/>
        </w:rPr>
        <w:t xml:space="preserve">And after she was baptized, and her household as well, she urged us, saying, “If you have judged me to be faithful to the Lord, come to my house and stay.” And she prevailed upon us. </w:t>
      </w:r>
    </w:p>
    <w:p w14:paraId="2719B3A3" w14:textId="77777777" w:rsidR="00DB306E" w:rsidRPr="00047639" w:rsidRDefault="00DB306E" w:rsidP="00DB306E">
      <w:pPr>
        <w:rPr>
          <w:rFonts w:cstheme="minorHAnsi"/>
          <w:sz w:val="22"/>
          <w:szCs w:val="22"/>
        </w:rPr>
      </w:pPr>
    </w:p>
    <w:p w14:paraId="200D4AC2" w14:textId="77777777" w:rsidR="00DB306E" w:rsidRPr="00047639" w:rsidRDefault="00DB306E" w:rsidP="00DB306E">
      <w:pPr>
        <w:rPr>
          <w:rFonts w:cstheme="minorHAnsi"/>
          <w:sz w:val="22"/>
          <w:szCs w:val="22"/>
        </w:rPr>
      </w:pPr>
    </w:p>
    <w:p w14:paraId="38F9C673" w14:textId="77777777" w:rsidR="00DB306E" w:rsidRPr="00047639" w:rsidRDefault="00DB306E" w:rsidP="00DB306E">
      <w:pPr>
        <w:rPr>
          <w:rFonts w:cstheme="minorHAnsi"/>
          <w:sz w:val="22"/>
          <w:szCs w:val="22"/>
        </w:rPr>
      </w:pPr>
      <w:r w:rsidRPr="00047639">
        <w:rPr>
          <w:rFonts w:cstheme="minorHAnsi"/>
          <w:sz w:val="22"/>
          <w:szCs w:val="22"/>
        </w:rPr>
        <w:t xml:space="preserve">Philippians 1:1-2 </w:t>
      </w:r>
    </w:p>
    <w:p w14:paraId="613EF8AD" w14:textId="77777777" w:rsidR="00DB306E" w:rsidRPr="00047639" w:rsidRDefault="00DB306E" w:rsidP="00DB306E">
      <w:pPr>
        <w:rPr>
          <w:rFonts w:cstheme="minorHAnsi"/>
          <w:sz w:val="22"/>
          <w:szCs w:val="22"/>
        </w:rPr>
      </w:pPr>
      <w:r w:rsidRPr="00047639">
        <w:rPr>
          <w:rFonts w:cstheme="minorHAnsi"/>
          <w:sz w:val="22"/>
          <w:szCs w:val="22"/>
        </w:rPr>
        <w:t>Paul and Timothy, servants of Christ Jesus,</w:t>
      </w:r>
    </w:p>
    <w:p w14:paraId="47D6E8F4" w14:textId="77777777" w:rsidR="00DB306E" w:rsidRPr="00047639" w:rsidRDefault="00DB306E" w:rsidP="00DB306E">
      <w:pPr>
        <w:rPr>
          <w:rFonts w:cstheme="minorHAnsi"/>
          <w:sz w:val="22"/>
          <w:szCs w:val="22"/>
        </w:rPr>
      </w:pPr>
      <w:r w:rsidRPr="00047639">
        <w:rPr>
          <w:rFonts w:cstheme="minorHAnsi"/>
          <w:sz w:val="22"/>
          <w:szCs w:val="22"/>
        </w:rPr>
        <w:t xml:space="preserve">To all the saints in Christ Jesus who are at Philippi, with the overseers and deacons: </w:t>
      </w:r>
    </w:p>
    <w:p w14:paraId="1AB3A5E5" w14:textId="77777777" w:rsidR="00DB306E" w:rsidRPr="00047639" w:rsidRDefault="00DB306E" w:rsidP="00DB306E">
      <w:pPr>
        <w:rPr>
          <w:rFonts w:cstheme="minorHAnsi"/>
          <w:sz w:val="22"/>
          <w:szCs w:val="22"/>
        </w:rPr>
      </w:pPr>
      <w:r w:rsidRPr="00047639">
        <w:rPr>
          <w:rFonts w:cstheme="minorHAnsi"/>
          <w:b/>
          <w:bCs/>
          <w:sz w:val="22"/>
          <w:szCs w:val="22"/>
          <w:vertAlign w:val="superscript"/>
        </w:rPr>
        <w:t>2 </w:t>
      </w:r>
      <w:r w:rsidRPr="00047639">
        <w:rPr>
          <w:rFonts w:cstheme="minorHAnsi"/>
          <w:sz w:val="22"/>
          <w:szCs w:val="22"/>
        </w:rPr>
        <w:t>Grace to you and peace from God our Father and the Lord Jesus Christ.</w:t>
      </w:r>
    </w:p>
    <w:p w14:paraId="78F00014" w14:textId="77777777" w:rsidR="00DB306E" w:rsidRPr="00047639" w:rsidRDefault="00DB306E" w:rsidP="00DB306E">
      <w:pPr>
        <w:rPr>
          <w:rFonts w:cstheme="minorHAnsi"/>
          <w:sz w:val="22"/>
          <w:szCs w:val="22"/>
        </w:rPr>
      </w:pPr>
    </w:p>
    <w:p w14:paraId="2A4000D1" w14:textId="77777777" w:rsidR="00DB306E" w:rsidRPr="00047639" w:rsidRDefault="00DB306E" w:rsidP="00DB306E">
      <w:pPr>
        <w:rPr>
          <w:rFonts w:cstheme="minorHAnsi"/>
          <w:sz w:val="22"/>
          <w:szCs w:val="22"/>
        </w:rPr>
      </w:pPr>
    </w:p>
    <w:p w14:paraId="746C2E03" w14:textId="77777777" w:rsidR="00DB306E" w:rsidRPr="00047639" w:rsidRDefault="00DB306E" w:rsidP="00DB306E">
      <w:pPr>
        <w:rPr>
          <w:rFonts w:cstheme="minorHAnsi"/>
          <w:b/>
          <w:bCs/>
          <w:sz w:val="22"/>
          <w:szCs w:val="22"/>
        </w:rPr>
      </w:pPr>
      <w:r w:rsidRPr="00047639">
        <w:rPr>
          <w:rFonts w:cstheme="minorHAnsi"/>
          <w:b/>
          <w:bCs/>
          <w:sz w:val="22"/>
          <w:szCs w:val="22"/>
        </w:rPr>
        <w:t>ALL Christians are saints</w:t>
      </w:r>
    </w:p>
    <w:p w14:paraId="752E0BFE" w14:textId="77777777" w:rsidR="00DB306E" w:rsidRPr="00047639" w:rsidRDefault="00DB306E" w:rsidP="00DB306E">
      <w:pPr>
        <w:rPr>
          <w:rFonts w:cstheme="minorHAnsi"/>
          <w:sz w:val="22"/>
          <w:szCs w:val="22"/>
          <w:shd w:val="clear" w:color="auto" w:fill="FFFFFF"/>
        </w:rPr>
      </w:pPr>
      <w:r w:rsidRPr="00047639">
        <w:rPr>
          <w:rFonts w:cstheme="minorHAnsi"/>
          <w:b/>
          <w:bCs/>
          <w:sz w:val="22"/>
          <w:szCs w:val="22"/>
        </w:rPr>
        <w:t>Saint</w:t>
      </w:r>
      <w:r w:rsidRPr="00047639">
        <w:rPr>
          <w:rFonts w:cstheme="minorHAnsi"/>
          <w:sz w:val="22"/>
          <w:szCs w:val="22"/>
        </w:rPr>
        <w:t xml:space="preserve"> = </w:t>
      </w:r>
      <w:r w:rsidRPr="00047639">
        <w:rPr>
          <w:rFonts w:cstheme="minorHAnsi"/>
          <w:sz w:val="22"/>
          <w:szCs w:val="22"/>
          <w:shd w:val="clear" w:color="auto" w:fill="FFFFFF"/>
        </w:rPr>
        <w:t>a holy one who is set apart</w:t>
      </w:r>
    </w:p>
    <w:p w14:paraId="028F067D" w14:textId="77777777" w:rsidR="00DB306E" w:rsidRPr="00047639" w:rsidRDefault="00DB306E" w:rsidP="00DB306E">
      <w:pPr>
        <w:rPr>
          <w:rFonts w:cstheme="minorHAnsi"/>
          <w:sz w:val="22"/>
          <w:szCs w:val="22"/>
        </w:rPr>
      </w:pPr>
      <w:proofErr w:type="gramStart"/>
      <w:r w:rsidRPr="00047639">
        <w:rPr>
          <w:rFonts w:cstheme="minorHAnsi"/>
          <w:sz w:val="22"/>
          <w:szCs w:val="22"/>
          <w:shd w:val="clear" w:color="auto" w:fill="FFFFFF"/>
        </w:rPr>
        <w:t>It’s</w:t>
      </w:r>
      <w:proofErr w:type="gramEnd"/>
      <w:r w:rsidRPr="00047639">
        <w:rPr>
          <w:rFonts w:cstheme="minorHAnsi"/>
          <w:sz w:val="22"/>
          <w:szCs w:val="22"/>
          <w:shd w:val="clear" w:color="auto" w:fill="FFFFFF"/>
        </w:rPr>
        <w:t xml:space="preserve"> the </w:t>
      </w:r>
      <w:r w:rsidRPr="00047639">
        <w:rPr>
          <w:rFonts w:cstheme="minorHAnsi"/>
          <w:b/>
          <w:bCs/>
          <w:sz w:val="22"/>
          <w:szCs w:val="22"/>
          <w:shd w:val="clear" w:color="auto" w:fill="FFFFFF"/>
        </w:rPr>
        <w:t>Holy Spirit’s job</w:t>
      </w:r>
      <w:r w:rsidRPr="00047639">
        <w:rPr>
          <w:rFonts w:cstheme="minorHAnsi"/>
          <w:sz w:val="22"/>
          <w:szCs w:val="22"/>
          <w:shd w:val="clear" w:color="auto" w:fill="FFFFFF"/>
        </w:rPr>
        <w:t xml:space="preserve"> to </w:t>
      </w:r>
      <w:r w:rsidRPr="00047639">
        <w:rPr>
          <w:rFonts w:cstheme="minorHAnsi"/>
          <w:b/>
          <w:bCs/>
          <w:sz w:val="22"/>
          <w:szCs w:val="22"/>
          <w:shd w:val="clear" w:color="auto" w:fill="FFFFFF"/>
        </w:rPr>
        <w:t>help and train</w:t>
      </w:r>
      <w:r w:rsidRPr="00047639">
        <w:rPr>
          <w:rFonts w:cstheme="minorHAnsi"/>
          <w:sz w:val="22"/>
          <w:szCs w:val="22"/>
          <w:shd w:val="clear" w:color="auto" w:fill="FFFFFF"/>
        </w:rPr>
        <w:t xml:space="preserve"> us to live in </w:t>
      </w:r>
      <w:r w:rsidRPr="00047639">
        <w:rPr>
          <w:rFonts w:cstheme="minorHAnsi"/>
          <w:b/>
          <w:bCs/>
          <w:sz w:val="22"/>
          <w:szCs w:val="22"/>
          <w:shd w:val="clear" w:color="auto" w:fill="FFFFFF"/>
        </w:rPr>
        <w:t>alignment</w:t>
      </w:r>
      <w:r w:rsidRPr="00047639">
        <w:rPr>
          <w:rFonts w:cstheme="minorHAnsi"/>
          <w:sz w:val="22"/>
          <w:szCs w:val="22"/>
          <w:shd w:val="clear" w:color="auto" w:fill="FFFFFF"/>
        </w:rPr>
        <w:t xml:space="preserve"> with that identity</w:t>
      </w:r>
    </w:p>
    <w:p w14:paraId="43F89C96" w14:textId="77777777" w:rsidR="00DB306E" w:rsidRPr="00047639" w:rsidRDefault="00DB306E" w:rsidP="00DB306E">
      <w:pPr>
        <w:rPr>
          <w:rFonts w:cstheme="minorHAnsi"/>
          <w:sz w:val="22"/>
          <w:szCs w:val="22"/>
        </w:rPr>
      </w:pPr>
    </w:p>
    <w:p w14:paraId="339C02A8" w14:textId="77777777" w:rsidR="00DB306E" w:rsidRPr="00047639" w:rsidRDefault="00DB306E" w:rsidP="00DB306E">
      <w:pPr>
        <w:rPr>
          <w:rFonts w:cstheme="minorHAnsi"/>
          <w:sz w:val="22"/>
          <w:szCs w:val="22"/>
        </w:rPr>
      </w:pPr>
    </w:p>
    <w:p w14:paraId="031EC18C" w14:textId="77777777" w:rsidR="00DB306E" w:rsidRPr="00047639" w:rsidRDefault="00DB306E" w:rsidP="00DB306E">
      <w:pPr>
        <w:rPr>
          <w:rFonts w:cstheme="minorHAnsi"/>
          <w:sz w:val="22"/>
          <w:szCs w:val="22"/>
        </w:rPr>
      </w:pPr>
    </w:p>
    <w:p w14:paraId="4DF3DB85" w14:textId="77777777" w:rsidR="00DB306E" w:rsidRPr="00047639" w:rsidRDefault="00DB306E" w:rsidP="00DB306E">
      <w:pPr>
        <w:rPr>
          <w:rFonts w:cstheme="minorHAnsi"/>
          <w:sz w:val="22"/>
          <w:szCs w:val="22"/>
        </w:rPr>
      </w:pPr>
      <w:r w:rsidRPr="00047639">
        <w:rPr>
          <w:rFonts w:cstheme="minorHAnsi"/>
          <w:sz w:val="22"/>
          <w:szCs w:val="22"/>
        </w:rPr>
        <w:t>Philippians 1:3-11</w:t>
      </w:r>
    </w:p>
    <w:p w14:paraId="1F3957FC" w14:textId="77777777" w:rsidR="00DB306E" w:rsidRPr="00047639" w:rsidRDefault="00DB306E" w:rsidP="00DB306E">
      <w:pPr>
        <w:rPr>
          <w:rFonts w:cstheme="minorHAnsi"/>
          <w:sz w:val="22"/>
          <w:szCs w:val="22"/>
        </w:rPr>
      </w:pPr>
      <w:r w:rsidRPr="00047639">
        <w:rPr>
          <w:rFonts w:cstheme="minorHAnsi"/>
          <w:b/>
          <w:bCs/>
          <w:sz w:val="22"/>
          <w:szCs w:val="22"/>
          <w:vertAlign w:val="superscript"/>
        </w:rPr>
        <w:t>3 </w:t>
      </w:r>
      <w:r w:rsidRPr="00047639">
        <w:rPr>
          <w:rFonts w:cstheme="minorHAnsi"/>
          <w:sz w:val="22"/>
          <w:szCs w:val="22"/>
        </w:rPr>
        <w:t>I thank my God in all my remembrance of you, </w:t>
      </w:r>
      <w:r w:rsidRPr="00047639">
        <w:rPr>
          <w:rFonts w:cstheme="minorHAnsi"/>
          <w:b/>
          <w:bCs/>
          <w:sz w:val="22"/>
          <w:szCs w:val="22"/>
          <w:vertAlign w:val="superscript"/>
        </w:rPr>
        <w:t>4 </w:t>
      </w:r>
      <w:r w:rsidRPr="00047639">
        <w:rPr>
          <w:rFonts w:cstheme="minorHAnsi"/>
          <w:sz w:val="22"/>
          <w:szCs w:val="22"/>
        </w:rPr>
        <w:t>always in every prayer of mine for you all making my prayer with joy, </w:t>
      </w:r>
      <w:r w:rsidRPr="00047639">
        <w:rPr>
          <w:rFonts w:cstheme="minorHAnsi"/>
          <w:b/>
          <w:bCs/>
          <w:sz w:val="22"/>
          <w:szCs w:val="22"/>
          <w:vertAlign w:val="superscript"/>
        </w:rPr>
        <w:t>5 </w:t>
      </w:r>
      <w:r w:rsidRPr="00047639">
        <w:rPr>
          <w:rFonts w:cstheme="minorHAnsi"/>
          <w:sz w:val="22"/>
          <w:szCs w:val="22"/>
        </w:rPr>
        <w:t>because of your partnership in the gospel from the first day until now. </w:t>
      </w:r>
      <w:r w:rsidRPr="00047639">
        <w:rPr>
          <w:rFonts w:cstheme="minorHAnsi"/>
          <w:b/>
          <w:bCs/>
          <w:sz w:val="22"/>
          <w:szCs w:val="22"/>
          <w:vertAlign w:val="superscript"/>
        </w:rPr>
        <w:t>6 </w:t>
      </w:r>
      <w:r w:rsidRPr="00047639">
        <w:rPr>
          <w:rFonts w:cstheme="minorHAnsi"/>
          <w:sz w:val="22"/>
          <w:szCs w:val="22"/>
        </w:rPr>
        <w:t>And I am sure of this, that he who began a good work in you will bring it to completion at the day of Jesus Christ. </w:t>
      </w:r>
      <w:r w:rsidRPr="00047639">
        <w:rPr>
          <w:rFonts w:cstheme="minorHAnsi"/>
          <w:b/>
          <w:bCs/>
          <w:sz w:val="22"/>
          <w:szCs w:val="22"/>
          <w:vertAlign w:val="superscript"/>
        </w:rPr>
        <w:t>7 </w:t>
      </w:r>
      <w:r w:rsidRPr="00047639">
        <w:rPr>
          <w:rFonts w:cstheme="minorHAnsi"/>
          <w:sz w:val="22"/>
          <w:szCs w:val="22"/>
        </w:rPr>
        <w:t>It is right for me to feel this way about you all, because I hold you in my heart, for you are all partakers with me of grace, both in my imprisonment and in the defense and confirmation of the gospel. </w:t>
      </w:r>
      <w:r w:rsidRPr="00047639">
        <w:rPr>
          <w:rFonts w:cstheme="minorHAnsi"/>
          <w:b/>
          <w:bCs/>
          <w:sz w:val="22"/>
          <w:szCs w:val="22"/>
          <w:vertAlign w:val="superscript"/>
        </w:rPr>
        <w:t>8 </w:t>
      </w:r>
      <w:r w:rsidRPr="00047639">
        <w:rPr>
          <w:rFonts w:cstheme="minorHAnsi"/>
          <w:sz w:val="22"/>
          <w:szCs w:val="22"/>
        </w:rPr>
        <w:t>For God is my witness, how I yearn for you all with the affection of Christ Jesus. </w:t>
      </w:r>
      <w:r w:rsidRPr="00047639">
        <w:rPr>
          <w:rFonts w:cstheme="minorHAnsi"/>
          <w:b/>
          <w:bCs/>
          <w:sz w:val="22"/>
          <w:szCs w:val="22"/>
          <w:vertAlign w:val="superscript"/>
        </w:rPr>
        <w:t>9 </w:t>
      </w:r>
      <w:r w:rsidRPr="00047639">
        <w:rPr>
          <w:rFonts w:cstheme="minorHAnsi"/>
          <w:sz w:val="22"/>
          <w:szCs w:val="22"/>
        </w:rPr>
        <w:t>And it is my prayer that your love may abound more and more, with knowledge and all discernment, </w:t>
      </w:r>
      <w:r w:rsidRPr="00047639">
        <w:rPr>
          <w:rFonts w:cstheme="minorHAnsi"/>
          <w:b/>
          <w:bCs/>
          <w:sz w:val="22"/>
          <w:szCs w:val="22"/>
          <w:vertAlign w:val="superscript"/>
        </w:rPr>
        <w:t>10 </w:t>
      </w:r>
      <w:r w:rsidRPr="00047639">
        <w:rPr>
          <w:rFonts w:cstheme="minorHAnsi"/>
          <w:sz w:val="22"/>
          <w:szCs w:val="22"/>
        </w:rPr>
        <w:t>so that you may approve what is excellent, and so be pure and blameless for the day of Christ, </w:t>
      </w:r>
      <w:r w:rsidRPr="00047639">
        <w:rPr>
          <w:rFonts w:cstheme="minorHAnsi"/>
          <w:b/>
          <w:bCs/>
          <w:sz w:val="22"/>
          <w:szCs w:val="22"/>
          <w:vertAlign w:val="superscript"/>
        </w:rPr>
        <w:t>11 </w:t>
      </w:r>
      <w:r w:rsidRPr="00047639">
        <w:rPr>
          <w:rFonts w:cstheme="minorHAnsi"/>
          <w:sz w:val="22"/>
          <w:szCs w:val="22"/>
        </w:rPr>
        <w:t>filled with the fruit of righteousness that comes through Jesus Christ, to the glory and praise of God.</w:t>
      </w:r>
    </w:p>
    <w:p w14:paraId="75F120C8" w14:textId="77777777" w:rsidR="00DB306E" w:rsidRPr="00047639" w:rsidRDefault="00DB306E" w:rsidP="00DB306E">
      <w:pPr>
        <w:rPr>
          <w:rFonts w:cstheme="minorHAnsi"/>
          <w:sz w:val="22"/>
          <w:szCs w:val="22"/>
        </w:rPr>
      </w:pPr>
    </w:p>
    <w:p w14:paraId="3E838860" w14:textId="77777777" w:rsidR="00DB306E" w:rsidRPr="00047639" w:rsidRDefault="00DB306E" w:rsidP="00DB306E">
      <w:pPr>
        <w:rPr>
          <w:rFonts w:cstheme="minorHAnsi"/>
          <w:sz w:val="22"/>
          <w:szCs w:val="22"/>
        </w:rPr>
      </w:pPr>
    </w:p>
    <w:p w14:paraId="57139E1F" w14:textId="77777777" w:rsidR="00DB306E" w:rsidRPr="00047639" w:rsidRDefault="00DB306E" w:rsidP="00DB306E">
      <w:pPr>
        <w:rPr>
          <w:rFonts w:cstheme="minorHAnsi"/>
          <w:b/>
          <w:bCs/>
          <w:sz w:val="22"/>
          <w:szCs w:val="22"/>
        </w:rPr>
      </w:pPr>
      <w:r w:rsidRPr="00047639">
        <w:rPr>
          <w:rFonts w:cstheme="minorHAnsi"/>
          <w:b/>
          <w:bCs/>
          <w:sz w:val="22"/>
          <w:szCs w:val="22"/>
        </w:rPr>
        <w:t xml:space="preserve">1 – I always thank God for you in my prayers </w:t>
      </w:r>
    </w:p>
    <w:p w14:paraId="26A5DD89" w14:textId="77777777" w:rsidR="00DB306E" w:rsidRPr="00047639" w:rsidRDefault="00DB306E" w:rsidP="00DB306E">
      <w:pPr>
        <w:rPr>
          <w:rFonts w:cstheme="minorHAnsi"/>
          <w:sz w:val="22"/>
          <w:szCs w:val="22"/>
        </w:rPr>
      </w:pPr>
      <w:r w:rsidRPr="00047639">
        <w:rPr>
          <w:rFonts w:cstheme="minorHAnsi"/>
          <w:sz w:val="22"/>
          <w:szCs w:val="22"/>
        </w:rPr>
        <w:t xml:space="preserve">Verses 3-5 </w:t>
      </w:r>
    </w:p>
    <w:p w14:paraId="4430952E" w14:textId="77777777" w:rsidR="00DB306E" w:rsidRPr="00047639" w:rsidRDefault="00DB306E" w:rsidP="00DB306E">
      <w:pPr>
        <w:rPr>
          <w:rFonts w:cstheme="minorHAnsi"/>
          <w:sz w:val="22"/>
          <w:szCs w:val="22"/>
        </w:rPr>
      </w:pPr>
      <w:r w:rsidRPr="00047639">
        <w:rPr>
          <w:rFonts w:cstheme="minorHAnsi"/>
          <w:sz w:val="22"/>
          <w:szCs w:val="22"/>
        </w:rPr>
        <w:t xml:space="preserve">I thank my God in all my remembrance of you </w:t>
      </w:r>
    </w:p>
    <w:p w14:paraId="16D7D955" w14:textId="77777777" w:rsidR="00DB306E" w:rsidRPr="00047639" w:rsidRDefault="00DB306E" w:rsidP="00DB306E">
      <w:pPr>
        <w:rPr>
          <w:rFonts w:cstheme="minorHAnsi"/>
          <w:sz w:val="22"/>
          <w:szCs w:val="22"/>
        </w:rPr>
      </w:pPr>
      <w:r w:rsidRPr="00047639">
        <w:rPr>
          <w:rFonts w:cstheme="minorHAnsi"/>
          <w:sz w:val="22"/>
          <w:szCs w:val="22"/>
        </w:rPr>
        <w:t xml:space="preserve">Always in every prayer … praying with joy … because of your partnership </w:t>
      </w:r>
    </w:p>
    <w:p w14:paraId="71B960A0" w14:textId="77777777" w:rsidR="00DB306E" w:rsidRPr="00047639" w:rsidRDefault="00DB306E" w:rsidP="00DB306E">
      <w:pPr>
        <w:rPr>
          <w:rFonts w:cstheme="minorHAnsi"/>
          <w:sz w:val="22"/>
          <w:szCs w:val="22"/>
        </w:rPr>
      </w:pPr>
    </w:p>
    <w:p w14:paraId="6FBCD6A7" w14:textId="77777777" w:rsidR="00DB306E" w:rsidRPr="00047639" w:rsidRDefault="00DB306E" w:rsidP="00DB306E">
      <w:pPr>
        <w:rPr>
          <w:rFonts w:cstheme="minorHAnsi"/>
          <w:sz w:val="22"/>
          <w:szCs w:val="22"/>
        </w:rPr>
      </w:pPr>
    </w:p>
    <w:p w14:paraId="3A83C0AD" w14:textId="77777777" w:rsidR="00DB306E" w:rsidRPr="00047639" w:rsidRDefault="00DB306E" w:rsidP="00DB306E">
      <w:pPr>
        <w:rPr>
          <w:rFonts w:cstheme="minorHAnsi"/>
          <w:sz w:val="22"/>
          <w:szCs w:val="22"/>
        </w:rPr>
      </w:pPr>
    </w:p>
    <w:p w14:paraId="6B837800" w14:textId="77777777" w:rsidR="00DB306E" w:rsidRPr="00047639" w:rsidRDefault="00DB306E" w:rsidP="00DB306E">
      <w:pPr>
        <w:rPr>
          <w:rFonts w:cstheme="minorHAnsi"/>
          <w:sz w:val="22"/>
          <w:szCs w:val="22"/>
        </w:rPr>
      </w:pPr>
      <w:r w:rsidRPr="00047639">
        <w:rPr>
          <w:rFonts w:cstheme="minorHAnsi"/>
          <w:sz w:val="22"/>
          <w:szCs w:val="22"/>
        </w:rPr>
        <w:t xml:space="preserve">Paul is directing his thoughts to </w:t>
      </w:r>
      <w:r w:rsidRPr="00047639">
        <w:rPr>
          <w:rFonts w:cstheme="minorHAnsi"/>
          <w:b/>
          <w:bCs/>
          <w:sz w:val="22"/>
          <w:szCs w:val="22"/>
        </w:rPr>
        <w:t>focus on his Unity with the Philippian Christians</w:t>
      </w:r>
    </w:p>
    <w:p w14:paraId="2D9F78F5" w14:textId="77777777" w:rsidR="00DB306E" w:rsidRPr="00047639" w:rsidRDefault="00DB306E" w:rsidP="00DB306E">
      <w:pPr>
        <w:rPr>
          <w:rFonts w:cstheme="minorHAnsi"/>
          <w:sz w:val="22"/>
          <w:szCs w:val="22"/>
        </w:rPr>
      </w:pPr>
    </w:p>
    <w:p w14:paraId="59F02AA4" w14:textId="77777777" w:rsidR="00DB306E" w:rsidRPr="00047639" w:rsidRDefault="00DB306E" w:rsidP="00DB306E">
      <w:pPr>
        <w:rPr>
          <w:rFonts w:cstheme="minorHAnsi"/>
          <w:sz w:val="22"/>
          <w:szCs w:val="22"/>
        </w:rPr>
      </w:pPr>
    </w:p>
    <w:p w14:paraId="6DA0B509" w14:textId="77777777" w:rsidR="00DB306E" w:rsidRPr="00047639" w:rsidRDefault="00DB306E" w:rsidP="00DB306E">
      <w:pPr>
        <w:rPr>
          <w:rFonts w:cstheme="minorHAnsi"/>
          <w:sz w:val="22"/>
          <w:szCs w:val="22"/>
        </w:rPr>
      </w:pPr>
    </w:p>
    <w:p w14:paraId="494E03D8" w14:textId="77777777" w:rsidR="00DB306E" w:rsidRPr="00047639" w:rsidRDefault="00DB306E" w:rsidP="00DB306E">
      <w:pPr>
        <w:rPr>
          <w:rFonts w:cstheme="minorHAnsi"/>
          <w:b/>
          <w:bCs/>
          <w:sz w:val="22"/>
          <w:szCs w:val="22"/>
        </w:rPr>
      </w:pPr>
      <w:r w:rsidRPr="00047639">
        <w:rPr>
          <w:rFonts w:cstheme="minorHAnsi"/>
          <w:b/>
          <w:bCs/>
          <w:sz w:val="22"/>
          <w:szCs w:val="22"/>
        </w:rPr>
        <w:t xml:space="preserve">2 – God will complete His work in you </w:t>
      </w:r>
    </w:p>
    <w:p w14:paraId="50F64CC2" w14:textId="77777777" w:rsidR="00DB306E" w:rsidRPr="00047639" w:rsidRDefault="00DB306E" w:rsidP="00DB306E">
      <w:pPr>
        <w:rPr>
          <w:rFonts w:cstheme="minorHAnsi"/>
          <w:sz w:val="22"/>
          <w:szCs w:val="22"/>
        </w:rPr>
      </w:pPr>
      <w:r w:rsidRPr="00047639">
        <w:rPr>
          <w:rFonts w:cstheme="minorHAnsi"/>
          <w:b/>
          <w:bCs/>
          <w:sz w:val="22"/>
          <w:szCs w:val="22"/>
          <w:vertAlign w:val="superscript"/>
        </w:rPr>
        <w:t>6 </w:t>
      </w:r>
      <w:r w:rsidRPr="00047639">
        <w:rPr>
          <w:rFonts w:cstheme="minorHAnsi"/>
          <w:sz w:val="22"/>
          <w:szCs w:val="22"/>
        </w:rPr>
        <w:t>And I am sure of this, that he who began a good work in you will bring it to completion at the day of Jesus Christ.</w:t>
      </w:r>
    </w:p>
    <w:p w14:paraId="13EB9FC5" w14:textId="77777777" w:rsidR="00DB306E" w:rsidRPr="00047639" w:rsidRDefault="00DB306E" w:rsidP="00DB306E">
      <w:pPr>
        <w:rPr>
          <w:rFonts w:cstheme="minorHAnsi"/>
          <w:sz w:val="22"/>
          <w:szCs w:val="22"/>
        </w:rPr>
      </w:pPr>
    </w:p>
    <w:p w14:paraId="515D149E" w14:textId="77777777" w:rsidR="00DB306E" w:rsidRPr="00047639" w:rsidRDefault="00DB306E" w:rsidP="00DB306E">
      <w:pPr>
        <w:rPr>
          <w:rFonts w:cstheme="minorHAnsi"/>
          <w:sz w:val="22"/>
          <w:szCs w:val="22"/>
        </w:rPr>
      </w:pPr>
    </w:p>
    <w:p w14:paraId="7AECD93F" w14:textId="77777777" w:rsidR="00DB306E" w:rsidRPr="00047639" w:rsidRDefault="00DB306E" w:rsidP="00DB306E">
      <w:pPr>
        <w:rPr>
          <w:rFonts w:cstheme="minorHAnsi"/>
          <w:sz w:val="22"/>
          <w:szCs w:val="22"/>
        </w:rPr>
      </w:pPr>
      <w:r w:rsidRPr="00047639">
        <w:rPr>
          <w:rFonts w:cstheme="minorHAnsi"/>
          <w:sz w:val="22"/>
          <w:szCs w:val="22"/>
        </w:rPr>
        <w:t xml:space="preserve">Just as sure as </w:t>
      </w:r>
      <w:r w:rsidRPr="00047639">
        <w:rPr>
          <w:rFonts w:cstheme="minorHAnsi"/>
          <w:b/>
          <w:bCs/>
          <w:sz w:val="22"/>
          <w:szCs w:val="22"/>
        </w:rPr>
        <w:t>Jesus was powerful enough to save</w:t>
      </w:r>
      <w:r w:rsidRPr="00047639">
        <w:rPr>
          <w:rFonts w:cstheme="minorHAnsi"/>
          <w:sz w:val="22"/>
          <w:szCs w:val="22"/>
        </w:rPr>
        <w:t xml:space="preserve"> you, </w:t>
      </w:r>
    </w:p>
    <w:p w14:paraId="6B573CA5" w14:textId="77777777" w:rsidR="00DB306E" w:rsidRPr="00047639" w:rsidRDefault="00DB306E" w:rsidP="00DB306E">
      <w:pPr>
        <w:rPr>
          <w:rFonts w:cstheme="minorHAnsi"/>
          <w:sz w:val="22"/>
          <w:szCs w:val="22"/>
        </w:rPr>
      </w:pPr>
      <w:r w:rsidRPr="00047639">
        <w:rPr>
          <w:rFonts w:cstheme="minorHAnsi"/>
          <w:sz w:val="22"/>
          <w:szCs w:val="22"/>
        </w:rPr>
        <w:t xml:space="preserve">the </w:t>
      </w:r>
      <w:r w:rsidRPr="00047639">
        <w:rPr>
          <w:rFonts w:cstheme="minorHAnsi"/>
          <w:b/>
          <w:bCs/>
          <w:sz w:val="22"/>
          <w:szCs w:val="22"/>
        </w:rPr>
        <w:t>Holy Spirit is powerful enough to continue your sanctification</w:t>
      </w:r>
      <w:r w:rsidRPr="00047639">
        <w:rPr>
          <w:rFonts w:cstheme="minorHAnsi"/>
          <w:sz w:val="22"/>
          <w:szCs w:val="22"/>
        </w:rPr>
        <w:t xml:space="preserve"> over the years of your life and </w:t>
      </w:r>
      <w:r w:rsidRPr="00047639">
        <w:rPr>
          <w:rFonts w:cstheme="minorHAnsi"/>
          <w:b/>
          <w:bCs/>
          <w:sz w:val="22"/>
          <w:szCs w:val="22"/>
        </w:rPr>
        <w:t>usher you into heaven when you die.</w:t>
      </w:r>
      <w:r w:rsidRPr="00047639">
        <w:rPr>
          <w:rFonts w:cstheme="minorHAnsi"/>
          <w:sz w:val="22"/>
          <w:szCs w:val="22"/>
        </w:rPr>
        <w:t xml:space="preserve">  </w:t>
      </w:r>
    </w:p>
    <w:p w14:paraId="0CBE8267" w14:textId="77777777" w:rsidR="00DB306E" w:rsidRPr="00047639" w:rsidRDefault="00DB306E" w:rsidP="00DB306E">
      <w:pPr>
        <w:rPr>
          <w:rFonts w:cstheme="minorHAnsi"/>
          <w:sz w:val="22"/>
          <w:szCs w:val="22"/>
        </w:rPr>
      </w:pPr>
    </w:p>
    <w:p w14:paraId="039D51A9" w14:textId="77777777" w:rsidR="00DB306E" w:rsidRPr="00047639" w:rsidRDefault="00DB306E" w:rsidP="00DB306E">
      <w:pPr>
        <w:rPr>
          <w:rFonts w:cstheme="minorHAnsi"/>
          <w:sz w:val="22"/>
          <w:szCs w:val="22"/>
        </w:rPr>
      </w:pPr>
    </w:p>
    <w:p w14:paraId="45526243" w14:textId="77777777" w:rsidR="00DB306E" w:rsidRPr="00047639" w:rsidRDefault="00DB306E" w:rsidP="00DB306E">
      <w:pPr>
        <w:rPr>
          <w:rFonts w:cstheme="minorHAnsi"/>
          <w:b/>
          <w:bCs/>
          <w:sz w:val="22"/>
          <w:szCs w:val="22"/>
        </w:rPr>
      </w:pPr>
      <w:r w:rsidRPr="00047639">
        <w:rPr>
          <w:rFonts w:cstheme="minorHAnsi"/>
          <w:sz w:val="22"/>
          <w:szCs w:val="22"/>
        </w:rPr>
        <w:t xml:space="preserve">You are </w:t>
      </w:r>
      <w:r w:rsidRPr="00047639">
        <w:rPr>
          <w:rFonts w:cstheme="minorHAnsi"/>
          <w:b/>
          <w:bCs/>
          <w:sz w:val="22"/>
          <w:szCs w:val="22"/>
        </w:rPr>
        <w:t>God’s masterpiece</w:t>
      </w:r>
    </w:p>
    <w:p w14:paraId="04908214" w14:textId="77777777" w:rsidR="00DB306E" w:rsidRPr="00047639" w:rsidRDefault="00DB306E" w:rsidP="00DB306E">
      <w:pPr>
        <w:rPr>
          <w:rFonts w:cstheme="minorHAnsi"/>
          <w:b/>
          <w:bCs/>
          <w:sz w:val="22"/>
          <w:szCs w:val="22"/>
        </w:rPr>
      </w:pPr>
    </w:p>
    <w:p w14:paraId="36DAF5A9" w14:textId="77777777" w:rsidR="00DB306E" w:rsidRPr="00047639" w:rsidRDefault="00DB306E" w:rsidP="00DB306E">
      <w:pPr>
        <w:rPr>
          <w:rFonts w:cstheme="minorHAnsi"/>
          <w:b/>
          <w:bCs/>
          <w:sz w:val="22"/>
          <w:szCs w:val="22"/>
        </w:rPr>
      </w:pPr>
    </w:p>
    <w:p w14:paraId="090F174F" w14:textId="77777777" w:rsidR="00DB306E" w:rsidRPr="00047639" w:rsidRDefault="00DB306E" w:rsidP="00DB306E">
      <w:pPr>
        <w:rPr>
          <w:rFonts w:cstheme="minorHAnsi"/>
          <w:b/>
          <w:bCs/>
          <w:sz w:val="22"/>
          <w:szCs w:val="22"/>
        </w:rPr>
      </w:pPr>
      <w:r w:rsidRPr="00047639">
        <w:rPr>
          <w:rFonts w:cstheme="minorHAnsi"/>
          <w:b/>
          <w:bCs/>
          <w:sz w:val="22"/>
          <w:szCs w:val="22"/>
        </w:rPr>
        <w:t xml:space="preserve">3 – I love you </w:t>
      </w:r>
    </w:p>
    <w:p w14:paraId="22FDED0B" w14:textId="77777777" w:rsidR="00DB306E" w:rsidRPr="00047639" w:rsidRDefault="00DB306E" w:rsidP="00DB306E">
      <w:pPr>
        <w:rPr>
          <w:rFonts w:cstheme="minorHAnsi"/>
          <w:sz w:val="22"/>
          <w:szCs w:val="22"/>
        </w:rPr>
      </w:pPr>
      <w:r w:rsidRPr="00047639">
        <w:rPr>
          <w:rFonts w:cstheme="minorHAnsi"/>
          <w:b/>
          <w:bCs/>
          <w:sz w:val="22"/>
          <w:szCs w:val="22"/>
          <w:vertAlign w:val="superscript"/>
        </w:rPr>
        <w:t>7</w:t>
      </w:r>
      <w:r w:rsidRPr="00047639">
        <w:rPr>
          <w:rFonts w:cstheme="minorHAnsi"/>
          <w:sz w:val="22"/>
          <w:szCs w:val="22"/>
        </w:rPr>
        <w:t xml:space="preserve"> … I hold you in my heart, for you are all partakers with me of grace</w:t>
      </w:r>
    </w:p>
    <w:p w14:paraId="027B9372" w14:textId="77777777" w:rsidR="00DB306E" w:rsidRPr="00047639" w:rsidRDefault="00DB306E" w:rsidP="00DB306E">
      <w:pPr>
        <w:rPr>
          <w:rFonts w:cstheme="minorHAnsi"/>
          <w:sz w:val="22"/>
          <w:szCs w:val="22"/>
        </w:rPr>
      </w:pPr>
      <w:r w:rsidRPr="00047639">
        <w:rPr>
          <w:rFonts w:cstheme="minorHAnsi"/>
          <w:b/>
          <w:bCs/>
          <w:sz w:val="22"/>
          <w:szCs w:val="22"/>
          <w:vertAlign w:val="superscript"/>
        </w:rPr>
        <w:t xml:space="preserve">8 </w:t>
      </w:r>
      <w:r w:rsidRPr="00047639">
        <w:rPr>
          <w:rFonts w:cstheme="minorHAnsi"/>
          <w:sz w:val="22"/>
          <w:szCs w:val="22"/>
        </w:rPr>
        <w:t>… I yearn for you all with the affection of Christ Jesus</w:t>
      </w:r>
    </w:p>
    <w:p w14:paraId="59D424B9" w14:textId="77777777" w:rsidR="00DB306E" w:rsidRPr="00047639" w:rsidRDefault="00DB306E" w:rsidP="00DB306E">
      <w:pPr>
        <w:rPr>
          <w:rFonts w:cstheme="minorHAnsi"/>
          <w:sz w:val="22"/>
          <w:szCs w:val="22"/>
        </w:rPr>
      </w:pPr>
    </w:p>
    <w:p w14:paraId="3A91C2C6" w14:textId="77777777" w:rsidR="00DB306E" w:rsidRPr="00047639" w:rsidRDefault="00DB306E" w:rsidP="00DB306E">
      <w:pPr>
        <w:rPr>
          <w:rFonts w:cstheme="minorHAnsi"/>
          <w:sz w:val="22"/>
          <w:szCs w:val="22"/>
        </w:rPr>
      </w:pPr>
    </w:p>
    <w:p w14:paraId="04E9F030" w14:textId="77777777" w:rsidR="00DB306E" w:rsidRPr="00047639" w:rsidRDefault="00DB306E" w:rsidP="00DB306E">
      <w:pPr>
        <w:rPr>
          <w:rFonts w:cstheme="minorHAnsi"/>
          <w:sz w:val="22"/>
          <w:szCs w:val="22"/>
        </w:rPr>
      </w:pPr>
      <w:r w:rsidRPr="00047639">
        <w:rPr>
          <w:rFonts w:cstheme="minorHAnsi"/>
          <w:sz w:val="22"/>
          <w:szCs w:val="22"/>
        </w:rPr>
        <w:t>“partakers” of grace with him</w:t>
      </w:r>
    </w:p>
    <w:p w14:paraId="0727C64C" w14:textId="77777777" w:rsidR="00DB306E" w:rsidRPr="00047639" w:rsidRDefault="00DB306E" w:rsidP="00DB306E">
      <w:pPr>
        <w:rPr>
          <w:rFonts w:cstheme="minorHAnsi"/>
          <w:sz w:val="22"/>
          <w:szCs w:val="22"/>
        </w:rPr>
      </w:pPr>
    </w:p>
    <w:p w14:paraId="1BEEF846" w14:textId="77777777" w:rsidR="00DB306E" w:rsidRPr="00047639" w:rsidRDefault="00DB306E" w:rsidP="00DB306E">
      <w:pPr>
        <w:rPr>
          <w:rFonts w:cstheme="minorHAnsi"/>
          <w:sz w:val="22"/>
          <w:szCs w:val="22"/>
        </w:rPr>
      </w:pPr>
    </w:p>
    <w:p w14:paraId="39B764C8" w14:textId="77777777" w:rsidR="00DB306E" w:rsidRPr="00047639" w:rsidRDefault="00DB306E" w:rsidP="00DB306E">
      <w:pPr>
        <w:rPr>
          <w:rFonts w:cstheme="minorHAnsi"/>
          <w:b/>
          <w:bCs/>
          <w:sz w:val="22"/>
          <w:szCs w:val="22"/>
        </w:rPr>
      </w:pPr>
      <w:r w:rsidRPr="00047639">
        <w:rPr>
          <w:rFonts w:cstheme="minorHAnsi"/>
          <w:b/>
          <w:bCs/>
          <w:sz w:val="22"/>
          <w:szCs w:val="22"/>
        </w:rPr>
        <w:t xml:space="preserve">4 – </w:t>
      </w:r>
      <w:proofErr w:type="gramStart"/>
      <w:r w:rsidRPr="00047639">
        <w:rPr>
          <w:rFonts w:cstheme="minorHAnsi"/>
          <w:b/>
          <w:bCs/>
          <w:sz w:val="22"/>
          <w:szCs w:val="22"/>
        </w:rPr>
        <w:t>I’m</w:t>
      </w:r>
      <w:proofErr w:type="gramEnd"/>
      <w:r w:rsidRPr="00047639">
        <w:rPr>
          <w:rFonts w:cstheme="minorHAnsi"/>
          <w:b/>
          <w:bCs/>
          <w:sz w:val="22"/>
          <w:szCs w:val="22"/>
        </w:rPr>
        <w:t xml:space="preserve"> praying your love may abound</w:t>
      </w:r>
    </w:p>
    <w:p w14:paraId="4BA20DD8" w14:textId="77777777" w:rsidR="00DB306E" w:rsidRPr="00047639" w:rsidRDefault="00DB306E" w:rsidP="00DB306E">
      <w:pPr>
        <w:rPr>
          <w:rFonts w:cstheme="minorHAnsi"/>
          <w:sz w:val="22"/>
          <w:szCs w:val="22"/>
        </w:rPr>
      </w:pPr>
      <w:r w:rsidRPr="00047639">
        <w:rPr>
          <w:rFonts w:cstheme="minorHAnsi"/>
          <w:b/>
          <w:bCs/>
          <w:sz w:val="22"/>
          <w:szCs w:val="22"/>
          <w:vertAlign w:val="superscript"/>
        </w:rPr>
        <w:t>9</w:t>
      </w:r>
      <w:r w:rsidRPr="00047639">
        <w:rPr>
          <w:rFonts w:cstheme="minorHAnsi"/>
          <w:sz w:val="22"/>
          <w:szCs w:val="22"/>
        </w:rPr>
        <w:t xml:space="preserve"> … your love may abound more and more, with knowledge and all discernment </w:t>
      </w:r>
    </w:p>
    <w:p w14:paraId="22F9F25C" w14:textId="77777777" w:rsidR="00DB306E" w:rsidRPr="00047639" w:rsidRDefault="00DB306E" w:rsidP="00DB306E">
      <w:pPr>
        <w:rPr>
          <w:rFonts w:cstheme="minorHAnsi"/>
          <w:b/>
          <w:bCs/>
          <w:sz w:val="22"/>
          <w:szCs w:val="22"/>
        </w:rPr>
      </w:pPr>
    </w:p>
    <w:p w14:paraId="69D3738F" w14:textId="77777777" w:rsidR="00DB306E" w:rsidRPr="00047639" w:rsidRDefault="00DB306E" w:rsidP="00DB306E">
      <w:pPr>
        <w:rPr>
          <w:rFonts w:cstheme="minorHAnsi"/>
          <w:b/>
          <w:bCs/>
          <w:sz w:val="22"/>
          <w:szCs w:val="22"/>
        </w:rPr>
      </w:pPr>
    </w:p>
    <w:p w14:paraId="7005215E" w14:textId="77777777" w:rsidR="00DB306E" w:rsidRPr="00047639" w:rsidRDefault="00DB306E" w:rsidP="00DB306E">
      <w:pPr>
        <w:rPr>
          <w:rFonts w:cstheme="minorHAnsi"/>
          <w:b/>
          <w:bCs/>
          <w:sz w:val="22"/>
          <w:szCs w:val="22"/>
        </w:rPr>
      </w:pPr>
      <w:r w:rsidRPr="00047639">
        <w:rPr>
          <w:rFonts w:cstheme="minorHAnsi"/>
          <w:b/>
          <w:bCs/>
          <w:sz w:val="22"/>
          <w:szCs w:val="22"/>
        </w:rPr>
        <w:t>Truth saturated Love</w:t>
      </w:r>
    </w:p>
    <w:p w14:paraId="0FDE0CFC" w14:textId="77777777" w:rsidR="00DB306E" w:rsidRPr="00047639" w:rsidRDefault="00DB306E" w:rsidP="00DB306E">
      <w:pPr>
        <w:rPr>
          <w:rFonts w:cstheme="minorHAnsi"/>
          <w:sz w:val="22"/>
          <w:szCs w:val="22"/>
        </w:rPr>
      </w:pPr>
      <w:r w:rsidRPr="00047639">
        <w:rPr>
          <w:rFonts w:cstheme="minorHAnsi"/>
          <w:b/>
          <w:bCs/>
          <w:sz w:val="22"/>
          <w:szCs w:val="22"/>
        </w:rPr>
        <w:t>Love saturated Truth</w:t>
      </w:r>
    </w:p>
    <w:p w14:paraId="17307F3F" w14:textId="77777777" w:rsidR="0065556F" w:rsidRDefault="0065556F" w:rsidP="0003325D">
      <w:pPr>
        <w:rPr>
          <w:sz w:val="22"/>
          <w:szCs w:val="22"/>
        </w:rPr>
      </w:pPr>
    </w:p>
    <w:p w14:paraId="1D7F1E66" w14:textId="2C7C02AE" w:rsidR="00C9753B" w:rsidRDefault="00C9753B" w:rsidP="0003325D">
      <w:pPr>
        <w:rPr>
          <w:sz w:val="22"/>
          <w:szCs w:val="22"/>
        </w:rPr>
      </w:pPr>
      <w:r>
        <w:rPr>
          <w:sz w:val="22"/>
          <w:szCs w:val="22"/>
        </w:rPr>
        <w:t>______________________________________________________________________________________________</w:t>
      </w:r>
    </w:p>
    <w:p w14:paraId="78DF3462" w14:textId="77777777" w:rsidR="0073677C" w:rsidRPr="00EB1DF0" w:rsidRDefault="0073677C" w:rsidP="00EB1DF0">
      <w:pPr>
        <w:rPr>
          <w:sz w:val="22"/>
          <w:szCs w:val="22"/>
        </w:rPr>
      </w:pPr>
    </w:p>
    <w:p w14:paraId="68A497EE" w14:textId="094CDFB4" w:rsidR="00C17863" w:rsidRDefault="0030502F" w:rsidP="00C17863">
      <w:pPr>
        <w:jc w:val="center"/>
        <w:rPr>
          <w:b/>
          <w:bCs/>
          <w:color w:val="FF0000"/>
          <w:sz w:val="40"/>
          <w:szCs w:val="40"/>
        </w:rPr>
      </w:pPr>
      <w:r w:rsidRPr="0030502F">
        <w:rPr>
          <w:b/>
          <w:bCs/>
          <w:sz w:val="40"/>
          <w:szCs w:val="40"/>
        </w:rPr>
        <w:t>Growth Group Questions</w:t>
      </w:r>
    </w:p>
    <w:p w14:paraId="3056D2C3" w14:textId="2F767B73" w:rsidR="00D87EDC" w:rsidRDefault="00D87EDC" w:rsidP="00C17863">
      <w:pPr>
        <w:jc w:val="center"/>
        <w:rPr>
          <w:b/>
          <w:bCs/>
          <w:sz w:val="28"/>
          <w:szCs w:val="28"/>
        </w:rPr>
      </w:pPr>
      <w:r>
        <w:rPr>
          <w:b/>
          <w:bCs/>
          <w:sz w:val="28"/>
          <w:szCs w:val="28"/>
        </w:rPr>
        <w:t>P</w:t>
      </w:r>
      <w:r w:rsidR="009D3959">
        <w:rPr>
          <w:b/>
          <w:bCs/>
          <w:sz w:val="28"/>
          <w:szCs w:val="28"/>
        </w:rPr>
        <w:t>hilippians</w:t>
      </w:r>
    </w:p>
    <w:p w14:paraId="263D2411" w14:textId="6AAD199B" w:rsidR="00C17863" w:rsidRPr="0054255D" w:rsidRDefault="00C17863" w:rsidP="00C17863">
      <w:pPr>
        <w:jc w:val="center"/>
        <w:rPr>
          <w:b/>
          <w:bCs/>
          <w:sz w:val="28"/>
          <w:szCs w:val="28"/>
        </w:rPr>
      </w:pPr>
      <w:r w:rsidRPr="0054255D">
        <w:rPr>
          <w:b/>
          <w:bCs/>
          <w:sz w:val="28"/>
          <w:szCs w:val="28"/>
        </w:rPr>
        <w:t xml:space="preserve">Sunday, </w:t>
      </w:r>
      <w:r w:rsidR="00DA6F61">
        <w:rPr>
          <w:b/>
          <w:bCs/>
          <w:sz w:val="28"/>
          <w:szCs w:val="28"/>
        </w:rPr>
        <w:t xml:space="preserve">October </w:t>
      </w:r>
      <w:r w:rsidR="00CE50AF">
        <w:rPr>
          <w:b/>
          <w:bCs/>
          <w:sz w:val="28"/>
          <w:szCs w:val="28"/>
        </w:rPr>
        <w:t>1</w:t>
      </w:r>
      <w:r w:rsidR="009D3959">
        <w:rPr>
          <w:b/>
          <w:bCs/>
          <w:sz w:val="28"/>
          <w:szCs w:val="28"/>
        </w:rPr>
        <w:t>8</w:t>
      </w:r>
      <w:r w:rsidRPr="0054255D">
        <w:rPr>
          <w:b/>
          <w:bCs/>
          <w:sz w:val="28"/>
          <w:szCs w:val="28"/>
        </w:rPr>
        <w:t>, 2020</w:t>
      </w:r>
    </w:p>
    <w:p w14:paraId="635C4B97" w14:textId="033BD372" w:rsidR="00761A63" w:rsidRDefault="001361E2" w:rsidP="003866E0">
      <w:pPr>
        <w:jc w:val="center"/>
        <w:rPr>
          <w:rStyle w:val="Hyperlink"/>
          <w:rFonts w:cstheme="minorHAnsi"/>
          <w:sz w:val="22"/>
          <w:szCs w:val="22"/>
        </w:rPr>
      </w:pPr>
      <w:hyperlink r:id="rId13" w:history="1">
        <w:r w:rsidR="004F005B" w:rsidRPr="004F005B">
          <w:rPr>
            <w:rStyle w:val="Hyperlink"/>
            <w:rFonts w:cstheme="minorHAnsi"/>
            <w:sz w:val="22"/>
            <w:szCs w:val="22"/>
          </w:rPr>
          <w:t>FoothillsBibleChurch.org/growth-groups</w:t>
        </w:r>
      </w:hyperlink>
    </w:p>
    <w:p w14:paraId="0208D42A" w14:textId="77777777" w:rsidR="000624DA" w:rsidRPr="00652EBF" w:rsidRDefault="000624DA" w:rsidP="000624DA">
      <w:pPr>
        <w:pStyle w:val="Default"/>
        <w:jc w:val="center"/>
        <w:rPr>
          <w:rFonts w:ascii="Century Gothic" w:hAnsi="Century Gothic" w:cstheme="minorHAnsi"/>
        </w:rPr>
      </w:pPr>
      <w:r>
        <w:rPr>
          <w:rFonts w:ascii="Century Gothic" w:hAnsi="Century Gothic" w:cstheme="minorHAnsi"/>
        </w:rPr>
        <w:t>Philippians 1:1-11</w:t>
      </w:r>
    </w:p>
    <w:p w14:paraId="1FBEE59A" w14:textId="100DABA1" w:rsidR="00A21090" w:rsidRPr="00CE50AF" w:rsidRDefault="00A21090" w:rsidP="00CE50AF">
      <w:pPr>
        <w:pStyle w:val="paragraph"/>
        <w:spacing w:before="0" w:beforeAutospacing="0" w:after="0" w:afterAutospacing="0" w:line="240" w:lineRule="exact"/>
        <w:textAlignment w:val="baseline"/>
        <w:rPr>
          <w:rStyle w:val="normaltextrun"/>
          <w:rFonts w:ascii="Segoe UI" w:hAnsi="Segoe UI" w:cs="Segoe UI"/>
          <w:sz w:val="18"/>
          <w:szCs w:val="18"/>
        </w:rPr>
      </w:pPr>
    </w:p>
    <w:p w14:paraId="64D170F4" w14:textId="77777777" w:rsidR="00A21090" w:rsidRDefault="00A21090" w:rsidP="00A210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6D9EA6" w14:textId="6E13FE3F" w:rsidR="0010799F" w:rsidRPr="00047639" w:rsidRDefault="00047639" w:rsidP="0010799F">
      <w:pPr>
        <w:pStyle w:val="paragraph"/>
        <w:spacing w:before="0" w:beforeAutospacing="0" w:after="0" w:afterAutospacing="0"/>
        <w:textAlignment w:val="baseline"/>
        <w:rPr>
          <w:rFonts w:ascii="Segoe UI" w:hAnsi="Segoe UI" w:cs="Segoe UI"/>
          <w:sz w:val="18"/>
          <w:szCs w:val="18"/>
        </w:rPr>
      </w:pPr>
      <w:r w:rsidRPr="00047639">
        <w:rPr>
          <w:rStyle w:val="normaltextrun"/>
          <w:rFonts w:ascii="Calibri" w:hAnsi="Calibri" w:cs="Calibri"/>
          <w:b/>
          <w:bCs/>
          <w:sz w:val="22"/>
          <w:szCs w:val="22"/>
          <w:u w:val="single"/>
        </w:rPr>
        <w:t>P</w:t>
      </w:r>
      <w:r w:rsidR="0010799F" w:rsidRPr="00047639">
        <w:rPr>
          <w:rStyle w:val="normaltextrun"/>
          <w:rFonts w:ascii="Calibri" w:hAnsi="Calibri" w:cs="Calibri"/>
          <w:b/>
          <w:bCs/>
          <w:sz w:val="22"/>
          <w:szCs w:val="22"/>
          <w:u w:val="single"/>
        </w:rPr>
        <w:t>repare</w:t>
      </w:r>
      <w:r w:rsidR="0010799F" w:rsidRPr="00047639">
        <w:rPr>
          <w:rStyle w:val="eop"/>
          <w:rFonts w:ascii="Calibri" w:hAnsi="Calibri" w:cs="Calibri"/>
          <w:sz w:val="22"/>
          <w:szCs w:val="22"/>
        </w:rPr>
        <w:t> </w:t>
      </w:r>
    </w:p>
    <w:p w14:paraId="216C2730" w14:textId="77777777" w:rsidR="0010799F" w:rsidRPr="00047639" w:rsidRDefault="0010799F" w:rsidP="0010799F">
      <w:pPr>
        <w:pStyle w:val="paragraph"/>
        <w:spacing w:before="0" w:beforeAutospacing="0" w:after="0" w:afterAutospacing="0"/>
        <w:textAlignment w:val="baseline"/>
        <w:rPr>
          <w:rFonts w:ascii="Segoe UI" w:hAnsi="Segoe UI" w:cs="Segoe UI"/>
          <w:sz w:val="18"/>
          <w:szCs w:val="18"/>
        </w:rPr>
      </w:pPr>
      <w:r w:rsidRPr="00047639">
        <w:rPr>
          <w:rStyle w:val="normaltextrun"/>
          <w:rFonts w:ascii="Calibri" w:hAnsi="Calibri" w:cs="Calibri"/>
          <w:b/>
          <w:bCs/>
          <w:sz w:val="22"/>
          <w:szCs w:val="22"/>
        </w:rPr>
        <w:t>Read</w:t>
      </w:r>
      <w:r w:rsidRPr="00047639">
        <w:rPr>
          <w:rStyle w:val="apple-converted-space"/>
          <w:rFonts w:ascii="Calibri" w:hAnsi="Calibri" w:cs="Calibri"/>
          <w:b/>
          <w:bCs/>
          <w:sz w:val="22"/>
          <w:szCs w:val="22"/>
        </w:rPr>
        <w:t> </w:t>
      </w:r>
      <w:r w:rsidRPr="00047639">
        <w:rPr>
          <w:rStyle w:val="normaltextrun"/>
          <w:rFonts w:ascii="Calibri" w:hAnsi="Calibri" w:cs="Calibri"/>
          <w:sz w:val="22"/>
          <w:szCs w:val="22"/>
        </w:rPr>
        <w:t>Philippians 1:1-11</w:t>
      </w:r>
      <w:r w:rsidRPr="00047639">
        <w:rPr>
          <w:rStyle w:val="eop"/>
          <w:rFonts w:ascii="Calibri" w:hAnsi="Calibri" w:cs="Calibri"/>
          <w:sz w:val="22"/>
          <w:szCs w:val="22"/>
        </w:rPr>
        <w:t> </w:t>
      </w:r>
    </w:p>
    <w:p w14:paraId="4D283108" w14:textId="77777777" w:rsidR="0010799F" w:rsidRPr="00047639" w:rsidRDefault="0010799F" w:rsidP="0010799F">
      <w:pPr>
        <w:pStyle w:val="paragraph"/>
        <w:spacing w:before="0" w:beforeAutospacing="0" w:after="0" w:afterAutospacing="0"/>
        <w:textAlignment w:val="baseline"/>
        <w:rPr>
          <w:rFonts w:ascii="Segoe UI" w:hAnsi="Segoe UI" w:cs="Segoe UI"/>
          <w:sz w:val="18"/>
          <w:szCs w:val="18"/>
        </w:rPr>
      </w:pPr>
      <w:r w:rsidRPr="00047639">
        <w:rPr>
          <w:rStyle w:val="normaltextrun"/>
          <w:rFonts w:ascii="Calibri" w:hAnsi="Calibri" w:cs="Calibri"/>
          <w:b/>
          <w:bCs/>
          <w:sz w:val="22"/>
          <w:szCs w:val="22"/>
        </w:rPr>
        <w:t>Pray</w:t>
      </w:r>
      <w:r w:rsidRPr="00047639">
        <w:rPr>
          <w:rStyle w:val="apple-converted-space"/>
          <w:rFonts w:ascii="Calibri" w:hAnsi="Calibri" w:cs="Calibri"/>
          <w:b/>
          <w:bCs/>
          <w:sz w:val="22"/>
          <w:szCs w:val="22"/>
        </w:rPr>
        <w:t> </w:t>
      </w:r>
      <w:r w:rsidRPr="00047639">
        <w:rPr>
          <w:rStyle w:val="normaltextrun"/>
          <w:rFonts w:ascii="Calibri" w:hAnsi="Calibri" w:cs="Calibri"/>
          <w:sz w:val="22"/>
          <w:szCs w:val="22"/>
        </w:rPr>
        <w:t>for your G2 &amp; FBC to become a </w:t>
      </w:r>
      <w:r w:rsidRPr="00047639">
        <w:rPr>
          <w:rStyle w:val="normaltextrun"/>
          <w:rFonts w:ascii="Calibri" w:hAnsi="Calibri" w:cs="Calibri"/>
          <w:color w:val="000000"/>
          <w:sz w:val="22"/>
          <w:szCs w:val="22"/>
        </w:rPr>
        <w:t>diverse group of people united around the Gospel, loving one another.</w:t>
      </w:r>
      <w:r w:rsidRPr="00047639">
        <w:rPr>
          <w:rStyle w:val="eop"/>
          <w:rFonts w:ascii="Calibri" w:hAnsi="Calibri" w:cs="Calibri"/>
          <w:color w:val="000000"/>
          <w:sz w:val="22"/>
          <w:szCs w:val="22"/>
        </w:rPr>
        <w:t> </w:t>
      </w:r>
    </w:p>
    <w:p w14:paraId="19EDDC85" w14:textId="77777777" w:rsidR="0010799F" w:rsidRPr="00047639" w:rsidRDefault="0010799F" w:rsidP="0010799F">
      <w:pPr>
        <w:pStyle w:val="paragraph"/>
        <w:spacing w:before="0" w:beforeAutospacing="0" w:after="0" w:afterAutospacing="0"/>
        <w:textAlignment w:val="baseline"/>
        <w:rPr>
          <w:rFonts w:ascii="Segoe UI" w:hAnsi="Segoe UI" w:cs="Segoe UI"/>
          <w:sz w:val="18"/>
          <w:szCs w:val="18"/>
        </w:rPr>
      </w:pPr>
      <w:r w:rsidRPr="00047639">
        <w:rPr>
          <w:rStyle w:val="eop"/>
          <w:rFonts w:ascii="Calibri" w:hAnsi="Calibri" w:cs="Calibri"/>
          <w:sz w:val="22"/>
          <w:szCs w:val="22"/>
        </w:rPr>
        <w:t> </w:t>
      </w:r>
    </w:p>
    <w:p w14:paraId="5531A146" w14:textId="77777777" w:rsidR="0010799F" w:rsidRPr="00047639" w:rsidRDefault="0010799F" w:rsidP="0010799F">
      <w:pPr>
        <w:pStyle w:val="paragraph"/>
        <w:spacing w:before="0" w:beforeAutospacing="0" w:after="0" w:afterAutospacing="0"/>
        <w:textAlignment w:val="baseline"/>
        <w:rPr>
          <w:rFonts w:ascii="Segoe UI" w:hAnsi="Segoe UI" w:cs="Segoe UI"/>
          <w:sz w:val="18"/>
          <w:szCs w:val="18"/>
        </w:rPr>
      </w:pPr>
      <w:r w:rsidRPr="00047639">
        <w:rPr>
          <w:rStyle w:val="normaltextrun"/>
          <w:rFonts w:ascii="Calibri" w:hAnsi="Calibri" w:cs="Calibri"/>
          <w:b/>
          <w:bCs/>
          <w:sz w:val="22"/>
          <w:szCs w:val="22"/>
          <w:u w:val="single"/>
        </w:rPr>
        <w:t>Connect</w:t>
      </w:r>
      <w:r w:rsidRPr="00047639">
        <w:rPr>
          <w:rStyle w:val="eop"/>
          <w:rFonts w:ascii="Calibri" w:hAnsi="Calibri" w:cs="Calibri"/>
          <w:sz w:val="22"/>
          <w:szCs w:val="22"/>
        </w:rPr>
        <w:t> </w:t>
      </w:r>
    </w:p>
    <w:p w14:paraId="6C04D4CA" w14:textId="223242C5" w:rsidR="0010799F" w:rsidRDefault="0010799F" w:rsidP="0010799F">
      <w:pPr>
        <w:pStyle w:val="paragraph"/>
        <w:numPr>
          <w:ilvl w:val="0"/>
          <w:numId w:val="21"/>
        </w:numPr>
        <w:spacing w:before="0" w:beforeAutospacing="0" w:after="0" w:afterAutospacing="0"/>
        <w:ind w:left="1080"/>
        <w:textAlignment w:val="baseline"/>
        <w:rPr>
          <w:rStyle w:val="eop"/>
          <w:rFonts w:ascii="Calibri" w:hAnsi="Calibri" w:cs="Calibri"/>
          <w:sz w:val="22"/>
          <w:szCs w:val="22"/>
        </w:rPr>
      </w:pPr>
      <w:r w:rsidRPr="00047639">
        <w:rPr>
          <w:rStyle w:val="normaltextrun"/>
          <w:rFonts w:ascii="Calibri" w:hAnsi="Calibri" w:cs="Calibri"/>
          <w:sz w:val="22"/>
          <w:szCs w:val="22"/>
        </w:rPr>
        <w:t>Describe a decision which changed the trajectory of your life &amp; trace its impact on you &amp; others.</w:t>
      </w:r>
      <w:r w:rsidRPr="00047639">
        <w:rPr>
          <w:rStyle w:val="eop"/>
          <w:rFonts w:ascii="Calibri" w:hAnsi="Calibri" w:cs="Calibri"/>
          <w:sz w:val="22"/>
          <w:szCs w:val="22"/>
        </w:rPr>
        <w:t> </w:t>
      </w:r>
    </w:p>
    <w:p w14:paraId="7D385129" w14:textId="740DC466" w:rsidR="00047639" w:rsidRDefault="00047639" w:rsidP="00047639">
      <w:pPr>
        <w:pStyle w:val="paragraph"/>
        <w:spacing w:before="0" w:beforeAutospacing="0" w:after="0" w:afterAutospacing="0"/>
        <w:ind w:left="1080"/>
        <w:textAlignment w:val="baseline"/>
        <w:rPr>
          <w:rStyle w:val="eop"/>
          <w:rFonts w:ascii="Calibri" w:hAnsi="Calibri" w:cs="Calibri"/>
          <w:sz w:val="22"/>
          <w:szCs w:val="22"/>
        </w:rPr>
      </w:pPr>
    </w:p>
    <w:p w14:paraId="4F3479E2" w14:textId="2B34C49F" w:rsidR="00047639" w:rsidRDefault="00047639" w:rsidP="00047639">
      <w:pPr>
        <w:pStyle w:val="paragraph"/>
        <w:spacing w:before="0" w:beforeAutospacing="0" w:after="0" w:afterAutospacing="0"/>
        <w:ind w:left="1080"/>
        <w:textAlignment w:val="baseline"/>
        <w:rPr>
          <w:rStyle w:val="eop"/>
          <w:rFonts w:ascii="Calibri" w:hAnsi="Calibri" w:cs="Calibri"/>
          <w:sz w:val="22"/>
          <w:szCs w:val="22"/>
        </w:rPr>
      </w:pPr>
    </w:p>
    <w:p w14:paraId="2267C25C" w14:textId="77777777" w:rsidR="00047639" w:rsidRPr="00047639" w:rsidRDefault="00047639" w:rsidP="00047639">
      <w:pPr>
        <w:pStyle w:val="paragraph"/>
        <w:spacing w:before="0" w:beforeAutospacing="0" w:after="0" w:afterAutospacing="0"/>
        <w:ind w:left="1080"/>
        <w:textAlignment w:val="baseline"/>
        <w:rPr>
          <w:rFonts w:ascii="Calibri" w:hAnsi="Calibri" w:cs="Calibri"/>
          <w:sz w:val="22"/>
          <w:szCs w:val="22"/>
        </w:rPr>
      </w:pPr>
    </w:p>
    <w:p w14:paraId="10644BD6" w14:textId="77777777" w:rsidR="0010799F" w:rsidRPr="00047639" w:rsidRDefault="0010799F" w:rsidP="0010799F">
      <w:pPr>
        <w:pStyle w:val="paragraph"/>
        <w:spacing w:before="0" w:beforeAutospacing="0" w:after="0" w:afterAutospacing="0"/>
        <w:textAlignment w:val="baseline"/>
        <w:rPr>
          <w:rFonts w:ascii="Segoe UI" w:hAnsi="Segoe UI" w:cs="Segoe UI"/>
          <w:sz w:val="18"/>
          <w:szCs w:val="18"/>
        </w:rPr>
      </w:pPr>
      <w:r w:rsidRPr="00047639">
        <w:rPr>
          <w:rStyle w:val="eop"/>
          <w:rFonts w:ascii="Calibri" w:hAnsi="Calibri" w:cs="Calibri"/>
          <w:sz w:val="22"/>
          <w:szCs w:val="22"/>
        </w:rPr>
        <w:t> </w:t>
      </w:r>
    </w:p>
    <w:p w14:paraId="72BE0D5B" w14:textId="3D61ABF5" w:rsidR="0010799F" w:rsidRPr="00047639" w:rsidRDefault="0010799F" w:rsidP="0010799F">
      <w:pPr>
        <w:pStyle w:val="paragraph"/>
        <w:spacing w:before="0" w:beforeAutospacing="0" w:after="0" w:afterAutospacing="0"/>
        <w:textAlignment w:val="baseline"/>
        <w:rPr>
          <w:rFonts w:ascii="Segoe UI" w:hAnsi="Segoe UI" w:cs="Segoe UI"/>
          <w:sz w:val="18"/>
          <w:szCs w:val="18"/>
        </w:rPr>
      </w:pPr>
      <w:r w:rsidRPr="00047639">
        <w:rPr>
          <w:rStyle w:val="normaltextrun"/>
          <w:rFonts w:ascii="Calibri" w:hAnsi="Calibri" w:cs="Calibri"/>
          <w:b/>
          <w:bCs/>
          <w:sz w:val="22"/>
          <w:szCs w:val="22"/>
          <w:u w:val="single"/>
        </w:rPr>
        <w:t>Discussion</w:t>
      </w:r>
      <w:r w:rsidRPr="00047639">
        <w:rPr>
          <w:rStyle w:val="apple-converted-space"/>
          <w:rFonts w:ascii="Calibri" w:hAnsi="Calibri" w:cs="Calibri"/>
          <w:b/>
          <w:bCs/>
          <w:sz w:val="22"/>
          <w:szCs w:val="22"/>
          <w:u w:val="single"/>
        </w:rPr>
        <w:t> </w:t>
      </w:r>
    </w:p>
    <w:p w14:paraId="00135A3E" w14:textId="77777777" w:rsidR="0010799F" w:rsidRPr="00047639" w:rsidRDefault="0010799F" w:rsidP="0010799F">
      <w:pPr>
        <w:pStyle w:val="paragraph"/>
        <w:spacing w:before="0" w:beforeAutospacing="0" w:after="0" w:afterAutospacing="0"/>
        <w:textAlignment w:val="baseline"/>
        <w:rPr>
          <w:rFonts w:ascii="Segoe UI" w:hAnsi="Segoe UI" w:cs="Segoe UI"/>
          <w:sz w:val="18"/>
          <w:szCs w:val="18"/>
        </w:rPr>
      </w:pPr>
      <w:r w:rsidRPr="00047639">
        <w:rPr>
          <w:rStyle w:val="normaltextrun"/>
          <w:rFonts w:ascii="Calibri" w:hAnsi="Calibri" w:cs="Calibri"/>
          <w:sz w:val="22"/>
          <w:szCs w:val="22"/>
        </w:rPr>
        <w:t>This week's discussion questions are a practical walk through Paul's prayer applied to us today.</w:t>
      </w:r>
      <w:r w:rsidRPr="00047639">
        <w:rPr>
          <w:rStyle w:val="eop"/>
          <w:rFonts w:ascii="Calibri" w:hAnsi="Calibri" w:cs="Calibri"/>
          <w:sz w:val="22"/>
          <w:szCs w:val="22"/>
        </w:rPr>
        <w:t> </w:t>
      </w:r>
    </w:p>
    <w:p w14:paraId="0179AB82" w14:textId="77777777" w:rsidR="0010799F" w:rsidRPr="00047639" w:rsidRDefault="0010799F" w:rsidP="0010799F">
      <w:pPr>
        <w:pStyle w:val="paragraph"/>
        <w:spacing w:before="0" w:beforeAutospacing="0" w:after="0" w:afterAutospacing="0"/>
        <w:textAlignment w:val="baseline"/>
        <w:rPr>
          <w:rFonts w:ascii="Segoe UI" w:hAnsi="Segoe UI" w:cs="Segoe UI"/>
          <w:sz w:val="18"/>
          <w:szCs w:val="18"/>
        </w:rPr>
      </w:pPr>
      <w:r w:rsidRPr="00047639">
        <w:rPr>
          <w:rStyle w:val="eop"/>
          <w:rFonts w:ascii="Calibri" w:hAnsi="Calibri" w:cs="Calibri"/>
          <w:sz w:val="22"/>
          <w:szCs w:val="22"/>
        </w:rPr>
        <w:t> </w:t>
      </w:r>
    </w:p>
    <w:p w14:paraId="33B5496F" w14:textId="5EC0FB62" w:rsidR="0010799F" w:rsidRDefault="0010799F" w:rsidP="0010799F">
      <w:pPr>
        <w:pStyle w:val="paragraph"/>
        <w:numPr>
          <w:ilvl w:val="0"/>
          <w:numId w:val="22"/>
        </w:numPr>
        <w:spacing w:before="0" w:beforeAutospacing="0" w:after="0" w:afterAutospacing="0"/>
        <w:ind w:left="1080"/>
        <w:textAlignment w:val="baseline"/>
        <w:rPr>
          <w:rStyle w:val="eop"/>
          <w:rFonts w:ascii="Calibri" w:hAnsi="Calibri" w:cs="Calibri"/>
          <w:sz w:val="22"/>
          <w:szCs w:val="22"/>
        </w:rPr>
      </w:pPr>
      <w:r w:rsidRPr="00047639">
        <w:rPr>
          <w:rStyle w:val="normaltextrun"/>
          <w:rFonts w:ascii="Calibri" w:hAnsi="Calibri" w:cs="Calibri"/>
          <w:sz w:val="22"/>
          <w:szCs w:val="22"/>
        </w:rPr>
        <w:t>What stuck with you most from the sermon this week?</w:t>
      </w:r>
      <w:r w:rsidRPr="00047639">
        <w:rPr>
          <w:rStyle w:val="eop"/>
          <w:rFonts w:ascii="Calibri" w:hAnsi="Calibri" w:cs="Calibri"/>
          <w:sz w:val="22"/>
          <w:szCs w:val="22"/>
        </w:rPr>
        <w:t> </w:t>
      </w:r>
    </w:p>
    <w:p w14:paraId="2C78CA47" w14:textId="77777777" w:rsidR="00047639" w:rsidRDefault="00047639" w:rsidP="00047639">
      <w:pPr>
        <w:pStyle w:val="paragraph"/>
        <w:spacing w:before="0" w:beforeAutospacing="0" w:after="0" w:afterAutospacing="0"/>
        <w:ind w:left="1080"/>
        <w:textAlignment w:val="baseline"/>
        <w:rPr>
          <w:rStyle w:val="eop"/>
          <w:rFonts w:ascii="Calibri" w:hAnsi="Calibri" w:cs="Calibri"/>
          <w:sz w:val="22"/>
          <w:szCs w:val="22"/>
        </w:rPr>
      </w:pPr>
    </w:p>
    <w:p w14:paraId="3E26E462" w14:textId="77777777" w:rsidR="00047639" w:rsidRPr="00047639" w:rsidRDefault="00047639" w:rsidP="00047639">
      <w:pPr>
        <w:pStyle w:val="paragraph"/>
        <w:spacing w:before="0" w:beforeAutospacing="0" w:after="0" w:afterAutospacing="0"/>
        <w:ind w:left="1080"/>
        <w:textAlignment w:val="baseline"/>
        <w:rPr>
          <w:rFonts w:ascii="Calibri" w:hAnsi="Calibri" w:cs="Calibri"/>
          <w:sz w:val="22"/>
          <w:szCs w:val="22"/>
        </w:rPr>
      </w:pPr>
    </w:p>
    <w:p w14:paraId="4CCEF917" w14:textId="165E4C3E" w:rsidR="0010799F" w:rsidRDefault="0010799F" w:rsidP="0010799F">
      <w:pPr>
        <w:pStyle w:val="paragraph"/>
        <w:numPr>
          <w:ilvl w:val="0"/>
          <w:numId w:val="22"/>
        </w:numPr>
        <w:spacing w:before="0" w:beforeAutospacing="0" w:after="0" w:afterAutospacing="0"/>
        <w:ind w:left="1080"/>
        <w:textAlignment w:val="baseline"/>
        <w:rPr>
          <w:rStyle w:val="eop"/>
          <w:rFonts w:ascii="Calibri" w:hAnsi="Calibri" w:cs="Calibri"/>
          <w:sz w:val="22"/>
          <w:szCs w:val="22"/>
        </w:rPr>
      </w:pPr>
      <w:r w:rsidRPr="00047639">
        <w:rPr>
          <w:rStyle w:val="normaltextrun"/>
          <w:rFonts w:ascii="Calibri" w:hAnsi="Calibri" w:cs="Calibri"/>
          <w:sz w:val="22"/>
          <w:szCs w:val="22"/>
        </w:rPr>
        <w:t>Share an experience when someone's encouragement helped you get through a difficult time.</w:t>
      </w:r>
      <w:r w:rsidRPr="00047639">
        <w:rPr>
          <w:rStyle w:val="eop"/>
          <w:rFonts w:ascii="Calibri" w:hAnsi="Calibri" w:cs="Calibri"/>
          <w:sz w:val="22"/>
          <w:szCs w:val="22"/>
        </w:rPr>
        <w:t> </w:t>
      </w:r>
    </w:p>
    <w:p w14:paraId="1AFD1FFB" w14:textId="77777777" w:rsidR="00047639" w:rsidRDefault="00047639" w:rsidP="00047639">
      <w:pPr>
        <w:pStyle w:val="ListParagraph"/>
        <w:rPr>
          <w:rFonts w:ascii="Calibri" w:hAnsi="Calibri" w:cs="Calibri"/>
          <w:sz w:val="22"/>
          <w:szCs w:val="22"/>
        </w:rPr>
      </w:pPr>
    </w:p>
    <w:p w14:paraId="3A9FAEAE" w14:textId="77777777" w:rsidR="00047639" w:rsidRPr="00047639" w:rsidRDefault="00047639" w:rsidP="00047639">
      <w:pPr>
        <w:pStyle w:val="paragraph"/>
        <w:spacing w:before="0" w:beforeAutospacing="0" w:after="0" w:afterAutospacing="0"/>
        <w:ind w:left="1080"/>
        <w:textAlignment w:val="baseline"/>
        <w:rPr>
          <w:rFonts w:ascii="Calibri" w:hAnsi="Calibri" w:cs="Calibri"/>
          <w:sz w:val="22"/>
          <w:szCs w:val="22"/>
        </w:rPr>
      </w:pPr>
    </w:p>
    <w:p w14:paraId="3B36B462" w14:textId="75144F0D" w:rsidR="0010799F" w:rsidRDefault="0010799F" w:rsidP="0010799F">
      <w:pPr>
        <w:pStyle w:val="paragraph"/>
        <w:numPr>
          <w:ilvl w:val="1"/>
          <w:numId w:val="22"/>
        </w:numPr>
        <w:spacing w:before="0" w:beforeAutospacing="0" w:after="0" w:afterAutospacing="0"/>
        <w:ind w:left="2160"/>
        <w:textAlignment w:val="baseline"/>
        <w:rPr>
          <w:rStyle w:val="eop"/>
          <w:rFonts w:ascii="Calibri" w:hAnsi="Calibri" w:cs="Calibri"/>
          <w:sz w:val="22"/>
          <w:szCs w:val="22"/>
        </w:rPr>
      </w:pPr>
      <w:r w:rsidRPr="00047639">
        <w:rPr>
          <w:rStyle w:val="normaltextrun"/>
          <w:rFonts w:ascii="Calibri" w:hAnsi="Calibri" w:cs="Calibri"/>
          <w:sz w:val="22"/>
          <w:szCs w:val="22"/>
        </w:rPr>
        <w:t>How do you need encouragement right now?</w:t>
      </w:r>
      <w:r w:rsidRPr="00047639">
        <w:rPr>
          <w:rStyle w:val="eop"/>
          <w:rFonts w:ascii="Calibri" w:hAnsi="Calibri" w:cs="Calibri"/>
          <w:sz w:val="22"/>
          <w:szCs w:val="22"/>
        </w:rPr>
        <w:t> </w:t>
      </w:r>
    </w:p>
    <w:p w14:paraId="2729AE05" w14:textId="77777777" w:rsidR="00047639" w:rsidRPr="00047639" w:rsidRDefault="00047639" w:rsidP="00047639">
      <w:pPr>
        <w:pStyle w:val="paragraph"/>
        <w:spacing w:before="0" w:beforeAutospacing="0" w:after="0" w:afterAutospacing="0"/>
        <w:ind w:left="2160"/>
        <w:textAlignment w:val="baseline"/>
        <w:rPr>
          <w:rFonts w:ascii="Calibri" w:hAnsi="Calibri" w:cs="Calibri"/>
          <w:sz w:val="22"/>
          <w:szCs w:val="22"/>
        </w:rPr>
      </w:pPr>
    </w:p>
    <w:p w14:paraId="3CB2E2F3" w14:textId="0505B8E2" w:rsidR="0010799F" w:rsidRDefault="0010799F" w:rsidP="0010799F">
      <w:pPr>
        <w:pStyle w:val="paragraph"/>
        <w:numPr>
          <w:ilvl w:val="1"/>
          <w:numId w:val="22"/>
        </w:numPr>
        <w:spacing w:before="0" w:beforeAutospacing="0" w:after="0" w:afterAutospacing="0"/>
        <w:ind w:left="2160"/>
        <w:textAlignment w:val="baseline"/>
        <w:rPr>
          <w:rStyle w:val="eop"/>
          <w:rFonts w:ascii="Calibri" w:hAnsi="Calibri" w:cs="Calibri"/>
          <w:sz w:val="22"/>
          <w:szCs w:val="22"/>
        </w:rPr>
      </w:pPr>
      <w:r w:rsidRPr="00047639">
        <w:rPr>
          <w:rStyle w:val="normaltextrun"/>
          <w:rFonts w:ascii="Calibri" w:hAnsi="Calibri" w:cs="Calibri"/>
          <w:sz w:val="22"/>
          <w:szCs w:val="22"/>
        </w:rPr>
        <w:t>Who, specifically, could you encourage right now &amp; how?</w:t>
      </w:r>
      <w:r w:rsidRPr="00047639">
        <w:rPr>
          <w:rStyle w:val="eop"/>
          <w:rFonts w:ascii="Calibri" w:hAnsi="Calibri" w:cs="Calibri"/>
          <w:sz w:val="22"/>
          <w:szCs w:val="22"/>
        </w:rPr>
        <w:t> </w:t>
      </w:r>
    </w:p>
    <w:p w14:paraId="546DE104" w14:textId="77777777" w:rsidR="00047639" w:rsidRDefault="00047639" w:rsidP="00047639">
      <w:pPr>
        <w:pStyle w:val="ListParagraph"/>
        <w:rPr>
          <w:rFonts w:ascii="Calibri" w:hAnsi="Calibri" w:cs="Calibri"/>
          <w:sz w:val="22"/>
          <w:szCs w:val="22"/>
        </w:rPr>
      </w:pPr>
    </w:p>
    <w:p w14:paraId="47925905" w14:textId="77777777" w:rsidR="00047639" w:rsidRPr="00047639" w:rsidRDefault="00047639" w:rsidP="00047639">
      <w:pPr>
        <w:pStyle w:val="paragraph"/>
        <w:spacing w:before="0" w:beforeAutospacing="0" w:after="0" w:afterAutospacing="0"/>
        <w:ind w:left="2160"/>
        <w:textAlignment w:val="baseline"/>
        <w:rPr>
          <w:rFonts w:ascii="Calibri" w:hAnsi="Calibri" w:cs="Calibri"/>
          <w:sz w:val="22"/>
          <w:szCs w:val="22"/>
        </w:rPr>
      </w:pPr>
    </w:p>
    <w:p w14:paraId="35B96BD4" w14:textId="0A3AC0EC" w:rsidR="0010799F" w:rsidRPr="00047639" w:rsidRDefault="0010799F" w:rsidP="0010799F">
      <w:pPr>
        <w:pStyle w:val="paragraph"/>
        <w:numPr>
          <w:ilvl w:val="0"/>
          <w:numId w:val="22"/>
        </w:numPr>
        <w:spacing w:before="0" w:beforeAutospacing="0" w:after="0" w:afterAutospacing="0"/>
        <w:ind w:left="1080"/>
        <w:textAlignment w:val="baseline"/>
        <w:rPr>
          <w:rStyle w:val="eop"/>
          <w:rFonts w:ascii="Calibri" w:hAnsi="Calibri" w:cs="Calibri"/>
          <w:sz w:val="22"/>
          <w:szCs w:val="22"/>
        </w:rPr>
      </w:pPr>
      <w:r w:rsidRPr="00047639">
        <w:rPr>
          <w:rStyle w:val="normaltextrun"/>
          <w:rFonts w:ascii="Calibri" w:hAnsi="Calibri" w:cs="Calibri"/>
          <w:color w:val="000000"/>
          <w:sz w:val="22"/>
          <w:szCs w:val="22"/>
        </w:rPr>
        <w:t>Discuss practical ways we might love one another more this year in our G2 &amp; FBC? How</w:t>
      </w:r>
      <w:r w:rsidRPr="00047639">
        <w:rPr>
          <w:rStyle w:val="apple-converted-space"/>
          <w:rFonts w:ascii="Calibri" w:hAnsi="Calibri" w:cs="Calibri"/>
          <w:color w:val="000000"/>
          <w:sz w:val="22"/>
          <w:szCs w:val="22"/>
        </w:rPr>
        <w:t> </w:t>
      </w:r>
      <w:r w:rsidRPr="00047639">
        <w:rPr>
          <w:rStyle w:val="normaltextrun"/>
          <w:rFonts w:ascii="Calibri" w:hAnsi="Calibri" w:cs="Calibri"/>
          <w:color w:val="000000"/>
          <w:sz w:val="22"/>
          <w:szCs w:val="22"/>
        </w:rPr>
        <w:t>might we grow in our love for each other?</w:t>
      </w:r>
      <w:r w:rsidRPr="00047639">
        <w:rPr>
          <w:rStyle w:val="eop"/>
          <w:rFonts w:ascii="Calibri" w:hAnsi="Calibri" w:cs="Calibri"/>
          <w:color w:val="000000"/>
          <w:sz w:val="22"/>
          <w:szCs w:val="22"/>
        </w:rPr>
        <w:t> </w:t>
      </w:r>
    </w:p>
    <w:p w14:paraId="0B07C53A" w14:textId="7A067AF7" w:rsidR="00047639" w:rsidRDefault="00047639" w:rsidP="00047639">
      <w:pPr>
        <w:pStyle w:val="paragraph"/>
        <w:spacing w:before="0" w:beforeAutospacing="0" w:after="0" w:afterAutospacing="0"/>
        <w:ind w:left="1080"/>
        <w:textAlignment w:val="baseline"/>
        <w:rPr>
          <w:rStyle w:val="eop"/>
          <w:rFonts w:ascii="Calibri" w:hAnsi="Calibri" w:cs="Calibri"/>
          <w:sz w:val="22"/>
          <w:szCs w:val="22"/>
        </w:rPr>
      </w:pPr>
    </w:p>
    <w:p w14:paraId="65A83DF4" w14:textId="77777777" w:rsidR="00047639" w:rsidRPr="00047639" w:rsidRDefault="00047639" w:rsidP="00047639">
      <w:pPr>
        <w:pStyle w:val="paragraph"/>
        <w:spacing w:before="0" w:beforeAutospacing="0" w:after="0" w:afterAutospacing="0"/>
        <w:ind w:left="1080"/>
        <w:textAlignment w:val="baseline"/>
        <w:rPr>
          <w:rStyle w:val="eop"/>
          <w:rFonts w:ascii="Calibri" w:hAnsi="Calibri" w:cs="Calibri"/>
          <w:sz w:val="22"/>
          <w:szCs w:val="22"/>
        </w:rPr>
      </w:pPr>
    </w:p>
    <w:p w14:paraId="27E1B591" w14:textId="77777777" w:rsidR="00047639" w:rsidRPr="00047639" w:rsidRDefault="00047639" w:rsidP="00047639">
      <w:pPr>
        <w:pStyle w:val="paragraph"/>
        <w:spacing w:before="0" w:beforeAutospacing="0" w:after="0" w:afterAutospacing="0"/>
        <w:ind w:left="1080"/>
        <w:textAlignment w:val="baseline"/>
        <w:rPr>
          <w:rFonts w:ascii="Calibri" w:hAnsi="Calibri" w:cs="Calibri"/>
          <w:sz w:val="22"/>
          <w:szCs w:val="22"/>
        </w:rPr>
      </w:pPr>
    </w:p>
    <w:p w14:paraId="256A7EE8" w14:textId="18FF3A8B" w:rsidR="0010799F" w:rsidRPr="00047639" w:rsidRDefault="0010799F" w:rsidP="0010799F">
      <w:pPr>
        <w:pStyle w:val="paragraph"/>
        <w:numPr>
          <w:ilvl w:val="0"/>
          <w:numId w:val="22"/>
        </w:numPr>
        <w:spacing w:before="0" w:beforeAutospacing="0" w:after="0" w:afterAutospacing="0"/>
        <w:ind w:left="1080"/>
        <w:textAlignment w:val="baseline"/>
        <w:rPr>
          <w:rStyle w:val="eop"/>
          <w:rFonts w:ascii="Calibri" w:hAnsi="Calibri" w:cs="Calibri"/>
          <w:sz w:val="22"/>
          <w:szCs w:val="22"/>
        </w:rPr>
      </w:pPr>
      <w:r w:rsidRPr="00047639">
        <w:rPr>
          <w:rStyle w:val="normaltextrun"/>
          <w:rFonts w:ascii="Calibri" w:hAnsi="Calibri" w:cs="Calibri"/>
          <w:color w:val="000000"/>
          <w:sz w:val="22"/>
          <w:szCs w:val="22"/>
        </w:rPr>
        <w:t>How does Paul's positive perspective affect your view of your personal, national, and global conditions today?</w:t>
      </w:r>
      <w:r w:rsidRPr="00047639">
        <w:rPr>
          <w:rStyle w:val="eop"/>
          <w:rFonts w:ascii="Calibri" w:hAnsi="Calibri" w:cs="Calibri"/>
          <w:color w:val="000000"/>
          <w:sz w:val="22"/>
          <w:szCs w:val="22"/>
        </w:rPr>
        <w:t> </w:t>
      </w:r>
    </w:p>
    <w:p w14:paraId="46E83CE0" w14:textId="4425EAFB" w:rsidR="00047639" w:rsidRDefault="00047639" w:rsidP="00047639">
      <w:pPr>
        <w:pStyle w:val="ListParagraph"/>
        <w:rPr>
          <w:rFonts w:ascii="Calibri" w:hAnsi="Calibri" w:cs="Calibri"/>
          <w:sz w:val="22"/>
          <w:szCs w:val="22"/>
        </w:rPr>
      </w:pPr>
    </w:p>
    <w:p w14:paraId="7DB47FC3" w14:textId="77777777" w:rsidR="00047639" w:rsidRDefault="00047639" w:rsidP="00047639">
      <w:pPr>
        <w:pStyle w:val="ListParagraph"/>
        <w:rPr>
          <w:rFonts w:ascii="Calibri" w:hAnsi="Calibri" w:cs="Calibri"/>
          <w:sz w:val="22"/>
          <w:szCs w:val="22"/>
        </w:rPr>
      </w:pPr>
    </w:p>
    <w:p w14:paraId="1275A92F" w14:textId="77777777" w:rsidR="00047639" w:rsidRPr="00047639" w:rsidRDefault="00047639" w:rsidP="00047639">
      <w:pPr>
        <w:pStyle w:val="paragraph"/>
        <w:spacing w:before="0" w:beforeAutospacing="0" w:after="0" w:afterAutospacing="0"/>
        <w:ind w:left="1080"/>
        <w:textAlignment w:val="baseline"/>
        <w:rPr>
          <w:rFonts w:ascii="Calibri" w:hAnsi="Calibri" w:cs="Calibri"/>
          <w:sz w:val="22"/>
          <w:szCs w:val="22"/>
        </w:rPr>
      </w:pPr>
    </w:p>
    <w:p w14:paraId="01934A6D" w14:textId="56743E2E" w:rsidR="0010799F" w:rsidRPr="00047639" w:rsidRDefault="0010799F" w:rsidP="0010799F">
      <w:pPr>
        <w:pStyle w:val="paragraph"/>
        <w:numPr>
          <w:ilvl w:val="0"/>
          <w:numId w:val="22"/>
        </w:numPr>
        <w:spacing w:before="0" w:beforeAutospacing="0" w:after="0" w:afterAutospacing="0"/>
        <w:ind w:left="1080"/>
        <w:textAlignment w:val="baseline"/>
        <w:rPr>
          <w:rStyle w:val="eop"/>
          <w:rFonts w:ascii="Calibri" w:hAnsi="Calibri" w:cs="Calibri"/>
          <w:sz w:val="22"/>
          <w:szCs w:val="22"/>
        </w:rPr>
      </w:pPr>
      <w:r w:rsidRPr="00047639">
        <w:rPr>
          <w:rStyle w:val="normaltextrun"/>
          <w:rFonts w:ascii="Calibri" w:hAnsi="Calibri" w:cs="Calibri"/>
          <w:color w:val="000000"/>
          <w:sz w:val="22"/>
          <w:szCs w:val="22"/>
        </w:rPr>
        <w:t>How might our G2 grow in partnership with a GO Worker? Does anyone know of a GO worker who needs prayer? Who might God be calling our G2 to adopt this year?</w:t>
      </w:r>
      <w:r w:rsidRPr="00047639">
        <w:rPr>
          <w:rStyle w:val="eop"/>
          <w:rFonts w:ascii="Calibri" w:hAnsi="Calibri" w:cs="Calibri"/>
          <w:color w:val="000000"/>
          <w:sz w:val="22"/>
          <w:szCs w:val="22"/>
        </w:rPr>
        <w:t> </w:t>
      </w:r>
    </w:p>
    <w:p w14:paraId="44825EA0" w14:textId="10966137" w:rsidR="00047639" w:rsidRDefault="00047639" w:rsidP="00047639">
      <w:pPr>
        <w:pStyle w:val="paragraph"/>
        <w:spacing w:before="0" w:beforeAutospacing="0" w:after="0" w:afterAutospacing="0"/>
        <w:textAlignment w:val="baseline"/>
        <w:rPr>
          <w:rStyle w:val="eop"/>
          <w:rFonts w:ascii="Calibri" w:hAnsi="Calibri" w:cs="Calibri"/>
          <w:color w:val="000000"/>
          <w:sz w:val="22"/>
          <w:szCs w:val="22"/>
        </w:rPr>
      </w:pPr>
    </w:p>
    <w:p w14:paraId="741C3ABE" w14:textId="77777777" w:rsidR="00047639" w:rsidRDefault="00047639" w:rsidP="00047639">
      <w:pPr>
        <w:pStyle w:val="paragraph"/>
        <w:spacing w:before="0" w:beforeAutospacing="0" w:after="0" w:afterAutospacing="0"/>
        <w:textAlignment w:val="baseline"/>
        <w:rPr>
          <w:rStyle w:val="eop"/>
          <w:rFonts w:ascii="Calibri" w:hAnsi="Calibri" w:cs="Calibri"/>
          <w:color w:val="000000"/>
          <w:sz w:val="22"/>
          <w:szCs w:val="22"/>
        </w:rPr>
      </w:pPr>
    </w:p>
    <w:p w14:paraId="1AA36A89" w14:textId="77777777" w:rsidR="00047639" w:rsidRPr="00047639" w:rsidRDefault="00047639" w:rsidP="00047639">
      <w:pPr>
        <w:pStyle w:val="paragraph"/>
        <w:spacing w:before="0" w:beforeAutospacing="0" w:after="0" w:afterAutospacing="0"/>
        <w:textAlignment w:val="baseline"/>
        <w:rPr>
          <w:rFonts w:ascii="Calibri" w:hAnsi="Calibri" w:cs="Calibri"/>
          <w:sz w:val="22"/>
          <w:szCs w:val="22"/>
        </w:rPr>
      </w:pPr>
    </w:p>
    <w:p w14:paraId="0A9AD74C" w14:textId="025DACF6" w:rsidR="0010799F" w:rsidRPr="00047639" w:rsidRDefault="0010799F" w:rsidP="0010799F">
      <w:pPr>
        <w:pStyle w:val="paragraph"/>
        <w:spacing w:before="0" w:beforeAutospacing="0" w:after="0" w:afterAutospacing="0"/>
        <w:textAlignment w:val="baseline"/>
        <w:rPr>
          <w:rFonts w:ascii="Segoe UI" w:hAnsi="Segoe UI" w:cs="Segoe UI"/>
          <w:sz w:val="18"/>
          <w:szCs w:val="18"/>
        </w:rPr>
      </w:pPr>
    </w:p>
    <w:p w14:paraId="71422BB7" w14:textId="77777777" w:rsidR="0010799F" w:rsidRPr="00047639" w:rsidRDefault="0010799F" w:rsidP="0010799F">
      <w:pPr>
        <w:pStyle w:val="paragraph"/>
        <w:spacing w:before="0" w:beforeAutospacing="0" w:after="0" w:afterAutospacing="0"/>
        <w:textAlignment w:val="baseline"/>
        <w:rPr>
          <w:rFonts w:ascii="Segoe UI" w:hAnsi="Segoe UI" w:cs="Segoe UI"/>
          <w:sz w:val="18"/>
          <w:szCs w:val="18"/>
        </w:rPr>
      </w:pPr>
      <w:r w:rsidRPr="00047639">
        <w:rPr>
          <w:rStyle w:val="normaltextrun"/>
          <w:rFonts w:ascii="Calibri" w:hAnsi="Calibri" w:cs="Calibri"/>
          <w:b/>
          <w:bCs/>
          <w:sz w:val="22"/>
          <w:szCs w:val="22"/>
          <w:u w:val="single"/>
        </w:rPr>
        <w:lastRenderedPageBreak/>
        <w:t>Diving Deeper</w:t>
      </w:r>
      <w:r w:rsidRPr="00047639">
        <w:rPr>
          <w:rStyle w:val="apple-converted-space"/>
          <w:rFonts w:ascii="Calibri" w:hAnsi="Calibri" w:cs="Calibri"/>
          <w:b/>
          <w:bCs/>
          <w:sz w:val="22"/>
          <w:szCs w:val="22"/>
        </w:rPr>
        <w:t> </w:t>
      </w:r>
      <w:r w:rsidRPr="00047639">
        <w:rPr>
          <w:rStyle w:val="normaltextrun"/>
          <w:rFonts w:ascii="Calibri" w:hAnsi="Calibri" w:cs="Calibri"/>
          <w:b/>
          <w:bCs/>
          <w:sz w:val="22"/>
          <w:szCs w:val="22"/>
        </w:rPr>
        <w:t>(Optional questions to go a little further)</w:t>
      </w:r>
      <w:r w:rsidRPr="00047639">
        <w:rPr>
          <w:rStyle w:val="eop"/>
          <w:rFonts w:ascii="Calibri" w:hAnsi="Calibri" w:cs="Calibri"/>
          <w:sz w:val="22"/>
          <w:szCs w:val="22"/>
        </w:rPr>
        <w:t> </w:t>
      </w:r>
    </w:p>
    <w:p w14:paraId="1293FE29" w14:textId="7DC4C205" w:rsidR="0010799F" w:rsidRPr="00047639" w:rsidRDefault="0010799F" w:rsidP="0010799F">
      <w:pPr>
        <w:pStyle w:val="paragraph"/>
        <w:numPr>
          <w:ilvl w:val="0"/>
          <w:numId w:val="23"/>
        </w:numPr>
        <w:spacing w:before="0" w:beforeAutospacing="0" w:after="0" w:afterAutospacing="0"/>
        <w:ind w:left="1080"/>
        <w:textAlignment w:val="baseline"/>
        <w:rPr>
          <w:rStyle w:val="normaltextrun"/>
          <w:rFonts w:ascii="Calibri" w:hAnsi="Calibri" w:cs="Calibri"/>
          <w:sz w:val="22"/>
          <w:szCs w:val="22"/>
        </w:rPr>
      </w:pPr>
      <w:r w:rsidRPr="00047639">
        <w:rPr>
          <w:rStyle w:val="normaltextrun"/>
          <w:rFonts w:ascii="Calibri" w:hAnsi="Calibri" w:cs="Calibri"/>
          <w:color w:val="000000"/>
          <w:sz w:val="22"/>
          <w:szCs w:val="22"/>
        </w:rPr>
        <w:t>Knowledge &amp; discernment in Paul’s prayer is practically knowing what is best for others. Why is it important to have these</w:t>
      </w:r>
      <w:r w:rsidRPr="00047639">
        <w:rPr>
          <w:rStyle w:val="apple-converted-space"/>
          <w:rFonts w:ascii="Calibri" w:hAnsi="Calibri" w:cs="Calibri"/>
          <w:color w:val="000000"/>
          <w:sz w:val="22"/>
          <w:szCs w:val="22"/>
        </w:rPr>
        <w:t> </w:t>
      </w:r>
      <w:r w:rsidRPr="00047639">
        <w:rPr>
          <w:rStyle w:val="normaltextrun"/>
          <w:rFonts w:ascii="Calibri" w:hAnsi="Calibri" w:cs="Calibri"/>
          <w:color w:val="000000"/>
          <w:sz w:val="22"/>
          <w:szCs w:val="22"/>
        </w:rPr>
        <w:t xml:space="preserve">to love others </w:t>
      </w:r>
      <w:r w:rsidR="00047639" w:rsidRPr="00047639">
        <w:rPr>
          <w:rStyle w:val="normaltextrun"/>
          <w:rFonts w:ascii="Calibri" w:hAnsi="Calibri" w:cs="Calibri"/>
          <w:color w:val="000000"/>
          <w:sz w:val="22"/>
          <w:szCs w:val="22"/>
        </w:rPr>
        <w:t>well?</w:t>
      </w:r>
    </w:p>
    <w:p w14:paraId="00542BA3" w14:textId="77777777" w:rsidR="00047639" w:rsidRPr="00047639" w:rsidRDefault="00047639" w:rsidP="00047639">
      <w:pPr>
        <w:pStyle w:val="paragraph"/>
        <w:spacing w:before="0" w:beforeAutospacing="0" w:after="0" w:afterAutospacing="0"/>
        <w:ind w:left="1080"/>
        <w:textAlignment w:val="baseline"/>
        <w:rPr>
          <w:rFonts w:ascii="Calibri" w:hAnsi="Calibri" w:cs="Calibri"/>
          <w:sz w:val="22"/>
          <w:szCs w:val="22"/>
        </w:rPr>
      </w:pPr>
    </w:p>
    <w:p w14:paraId="528A31B3" w14:textId="381ABC65" w:rsidR="0010799F" w:rsidRDefault="0010799F" w:rsidP="0010799F">
      <w:pPr>
        <w:pStyle w:val="paragraph"/>
        <w:numPr>
          <w:ilvl w:val="0"/>
          <w:numId w:val="23"/>
        </w:numPr>
        <w:spacing w:before="0" w:beforeAutospacing="0" w:after="0" w:afterAutospacing="0"/>
        <w:ind w:left="1080"/>
        <w:textAlignment w:val="baseline"/>
        <w:rPr>
          <w:rStyle w:val="apple-converted-space"/>
          <w:rFonts w:ascii="Calibri" w:hAnsi="Calibri" w:cs="Calibri"/>
          <w:sz w:val="22"/>
          <w:szCs w:val="22"/>
        </w:rPr>
      </w:pPr>
      <w:r w:rsidRPr="00047639">
        <w:rPr>
          <w:rStyle w:val="normaltextrun"/>
          <w:rFonts w:ascii="Calibri" w:hAnsi="Calibri" w:cs="Calibri"/>
          <w:sz w:val="22"/>
          <w:szCs w:val="22"/>
        </w:rPr>
        <w:t>What does Paul's prayer teach you about his perspective on life? </w:t>
      </w:r>
      <w:r w:rsidRPr="00047639">
        <w:rPr>
          <w:rStyle w:val="apple-converted-space"/>
          <w:rFonts w:ascii="Calibri" w:hAnsi="Calibri" w:cs="Calibri"/>
          <w:sz w:val="22"/>
          <w:szCs w:val="22"/>
        </w:rPr>
        <w:t> </w:t>
      </w:r>
    </w:p>
    <w:p w14:paraId="284F970C" w14:textId="77777777" w:rsidR="00047639" w:rsidRDefault="00047639" w:rsidP="00047639">
      <w:pPr>
        <w:pStyle w:val="ListParagraph"/>
        <w:rPr>
          <w:rFonts w:ascii="Calibri" w:hAnsi="Calibri" w:cs="Calibri"/>
          <w:sz w:val="22"/>
          <w:szCs w:val="22"/>
        </w:rPr>
      </w:pPr>
    </w:p>
    <w:p w14:paraId="74BA40A9" w14:textId="77777777" w:rsidR="00047639" w:rsidRPr="00047639" w:rsidRDefault="00047639" w:rsidP="00047639">
      <w:pPr>
        <w:pStyle w:val="paragraph"/>
        <w:spacing w:before="0" w:beforeAutospacing="0" w:after="0" w:afterAutospacing="0"/>
        <w:ind w:left="1080"/>
        <w:textAlignment w:val="baseline"/>
        <w:rPr>
          <w:rFonts w:ascii="Calibri" w:hAnsi="Calibri" w:cs="Calibri"/>
          <w:sz w:val="22"/>
          <w:szCs w:val="22"/>
        </w:rPr>
      </w:pPr>
    </w:p>
    <w:p w14:paraId="1AA192D2" w14:textId="10626062" w:rsidR="0010799F" w:rsidRDefault="0010799F" w:rsidP="0010799F">
      <w:pPr>
        <w:pStyle w:val="paragraph"/>
        <w:numPr>
          <w:ilvl w:val="1"/>
          <w:numId w:val="23"/>
        </w:numPr>
        <w:spacing w:before="0" w:beforeAutospacing="0" w:after="0" w:afterAutospacing="0"/>
        <w:ind w:left="2160"/>
        <w:textAlignment w:val="baseline"/>
        <w:rPr>
          <w:rStyle w:val="eop"/>
          <w:rFonts w:ascii="Calibri" w:hAnsi="Calibri" w:cs="Calibri"/>
          <w:sz w:val="22"/>
          <w:szCs w:val="22"/>
        </w:rPr>
      </w:pPr>
      <w:r w:rsidRPr="00047639">
        <w:rPr>
          <w:rStyle w:val="normaltextrun"/>
          <w:rFonts w:ascii="Calibri" w:hAnsi="Calibri" w:cs="Calibri"/>
          <w:sz w:val="22"/>
          <w:szCs w:val="22"/>
        </w:rPr>
        <w:t>If people heard your prayers, what would it teach them about your perspective on life? Compare his perspective to yours.</w:t>
      </w:r>
      <w:r w:rsidRPr="00047639">
        <w:rPr>
          <w:rStyle w:val="eop"/>
          <w:rFonts w:ascii="Calibri" w:hAnsi="Calibri" w:cs="Calibri"/>
          <w:sz w:val="22"/>
          <w:szCs w:val="22"/>
        </w:rPr>
        <w:t> </w:t>
      </w:r>
    </w:p>
    <w:p w14:paraId="29184BD8" w14:textId="242278CF" w:rsidR="00047639" w:rsidRDefault="00047639" w:rsidP="00047639">
      <w:pPr>
        <w:pStyle w:val="paragraph"/>
        <w:spacing w:before="0" w:beforeAutospacing="0" w:after="0" w:afterAutospacing="0"/>
        <w:ind w:left="2160"/>
        <w:textAlignment w:val="baseline"/>
        <w:rPr>
          <w:rStyle w:val="eop"/>
          <w:rFonts w:ascii="Calibri" w:hAnsi="Calibri" w:cs="Calibri"/>
          <w:sz w:val="22"/>
          <w:szCs w:val="22"/>
        </w:rPr>
      </w:pPr>
    </w:p>
    <w:p w14:paraId="598160C9" w14:textId="77777777" w:rsidR="00047639" w:rsidRPr="00047639" w:rsidRDefault="00047639" w:rsidP="00047639">
      <w:pPr>
        <w:pStyle w:val="paragraph"/>
        <w:spacing w:before="0" w:beforeAutospacing="0" w:after="0" w:afterAutospacing="0"/>
        <w:ind w:left="2160"/>
        <w:textAlignment w:val="baseline"/>
        <w:rPr>
          <w:rFonts w:ascii="Calibri" w:hAnsi="Calibri" w:cs="Calibri"/>
          <w:sz w:val="22"/>
          <w:szCs w:val="22"/>
        </w:rPr>
      </w:pPr>
    </w:p>
    <w:p w14:paraId="438A4041" w14:textId="536AD2B7" w:rsidR="0010799F" w:rsidRPr="00047639" w:rsidRDefault="0010799F" w:rsidP="0010799F">
      <w:pPr>
        <w:pStyle w:val="paragraph"/>
        <w:numPr>
          <w:ilvl w:val="0"/>
          <w:numId w:val="23"/>
        </w:numPr>
        <w:spacing w:before="0" w:beforeAutospacing="0" w:after="0" w:afterAutospacing="0"/>
        <w:ind w:left="1080"/>
        <w:textAlignment w:val="baseline"/>
        <w:rPr>
          <w:rStyle w:val="eop"/>
          <w:rFonts w:ascii="Calibri" w:hAnsi="Calibri" w:cs="Calibri"/>
          <w:sz w:val="22"/>
          <w:szCs w:val="22"/>
        </w:rPr>
      </w:pPr>
      <w:r w:rsidRPr="00047639">
        <w:rPr>
          <w:rStyle w:val="normaltextrun"/>
          <w:rFonts w:ascii="Calibri" w:hAnsi="Calibri" w:cs="Calibri"/>
          <w:b/>
          <w:bCs/>
          <w:color w:val="000000"/>
          <w:sz w:val="22"/>
          <w:szCs w:val="22"/>
        </w:rPr>
        <w:t>Read Titus 1:5-7, Acts 6:1-6; 20:28. </w:t>
      </w:r>
      <w:r w:rsidRPr="00047639">
        <w:rPr>
          <w:rStyle w:val="normaltextrun"/>
          <w:rFonts w:ascii="Calibri" w:hAnsi="Calibri" w:cs="Calibri"/>
          <w:color w:val="000000"/>
          <w:sz w:val="22"/>
          <w:szCs w:val="22"/>
        </w:rPr>
        <w:t>Why would Paul make special mention of the overseers and elders?</w:t>
      </w:r>
      <w:r w:rsidRPr="00047639">
        <w:rPr>
          <w:rStyle w:val="eop"/>
          <w:rFonts w:ascii="Calibri" w:hAnsi="Calibri" w:cs="Calibri"/>
          <w:color w:val="000000"/>
          <w:sz w:val="22"/>
          <w:szCs w:val="22"/>
        </w:rPr>
        <w:t> </w:t>
      </w:r>
    </w:p>
    <w:p w14:paraId="44228C33" w14:textId="77777777" w:rsidR="00047639" w:rsidRPr="00047639" w:rsidRDefault="00047639" w:rsidP="00047639">
      <w:pPr>
        <w:pStyle w:val="paragraph"/>
        <w:spacing w:before="0" w:beforeAutospacing="0" w:after="0" w:afterAutospacing="0"/>
        <w:ind w:left="1080"/>
        <w:textAlignment w:val="baseline"/>
        <w:rPr>
          <w:rFonts w:ascii="Calibri" w:hAnsi="Calibri" w:cs="Calibri"/>
          <w:sz w:val="22"/>
          <w:szCs w:val="22"/>
        </w:rPr>
      </w:pPr>
    </w:p>
    <w:p w14:paraId="29CFDFC5" w14:textId="77777777" w:rsidR="0010799F" w:rsidRPr="00047639" w:rsidRDefault="0010799F" w:rsidP="0010799F">
      <w:pPr>
        <w:pStyle w:val="paragraph"/>
        <w:spacing w:before="0" w:beforeAutospacing="0" w:after="0" w:afterAutospacing="0"/>
        <w:textAlignment w:val="baseline"/>
        <w:rPr>
          <w:rFonts w:ascii="Segoe UI" w:hAnsi="Segoe UI" w:cs="Segoe UI"/>
          <w:sz w:val="18"/>
          <w:szCs w:val="18"/>
        </w:rPr>
      </w:pPr>
      <w:r w:rsidRPr="00047639">
        <w:rPr>
          <w:rStyle w:val="eop"/>
          <w:rFonts w:ascii="Calibri" w:hAnsi="Calibri" w:cs="Calibri"/>
          <w:sz w:val="22"/>
          <w:szCs w:val="22"/>
        </w:rPr>
        <w:t> </w:t>
      </w:r>
    </w:p>
    <w:p w14:paraId="26C86076" w14:textId="2194E2DB" w:rsidR="0010799F" w:rsidRPr="00047639" w:rsidRDefault="0010799F" w:rsidP="0010799F">
      <w:pPr>
        <w:pStyle w:val="paragraph"/>
        <w:spacing w:before="0" w:beforeAutospacing="0" w:after="0" w:afterAutospacing="0"/>
        <w:textAlignment w:val="baseline"/>
        <w:rPr>
          <w:rFonts w:ascii="Segoe UI" w:hAnsi="Segoe UI" w:cs="Segoe UI"/>
          <w:sz w:val="18"/>
          <w:szCs w:val="18"/>
        </w:rPr>
      </w:pPr>
      <w:r w:rsidRPr="00047639">
        <w:rPr>
          <w:rStyle w:val="normaltextrun"/>
          <w:rFonts w:ascii="Calibri" w:hAnsi="Calibri" w:cs="Calibri"/>
          <w:b/>
          <w:bCs/>
          <w:sz w:val="22"/>
          <w:szCs w:val="22"/>
          <w:u w:val="single"/>
        </w:rPr>
        <w:t>Closing Prayer</w:t>
      </w:r>
      <w:r w:rsidRPr="00047639">
        <w:rPr>
          <w:rStyle w:val="apple-converted-space"/>
          <w:rFonts w:ascii="Calibri" w:hAnsi="Calibri" w:cs="Calibri"/>
          <w:sz w:val="22"/>
          <w:szCs w:val="22"/>
        </w:rPr>
        <w:t> </w:t>
      </w:r>
      <w:r w:rsidRPr="00047639">
        <w:rPr>
          <w:rStyle w:val="eop"/>
          <w:rFonts w:ascii="Calibri" w:hAnsi="Calibri" w:cs="Calibri"/>
          <w:color w:val="FF0000"/>
          <w:sz w:val="22"/>
          <w:szCs w:val="22"/>
        </w:rPr>
        <w:t> </w:t>
      </w:r>
    </w:p>
    <w:p w14:paraId="6F91A745" w14:textId="77777777" w:rsidR="00047639" w:rsidRDefault="0010799F" w:rsidP="0010799F">
      <w:pPr>
        <w:pStyle w:val="paragraph"/>
        <w:numPr>
          <w:ilvl w:val="0"/>
          <w:numId w:val="24"/>
        </w:numPr>
        <w:spacing w:before="0" w:beforeAutospacing="0" w:after="0" w:afterAutospacing="0"/>
        <w:ind w:left="1080"/>
        <w:textAlignment w:val="baseline"/>
        <w:rPr>
          <w:rStyle w:val="normaltextrun"/>
          <w:rFonts w:ascii="Calibri" w:hAnsi="Calibri" w:cs="Calibri"/>
          <w:sz w:val="22"/>
          <w:szCs w:val="22"/>
        </w:rPr>
      </w:pPr>
      <w:r w:rsidRPr="00047639">
        <w:rPr>
          <w:rStyle w:val="normaltextrun"/>
          <w:rFonts w:ascii="Calibri" w:hAnsi="Calibri" w:cs="Calibri"/>
          <w:sz w:val="22"/>
          <w:szCs w:val="22"/>
        </w:rPr>
        <w:t>Pray Philippians 1:9-11 for your G2, FBC, and the Church in general.</w:t>
      </w:r>
    </w:p>
    <w:p w14:paraId="702944D0" w14:textId="7C695292" w:rsidR="0010799F" w:rsidRPr="00047639" w:rsidRDefault="0010799F" w:rsidP="00047639">
      <w:pPr>
        <w:pStyle w:val="paragraph"/>
        <w:spacing w:before="0" w:beforeAutospacing="0" w:after="0" w:afterAutospacing="0"/>
        <w:ind w:left="1080"/>
        <w:textAlignment w:val="baseline"/>
        <w:rPr>
          <w:rFonts w:ascii="Calibri" w:hAnsi="Calibri" w:cs="Calibri"/>
          <w:sz w:val="22"/>
          <w:szCs w:val="22"/>
        </w:rPr>
      </w:pPr>
      <w:r w:rsidRPr="00047639">
        <w:rPr>
          <w:rStyle w:val="apple-converted-space"/>
          <w:rFonts w:ascii="Calibri" w:hAnsi="Calibri" w:cs="Calibri"/>
          <w:sz w:val="22"/>
          <w:szCs w:val="22"/>
        </w:rPr>
        <w:t> </w:t>
      </w:r>
    </w:p>
    <w:p w14:paraId="6564FF24" w14:textId="77777777" w:rsidR="0010799F" w:rsidRPr="00047639" w:rsidRDefault="0010799F" w:rsidP="0010799F">
      <w:pPr>
        <w:pStyle w:val="paragraph"/>
        <w:numPr>
          <w:ilvl w:val="0"/>
          <w:numId w:val="24"/>
        </w:numPr>
        <w:spacing w:before="0" w:beforeAutospacing="0" w:after="0" w:afterAutospacing="0"/>
        <w:ind w:left="1080"/>
        <w:textAlignment w:val="baseline"/>
        <w:rPr>
          <w:rFonts w:ascii="Calibri" w:hAnsi="Calibri" w:cs="Calibri"/>
          <w:sz w:val="22"/>
          <w:szCs w:val="22"/>
        </w:rPr>
      </w:pPr>
      <w:r w:rsidRPr="00047639">
        <w:rPr>
          <w:rStyle w:val="normaltextrun"/>
          <w:rFonts w:ascii="Calibri" w:hAnsi="Calibri" w:cs="Calibri"/>
          <w:sz w:val="22"/>
          <w:szCs w:val="22"/>
        </w:rPr>
        <w:t>Keep track of requests &amp; celebrations from others in your G2 &amp; pray for them.</w:t>
      </w:r>
      <w:r w:rsidRPr="00047639">
        <w:rPr>
          <w:rStyle w:val="eop"/>
          <w:rFonts w:ascii="Calibri" w:hAnsi="Calibri" w:cs="Calibri"/>
          <w:sz w:val="22"/>
          <w:szCs w:val="22"/>
        </w:rPr>
        <w:t> </w:t>
      </w:r>
    </w:p>
    <w:p w14:paraId="0D5D3FFF" w14:textId="6266F0D7" w:rsidR="0010799F" w:rsidRPr="0076690A" w:rsidRDefault="0010799F" w:rsidP="00047639">
      <w:pPr>
        <w:pStyle w:val="paragraph"/>
        <w:spacing w:before="0" w:beforeAutospacing="0" w:after="0" w:afterAutospacing="0"/>
        <w:textAlignment w:val="baseline"/>
        <w:rPr>
          <w:rFonts w:ascii="Segoe UI" w:hAnsi="Segoe UI" w:cs="Segoe UI"/>
          <w:sz w:val="18"/>
          <w:szCs w:val="18"/>
        </w:rPr>
      </w:pPr>
    </w:p>
    <w:p w14:paraId="0C261A17" w14:textId="283BD002" w:rsidR="00970D74" w:rsidRPr="002F4870" w:rsidRDefault="00970D74" w:rsidP="0010799F">
      <w:pPr>
        <w:pStyle w:val="paragraph"/>
        <w:spacing w:before="0" w:beforeAutospacing="0" w:after="0" w:afterAutospacing="0"/>
        <w:textAlignment w:val="baseline"/>
        <w:rPr>
          <w:rFonts w:asciiTheme="minorHAnsi" w:hAnsiTheme="minorHAnsi" w:cstheme="minorHAnsi"/>
          <w:sz w:val="22"/>
          <w:szCs w:val="22"/>
        </w:rPr>
      </w:pPr>
    </w:p>
    <w:sectPr w:rsidR="00970D74" w:rsidRPr="002F4870" w:rsidSect="00C97D76">
      <w:footerReference w:type="default" r:id="rId14"/>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8DA4C" w14:textId="77777777" w:rsidR="001361E2" w:rsidRDefault="001361E2" w:rsidP="00D86477">
      <w:r>
        <w:separator/>
      </w:r>
    </w:p>
  </w:endnote>
  <w:endnote w:type="continuationSeparator" w:id="0">
    <w:p w14:paraId="265B5810" w14:textId="77777777" w:rsidR="001361E2" w:rsidRDefault="001361E2" w:rsidP="00D8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62C6B755" w:rsidR="0065556F" w:rsidRPr="00EF4F53" w:rsidRDefault="0065556F"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docPartObj>
          <w:docPartGallery w:val="Page Numbers (Bottom of Page)"/>
          <w:docPartUnique/>
        </w:docPartObj>
      </w:sdtPr>
      <w:sdtEndPr>
        <w:rPr>
          <w:noProof/>
        </w:rPr>
      </w:sdtEndPr>
      <w:sdtContent>
        <w:r w:rsidRPr="00EF4F53">
          <w:rPr>
            <w:color w:val="808080" w:themeColor="background1" w:themeShade="80"/>
            <w:sz w:val="20"/>
            <w:szCs w:val="20"/>
          </w:rPr>
          <w:fldChar w:fldCharType="begin"/>
        </w:r>
        <w:r w:rsidRPr="00EF4F53">
          <w:rPr>
            <w:color w:val="808080" w:themeColor="background1" w:themeShade="80"/>
            <w:sz w:val="20"/>
            <w:szCs w:val="20"/>
          </w:rPr>
          <w:instrText xml:space="preserve"> PAGE   \* MERGEFORMAT </w:instrText>
        </w:r>
        <w:r w:rsidRPr="00EF4F53">
          <w:rPr>
            <w:color w:val="808080" w:themeColor="background1" w:themeShade="80"/>
            <w:sz w:val="20"/>
            <w:szCs w:val="20"/>
          </w:rPr>
          <w:fldChar w:fldCharType="separate"/>
        </w:r>
        <w:r w:rsidRPr="00EF4F53">
          <w:rPr>
            <w:noProof/>
            <w:color w:val="808080" w:themeColor="background1" w:themeShade="80"/>
            <w:sz w:val="20"/>
            <w:szCs w:val="20"/>
          </w:rPr>
          <w:t>2</w:t>
        </w:r>
        <w:r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Pr="00EF4F53">
          <w:rPr>
            <w:noProof/>
            <w:color w:val="808080" w:themeColor="background1" w:themeShade="80"/>
            <w:sz w:val="20"/>
            <w:szCs w:val="20"/>
          </w:rPr>
          <w:t xml:space="preserve">Fall Session </w:t>
        </w:r>
        <w:r w:rsidR="00047639">
          <w:rPr>
            <w:noProof/>
            <w:color w:val="808080" w:themeColor="background1" w:themeShade="80"/>
            <w:sz w:val="20"/>
            <w:szCs w:val="20"/>
          </w:rPr>
          <w:t>6</w:t>
        </w:r>
        <w:r w:rsidRPr="00EF4F53">
          <w:rPr>
            <w:noProof/>
            <w:color w:val="808080" w:themeColor="background1" w:themeShade="80"/>
            <w:sz w:val="20"/>
            <w:szCs w:val="20"/>
          </w:rPr>
          <w:t>/10</w:t>
        </w:r>
        <w:r>
          <w:rPr>
            <w:noProof/>
            <w:color w:val="808080" w:themeColor="background1" w:themeShade="80"/>
            <w:sz w:val="20"/>
            <w:szCs w:val="20"/>
          </w:rPr>
          <w:t xml:space="preserve"> </w:t>
        </w:r>
        <w:r>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57D78" w14:textId="77777777" w:rsidR="001361E2" w:rsidRDefault="001361E2" w:rsidP="00D86477">
      <w:r>
        <w:separator/>
      </w:r>
    </w:p>
  </w:footnote>
  <w:footnote w:type="continuationSeparator" w:id="0">
    <w:p w14:paraId="406F3209" w14:textId="77777777" w:rsidR="001361E2" w:rsidRDefault="001361E2" w:rsidP="00D8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5F9C"/>
    <w:multiLevelType w:val="multilevel"/>
    <w:tmpl w:val="3AF0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F1AF4"/>
    <w:multiLevelType w:val="multilevel"/>
    <w:tmpl w:val="515A3E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A63FD"/>
    <w:multiLevelType w:val="multilevel"/>
    <w:tmpl w:val="3F34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53E04"/>
    <w:multiLevelType w:val="hybridMultilevel"/>
    <w:tmpl w:val="A58A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71237"/>
    <w:multiLevelType w:val="multilevel"/>
    <w:tmpl w:val="0538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A442B0"/>
    <w:multiLevelType w:val="multilevel"/>
    <w:tmpl w:val="2444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6A0FC5"/>
    <w:multiLevelType w:val="multilevel"/>
    <w:tmpl w:val="6FD0F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5797A"/>
    <w:multiLevelType w:val="multilevel"/>
    <w:tmpl w:val="38AEC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E83397"/>
    <w:multiLevelType w:val="multilevel"/>
    <w:tmpl w:val="ABA4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1C6E81"/>
    <w:multiLevelType w:val="multilevel"/>
    <w:tmpl w:val="469A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C8331B"/>
    <w:multiLevelType w:val="multilevel"/>
    <w:tmpl w:val="88247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5B42B7"/>
    <w:multiLevelType w:val="hybridMultilevel"/>
    <w:tmpl w:val="6320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E06BA"/>
    <w:multiLevelType w:val="multilevel"/>
    <w:tmpl w:val="94A64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1271D"/>
    <w:multiLevelType w:val="multilevel"/>
    <w:tmpl w:val="622E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2D3B63"/>
    <w:multiLevelType w:val="multilevel"/>
    <w:tmpl w:val="F6F8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332646"/>
    <w:multiLevelType w:val="multilevel"/>
    <w:tmpl w:val="ED56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E643CB"/>
    <w:multiLevelType w:val="multilevel"/>
    <w:tmpl w:val="163EA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7331EE"/>
    <w:multiLevelType w:val="multilevel"/>
    <w:tmpl w:val="8D7A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715805"/>
    <w:multiLevelType w:val="multilevel"/>
    <w:tmpl w:val="F0F2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1D7CA9"/>
    <w:multiLevelType w:val="multilevel"/>
    <w:tmpl w:val="7BC8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AD0873"/>
    <w:multiLevelType w:val="multilevel"/>
    <w:tmpl w:val="C9DC9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E86BC3"/>
    <w:multiLevelType w:val="multilevel"/>
    <w:tmpl w:val="DBC0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B915A0"/>
    <w:multiLevelType w:val="hybridMultilevel"/>
    <w:tmpl w:val="3DB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40E0F"/>
    <w:multiLevelType w:val="hybridMultilevel"/>
    <w:tmpl w:val="F7F4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8"/>
  </w:num>
  <w:num w:numId="5">
    <w:abstractNumId w:val="23"/>
  </w:num>
  <w:num w:numId="6">
    <w:abstractNumId w:val="22"/>
  </w:num>
  <w:num w:numId="7">
    <w:abstractNumId w:val="5"/>
  </w:num>
  <w:num w:numId="8">
    <w:abstractNumId w:val="7"/>
  </w:num>
  <w:num w:numId="9">
    <w:abstractNumId w:val="0"/>
  </w:num>
  <w:num w:numId="10">
    <w:abstractNumId w:val="19"/>
  </w:num>
  <w:num w:numId="11">
    <w:abstractNumId w:val="11"/>
  </w:num>
  <w:num w:numId="12">
    <w:abstractNumId w:val="6"/>
  </w:num>
  <w:num w:numId="13">
    <w:abstractNumId w:val="18"/>
  </w:num>
  <w:num w:numId="14">
    <w:abstractNumId w:val="9"/>
  </w:num>
  <w:num w:numId="15">
    <w:abstractNumId w:val="13"/>
  </w:num>
  <w:num w:numId="16">
    <w:abstractNumId w:val="20"/>
  </w:num>
  <w:num w:numId="17">
    <w:abstractNumId w:val="12"/>
  </w:num>
  <w:num w:numId="18">
    <w:abstractNumId w:val="15"/>
  </w:num>
  <w:num w:numId="19">
    <w:abstractNumId w:val="21"/>
  </w:num>
  <w:num w:numId="20">
    <w:abstractNumId w:val="3"/>
  </w:num>
  <w:num w:numId="21">
    <w:abstractNumId w:val="2"/>
  </w:num>
  <w:num w:numId="22">
    <w:abstractNumId w:val="16"/>
  </w:num>
  <w:num w:numId="23">
    <w:abstractNumId w:val="10"/>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12A8D"/>
    <w:rsid w:val="00024F4F"/>
    <w:rsid w:val="000262B9"/>
    <w:rsid w:val="00031875"/>
    <w:rsid w:val="0003325D"/>
    <w:rsid w:val="00033270"/>
    <w:rsid w:val="000351B3"/>
    <w:rsid w:val="0003591E"/>
    <w:rsid w:val="0003645C"/>
    <w:rsid w:val="00047639"/>
    <w:rsid w:val="0004784D"/>
    <w:rsid w:val="000515B2"/>
    <w:rsid w:val="0005655F"/>
    <w:rsid w:val="000624DA"/>
    <w:rsid w:val="00070D28"/>
    <w:rsid w:val="000714D9"/>
    <w:rsid w:val="0008029B"/>
    <w:rsid w:val="00084DB7"/>
    <w:rsid w:val="00093E84"/>
    <w:rsid w:val="0009776E"/>
    <w:rsid w:val="000A04C2"/>
    <w:rsid w:val="000A0A3C"/>
    <w:rsid w:val="000A5D17"/>
    <w:rsid w:val="000B4240"/>
    <w:rsid w:val="000C09E1"/>
    <w:rsid w:val="000C2701"/>
    <w:rsid w:val="000D01CC"/>
    <w:rsid w:val="000D4DE3"/>
    <w:rsid w:val="000E3360"/>
    <w:rsid w:val="000F0FFC"/>
    <w:rsid w:val="000F5ABF"/>
    <w:rsid w:val="0010799F"/>
    <w:rsid w:val="001225AC"/>
    <w:rsid w:val="001347D9"/>
    <w:rsid w:val="001349B2"/>
    <w:rsid w:val="001361E2"/>
    <w:rsid w:val="00143FAB"/>
    <w:rsid w:val="001460F9"/>
    <w:rsid w:val="001471D7"/>
    <w:rsid w:val="00153E17"/>
    <w:rsid w:val="00153FFE"/>
    <w:rsid w:val="00176658"/>
    <w:rsid w:val="00181B4B"/>
    <w:rsid w:val="00187382"/>
    <w:rsid w:val="001877DA"/>
    <w:rsid w:val="00190C7C"/>
    <w:rsid w:val="00192C51"/>
    <w:rsid w:val="00193182"/>
    <w:rsid w:val="0019329A"/>
    <w:rsid w:val="001A1B04"/>
    <w:rsid w:val="001B3631"/>
    <w:rsid w:val="001B4A50"/>
    <w:rsid w:val="001B583F"/>
    <w:rsid w:val="001B6F97"/>
    <w:rsid w:val="001C3C17"/>
    <w:rsid w:val="001C3C20"/>
    <w:rsid w:val="001C7075"/>
    <w:rsid w:val="001C753B"/>
    <w:rsid w:val="001E4479"/>
    <w:rsid w:val="001F3111"/>
    <w:rsid w:val="001F3CB1"/>
    <w:rsid w:val="001F4A9B"/>
    <w:rsid w:val="001F4D9F"/>
    <w:rsid w:val="00201980"/>
    <w:rsid w:val="00214701"/>
    <w:rsid w:val="00214F70"/>
    <w:rsid w:val="00215D68"/>
    <w:rsid w:val="00217D3F"/>
    <w:rsid w:val="00221659"/>
    <w:rsid w:val="0022287E"/>
    <w:rsid w:val="0023009F"/>
    <w:rsid w:val="002314F6"/>
    <w:rsid w:val="00233689"/>
    <w:rsid w:val="00234BD7"/>
    <w:rsid w:val="002463CC"/>
    <w:rsid w:val="0024718B"/>
    <w:rsid w:val="00262710"/>
    <w:rsid w:val="00264888"/>
    <w:rsid w:val="00272F71"/>
    <w:rsid w:val="002839A3"/>
    <w:rsid w:val="00290CE9"/>
    <w:rsid w:val="002924A5"/>
    <w:rsid w:val="002A3955"/>
    <w:rsid w:val="002A57EE"/>
    <w:rsid w:val="002C3E58"/>
    <w:rsid w:val="002D78F2"/>
    <w:rsid w:val="002E4F09"/>
    <w:rsid w:val="002E53F7"/>
    <w:rsid w:val="002E7BEB"/>
    <w:rsid w:val="002F4870"/>
    <w:rsid w:val="002F6EB2"/>
    <w:rsid w:val="00302D97"/>
    <w:rsid w:val="0030447C"/>
    <w:rsid w:val="0030502F"/>
    <w:rsid w:val="00310B8E"/>
    <w:rsid w:val="003121ED"/>
    <w:rsid w:val="00312577"/>
    <w:rsid w:val="0033732F"/>
    <w:rsid w:val="003377E3"/>
    <w:rsid w:val="00357208"/>
    <w:rsid w:val="003633DF"/>
    <w:rsid w:val="003668DE"/>
    <w:rsid w:val="00370E91"/>
    <w:rsid w:val="0037642B"/>
    <w:rsid w:val="00377ED3"/>
    <w:rsid w:val="00383384"/>
    <w:rsid w:val="003863E1"/>
    <w:rsid w:val="003866E0"/>
    <w:rsid w:val="00393545"/>
    <w:rsid w:val="003A13BF"/>
    <w:rsid w:val="003A4820"/>
    <w:rsid w:val="003B3DDE"/>
    <w:rsid w:val="003B4F34"/>
    <w:rsid w:val="003D0E11"/>
    <w:rsid w:val="003D704C"/>
    <w:rsid w:val="00414CC3"/>
    <w:rsid w:val="00422005"/>
    <w:rsid w:val="0042347A"/>
    <w:rsid w:val="00430588"/>
    <w:rsid w:val="0043528C"/>
    <w:rsid w:val="00436370"/>
    <w:rsid w:val="00440163"/>
    <w:rsid w:val="00440F0A"/>
    <w:rsid w:val="0044146C"/>
    <w:rsid w:val="00442A6B"/>
    <w:rsid w:val="00442DFD"/>
    <w:rsid w:val="0044682E"/>
    <w:rsid w:val="00447C0D"/>
    <w:rsid w:val="004558FE"/>
    <w:rsid w:val="00461E04"/>
    <w:rsid w:val="00461F24"/>
    <w:rsid w:val="00466895"/>
    <w:rsid w:val="00486919"/>
    <w:rsid w:val="00493593"/>
    <w:rsid w:val="00495F86"/>
    <w:rsid w:val="004A0184"/>
    <w:rsid w:val="004A1705"/>
    <w:rsid w:val="004A24BF"/>
    <w:rsid w:val="004A4501"/>
    <w:rsid w:val="004B104F"/>
    <w:rsid w:val="004B6E54"/>
    <w:rsid w:val="004C0516"/>
    <w:rsid w:val="004C48C7"/>
    <w:rsid w:val="004D10CB"/>
    <w:rsid w:val="004D5153"/>
    <w:rsid w:val="004E1C16"/>
    <w:rsid w:val="004F005B"/>
    <w:rsid w:val="004F7DDF"/>
    <w:rsid w:val="00501FAD"/>
    <w:rsid w:val="0050381D"/>
    <w:rsid w:val="00516124"/>
    <w:rsid w:val="00533A91"/>
    <w:rsid w:val="00534692"/>
    <w:rsid w:val="00541B36"/>
    <w:rsid w:val="0054255D"/>
    <w:rsid w:val="00543006"/>
    <w:rsid w:val="00554078"/>
    <w:rsid w:val="00555F39"/>
    <w:rsid w:val="005622F2"/>
    <w:rsid w:val="0056415F"/>
    <w:rsid w:val="0057666D"/>
    <w:rsid w:val="00577A56"/>
    <w:rsid w:val="00580BFF"/>
    <w:rsid w:val="005842E4"/>
    <w:rsid w:val="00596DAD"/>
    <w:rsid w:val="005A3F14"/>
    <w:rsid w:val="005A5891"/>
    <w:rsid w:val="005B5044"/>
    <w:rsid w:val="005B7BB8"/>
    <w:rsid w:val="005C3020"/>
    <w:rsid w:val="005D3B56"/>
    <w:rsid w:val="005E03F5"/>
    <w:rsid w:val="005E2A75"/>
    <w:rsid w:val="005E44D0"/>
    <w:rsid w:val="005E4FF9"/>
    <w:rsid w:val="005F5139"/>
    <w:rsid w:val="005F719E"/>
    <w:rsid w:val="00606E7B"/>
    <w:rsid w:val="0062636F"/>
    <w:rsid w:val="006447F0"/>
    <w:rsid w:val="00652CB8"/>
    <w:rsid w:val="0065556F"/>
    <w:rsid w:val="00661EAB"/>
    <w:rsid w:val="00667A86"/>
    <w:rsid w:val="00681BE6"/>
    <w:rsid w:val="00682238"/>
    <w:rsid w:val="00682DE7"/>
    <w:rsid w:val="00684E01"/>
    <w:rsid w:val="006A3DA3"/>
    <w:rsid w:val="006A5383"/>
    <w:rsid w:val="006B211C"/>
    <w:rsid w:val="006B7C3E"/>
    <w:rsid w:val="006C7542"/>
    <w:rsid w:val="006E39BE"/>
    <w:rsid w:val="006F194E"/>
    <w:rsid w:val="00711B9E"/>
    <w:rsid w:val="0071303A"/>
    <w:rsid w:val="007160F9"/>
    <w:rsid w:val="007178AE"/>
    <w:rsid w:val="00720310"/>
    <w:rsid w:val="00720DDE"/>
    <w:rsid w:val="00721A26"/>
    <w:rsid w:val="00726539"/>
    <w:rsid w:val="00733142"/>
    <w:rsid w:val="0073677C"/>
    <w:rsid w:val="007404FE"/>
    <w:rsid w:val="00741994"/>
    <w:rsid w:val="00750231"/>
    <w:rsid w:val="007549F1"/>
    <w:rsid w:val="007566F5"/>
    <w:rsid w:val="00757983"/>
    <w:rsid w:val="00761A63"/>
    <w:rsid w:val="007639A5"/>
    <w:rsid w:val="00771DB5"/>
    <w:rsid w:val="0078119C"/>
    <w:rsid w:val="00790A3C"/>
    <w:rsid w:val="00791A2A"/>
    <w:rsid w:val="00791FDB"/>
    <w:rsid w:val="00793557"/>
    <w:rsid w:val="0079420B"/>
    <w:rsid w:val="0079725C"/>
    <w:rsid w:val="0079791A"/>
    <w:rsid w:val="007B3367"/>
    <w:rsid w:val="007B7734"/>
    <w:rsid w:val="007C03F0"/>
    <w:rsid w:val="007E0EED"/>
    <w:rsid w:val="007F7DFC"/>
    <w:rsid w:val="007F7F8F"/>
    <w:rsid w:val="00805ACE"/>
    <w:rsid w:val="0081347B"/>
    <w:rsid w:val="00817F24"/>
    <w:rsid w:val="008223B5"/>
    <w:rsid w:val="008227CD"/>
    <w:rsid w:val="00826EE6"/>
    <w:rsid w:val="008362FB"/>
    <w:rsid w:val="008371BA"/>
    <w:rsid w:val="008406EE"/>
    <w:rsid w:val="00844634"/>
    <w:rsid w:val="008531A6"/>
    <w:rsid w:val="00856E21"/>
    <w:rsid w:val="00864A76"/>
    <w:rsid w:val="00873379"/>
    <w:rsid w:val="00875369"/>
    <w:rsid w:val="00876608"/>
    <w:rsid w:val="00882A52"/>
    <w:rsid w:val="00885301"/>
    <w:rsid w:val="008876B6"/>
    <w:rsid w:val="008A112D"/>
    <w:rsid w:val="008A1308"/>
    <w:rsid w:val="008B3518"/>
    <w:rsid w:val="008C3AA9"/>
    <w:rsid w:val="008C7EDE"/>
    <w:rsid w:val="008E31AC"/>
    <w:rsid w:val="00906C63"/>
    <w:rsid w:val="0091187A"/>
    <w:rsid w:val="009133CB"/>
    <w:rsid w:val="00917042"/>
    <w:rsid w:val="00917DF8"/>
    <w:rsid w:val="0092146A"/>
    <w:rsid w:val="0092209A"/>
    <w:rsid w:val="00932021"/>
    <w:rsid w:val="00933479"/>
    <w:rsid w:val="00942A6A"/>
    <w:rsid w:val="0094619F"/>
    <w:rsid w:val="00947C7E"/>
    <w:rsid w:val="009663AD"/>
    <w:rsid w:val="0096770B"/>
    <w:rsid w:val="00970D74"/>
    <w:rsid w:val="0098033D"/>
    <w:rsid w:val="0099341F"/>
    <w:rsid w:val="009A1BE8"/>
    <w:rsid w:val="009B111B"/>
    <w:rsid w:val="009B1727"/>
    <w:rsid w:val="009C3B12"/>
    <w:rsid w:val="009D3959"/>
    <w:rsid w:val="009E0CFD"/>
    <w:rsid w:val="00A05451"/>
    <w:rsid w:val="00A14D7D"/>
    <w:rsid w:val="00A21090"/>
    <w:rsid w:val="00A36FF0"/>
    <w:rsid w:val="00A50E4A"/>
    <w:rsid w:val="00A5220F"/>
    <w:rsid w:val="00A52B62"/>
    <w:rsid w:val="00A5342F"/>
    <w:rsid w:val="00A63164"/>
    <w:rsid w:val="00A730CF"/>
    <w:rsid w:val="00A751B1"/>
    <w:rsid w:val="00A81F66"/>
    <w:rsid w:val="00A83673"/>
    <w:rsid w:val="00A87754"/>
    <w:rsid w:val="00A923B3"/>
    <w:rsid w:val="00A97A92"/>
    <w:rsid w:val="00AA097F"/>
    <w:rsid w:val="00AA5DC7"/>
    <w:rsid w:val="00AB76FA"/>
    <w:rsid w:val="00AC0299"/>
    <w:rsid w:val="00AC3E91"/>
    <w:rsid w:val="00AC6B43"/>
    <w:rsid w:val="00AD27B8"/>
    <w:rsid w:val="00AD4D19"/>
    <w:rsid w:val="00AE0408"/>
    <w:rsid w:val="00AE14D8"/>
    <w:rsid w:val="00B118F2"/>
    <w:rsid w:val="00B121B9"/>
    <w:rsid w:val="00B12B7F"/>
    <w:rsid w:val="00B16CAE"/>
    <w:rsid w:val="00B22298"/>
    <w:rsid w:val="00B35DC4"/>
    <w:rsid w:val="00B43400"/>
    <w:rsid w:val="00B454D7"/>
    <w:rsid w:val="00B522A1"/>
    <w:rsid w:val="00B54214"/>
    <w:rsid w:val="00B5525F"/>
    <w:rsid w:val="00B55887"/>
    <w:rsid w:val="00B65386"/>
    <w:rsid w:val="00B710AE"/>
    <w:rsid w:val="00B73BE1"/>
    <w:rsid w:val="00B8556B"/>
    <w:rsid w:val="00B855E3"/>
    <w:rsid w:val="00B8704B"/>
    <w:rsid w:val="00B953A1"/>
    <w:rsid w:val="00BA2B05"/>
    <w:rsid w:val="00BB58A6"/>
    <w:rsid w:val="00BB5B7C"/>
    <w:rsid w:val="00BB6944"/>
    <w:rsid w:val="00BC3BAF"/>
    <w:rsid w:val="00BC731B"/>
    <w:rsid w:val="00BD22E2"/>
    <w:rsid w:val="00BD3326"/>
    <w:rsid w:val="00BD6A44"/>
    <w:rsid w:val="00BE6824"/>
    <w:rsid w:val="00BF16F6"/>
    <w:rsid w:val="00BF351B"/>
    <w:rsid w:val="00C01C58"/>
    <w:rsid w:val="00C023BA"/>
    <w:rsid w:val="00C06290"/>
    <w:rsid w:val="00C1530F"/>
    <w:rsid w:val="00C17863"/>
    <w:rsid w:val="00C21F85"/>
    <w:rsid w:val="00C35216"/>
    <w:rsid w:val="00C3690A"/>
    <w:rsid w:val="00C36DC4"/>
    <w:rsid w:val="00C37DBA"/>
    <w:rsid w:val="00C40D09"/>
    <w:rsid w:val="00C41C9A"/>
    <w:rsid w:val="00C41EFB"/>
    <w:rsid w:val="00C4251F"/>
    <w:rsid w:val="00C46600"/>
    <w:rsid w:val="00C50E8E"/>
    <w:rsid w:val="00C54DD8"/>
    <w:rsid w:val="00C56AFD"/>
    <w:rsid w:val="00C61E3A"/>
    <w:rsid w:val="00C7577E"/>
    <w:rsid w:val="00C76A0F"/>
    <w:rsid w:val="00C77739"/>
    <w:rsid w:val="00C814F2"/>
    <w:rsid w:val="00C857BF"/>
    <w:rsid w:val="00C965DC"/>
    <w:rsid w:val="00C9706D"/>
    <w:rsid w:val="00C9753B"/>
    <w:rsid w:val="00C97D76"/>
    <w:rsid w:val="00CA0851"/>
    <w:rsid w:val="00CB1F67"/>
    <w:rsid w:val="00CB24AB"/>
    <w:rsid w:val="00CB6164"/>
    <w:rsid w:val="00CC3D67"/>
    <w:rsid w:val="00CC4416"/>
    <w:rsid w:val="00CD09A2"/>
    <w:rsid w:val="00CE025B"/>
    <w:rsid w:val="00CE098C"/>
    <w:rsid w:val="00CE50AF"/>
    <w:rsid w:val="00CF3903"/>
    <w:rsid w:val="00D054E5"/>
    <w:rsid w:val="00D05C26"/>
    <w:rsid w:val="00D12BDA"/>
    <w:rsid w:val="00D226A6"/>
    <w:rsid w:val="00D231B1"/>
    <w:rsid w:val="00D2347B"/>
    <w:rsid w:val="00D328D9"/>
    <w:rsid w:val="00D34207"/>
    <w:rsid w:val="00D344B5"/>
    <w:rsid w:val="00D360BE"/>
    <w:rsid w:val="00D44954"/>
    <w:rsid w:val="00D45170"/>
    <w:rsid w:val="00D51090"/>
    <w:rsid w:val="00D56A1E"/>
    <w:rsid w:val="00D67D2A"/>
    <w:rsid w:val="00D75D5B"/>
    <w:rsid w:val="00D77114"/>
    <w:rsid w:val="00D81EED"/>
    <w:rsid w:val="00D86477"/>
    <w:rsid w:val="00D87EDC"/>
    <w:rsid w:val="00DA0D28"/>
    <w:rsid w:val="00DA6D9A"/>
    <w:rsid w:val="00DA6F61"/>
    <w:rsid w:val="00DA7520"/>
    <w:rsid w:val="00DB09C8"/>
    <w:rsid w:val="00DB2902"/>
    <w:rsid w:val="00DB306E"/>
    <w:rsid w:val="00DC53EE"/>
    <w:rsid w:val="00DC6412"/>
    <w:rsid w:val="00DD52FD"/>
    <w:rsid w:val="00DE60FB"/>
    <w:rsid w:val="00DE6F95"/>
    <w:rsid w:val="00DF34F5"/>
    <w:rsid w:val="00DF38A4"/>
    <w:rsid w:val="00E02BF8"/>
    <w:rsid w:val="00E03B46"/>
    <w:rsid w:val="00E07CEA"/>
    <w:rsid w:val="00E20605"/>
    <w:rsid w:val="00E21D6D"/>
    <w:rsid w:val="00E24692"/>
    <w:rsid w:val="00E26F2B"/>
    <w:rsid w:val="00E274B6"/>
    <w:rsid w:val="00E318E6"/>
    <w:rsid w:val="00E51834"/>
    <w:rsid w:val="00E51DF6"/>
    <w:rsid w:val="00E57655"/>
    <w:rsid w:val="00E57932"/>
    <w:rsid w:val="00E62EE8"/>
    <w:rsid w:val="00E630F8"/>
    <w:rsid w:val="00E631FE"/>
    <w:rsid w:val="00E75583"/>
    <w:rsid w:val="00E75B60"/>
    <w:rsid w:val="00E805D7"/>
    <w:rsid w:val="00E83000"/>
    <w:rsid w:val="00E92436"/>
    <w:rsid w:val="00EA13A2"/>
    <w:rsid w:val="00EA35A3"/>
    <w:rsid w:val="00EA66F9"/>
    <w:rsid w:val="00EB1DF0"/>
    <w:rsid w:val="00EB3767"/>
    <w:rsid w:val="00EC0F21"/>
    <w:rsid w:val="00EC4AF3"/>
    <w:rsid w:val="00ED11AF"/>
    <w:rsid w:val="00ED164D"/>
    <w:rsid w:val="00ED2526"/>
    <w:rsid w:val="00ED42CB"/>
    <w:rsid w:val="00ED7C34"/>
    <w:rsid w:val="00EE2E62"/>
    <w:rsid w:val="00EF3F4B"/>
    <w:rsid w:val="00EF4F53"/>
    <w:rsid w:val="00EF5BB8"/>
    <w:rsid w:val="00EF7EEA"/>
    <w:rsid w:val="00F0206B"/>
    <w:rsid w:val="00F021E7"/>
    <w:rsid w:val="00F02C24"/>
    <w:rsid w:val="00F04E07"/>
    <w:rsid w:val="00F0759E"/>
    <w:rsid w:val="00F36080"/>
    <w:rsid w:val="00F40F24"/>
    <w:rsid w:val="00F440E0"/>
    <w:rsid w:val="00F44EF7"/>
    <w:rsid w:val="00F552E9"/>
    <w:rsid w:val="00F55FD0"/>
    <w:rsid w:val="00F5650B"/>
    <w:rsid w:val="00F874A6"/>
    <w:rsid w:val="00F90FCC"/>
    <w:rsid w:val="00FC3252"/>
    <w:rsid w:val="00FC4D7D"/>
    <w:rsid w:val="00FD752C"/>
    <w:rsid w:val="00FD7B7B"/>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thillsbiblechurch.org/growth-grou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14</cp:revision>
  <cp:lastPrinted>2020-10-09T17:43:00Z</cp:lastPrinted>
  <dcterms:created xsi:type="dcterms:W3CDTF">2020-10-16T15:50:00Z</dcterms:created>
  <dcterms:modified xsi:type="dcterms:W3CDTF">2020-10-16T16:47:00Z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