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AE17E" w14:textId="77777777" w:rsidR="0044146C" w:rsidRPr="0044146C" w:rsidRDefault="0044146C" w:rsidP="0044146C">
      <w:pPr>
        <w:jc w:val="center"/>
        <w:rPr>
          <w:rFonts w:ascii="Futura Lt BT" w:hAnsi="Futura Lt BT"/>
        </w:rPr>
      </w:pPr>
      <w:r w:rsidRPr="0044146C">
        <w:rPr>
          <w:rFonts w:ascii="Futura Lt BT" w:hAnsi="Futura Lt BT"/>
        </w:rPr>
        <w:t xml:space="preserve">#4 – Hunger and Thirst for Righteousness </w:t>
      </w:r>
    </w:p>
    <w:p w14:paraId="35CADFED" w14:textId="77777777" w:rsidR="0044146C" w:rsidRDefault="0044146C" w:rsidP="0044146C">
      <w:pPr>
        <w:jc w:val="center"/>
        <w:rPr>
          <w:rFonts w:ascii="Futura Lt BT" w:hAnsi="Futura Lt BT"/>
        </w:rPr>
      </w:pPr>
      <w:r w:rsidRPr="0044146C">
        <w:rPr>
          <w:rFonts w:ascii="Futura Lt BT" w:hAnsi="Futura Lt BT"/>
        </w:rPr>
        <w:t>Matthew 5:6</w:t>
      </w:r>
    </w:p>
    <w:p w14:paraId="722C43B9" w14:textId="77777777" w:rsidR="001A1B04" w:rsidRPr="001A1B04" w:rsidRDefault="001A1B04" w:rsidP="001A1B04">
      <w:pPr>
        <w:jc w:val="center"/>
        <w:rPr>
          <w:rFonts w:ascii="Futura Lt BT" w:hAnsi="Futura Lt BT"/>
        </w:rPr>
      </w:pPr>
      <w:r w:rsidRPr="001A1B04">
        <w:rPr>
          <w:rFonts w:ascii="Futura Lt BT" w:hAnsi="Futura Lt BT"/>
        </w:rPr>
        <w:t>Student Ministries Pastor Nick Jones</w:t>
      </w:r>
    </w:p>
    <w:p w14:paraId="077ABFA0" w14:textId="272EFA3B" w:rsidR="00A923B3" w:rsidRDefault="001A1B04" w:rsidP="001A1B04">
      <w:pPr>
        <w:jc w:val="center"/>
        <w:rPr>
          <w:rFonts w:ascii="Futura Lt BT" w:hAnsi="Futura Lt BT"/>
        </w:rPr>
      </w:pPr>
      <w:r w:rsidRPr="001A1B04">
        <w:rPr>
          <w:rFonts w:ascii="Futura Lt BT" w:hAnsi="Futura Lt BT"/>
        </w:rPr>
        <w:t>February 2, 2020</w:t>
      </w:r>
    </w:p>
    <w:p w14:paraId="4A3AC9B2" w14:textId="564F2AA3" w:rsidR="00D67D2A" w:rsidRDefault="00D67D2A" w:rsidP="00A923B3">
      <w:pPr>
        <w:jc w:val="cente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8240" behindDoc="0" locked="0" layoutInCell="1" allowOverlap="1" wp14:anchorId="40D939B6" wp14:editId="6887C0B9">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2905F9"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0D943234" w14:textId="77777777" w:rsidR="00733142" w:rsidRPr="00733142" w:rsidRDefault="00733142" w:rsidP="00733142">
      <w:pPr>
        <w:pStyle w:val="bodycopynew"/>
        <w:widowControl w:val="0"/>
        <w:rPr>
          <w14:ligatures w14:val="none"/>
        </w:rPr>
      </w:pPr>
    </w:p>
    <w:p w14:paraId="050163AB" w14:textId="42EF4CE4" w:rsidR="001A1B04" w:rsidRDefault="001A1B04" w:rsidP="001A1B04">
      <w:pPr>
        <w:widowControl w:val="0"/>
        <w:ind w:firstLine="9"/>
        <w:rPr>
          <w:rFonts w:ascii="Futura Lt BT" w:hAnsi="Futura Lt BT"/>
          <w:sz w:val="22"/>
          <w:szCs w:val="22"/>
        </w:rPr>
      </w:pPr>
      <w:r>
        <w:rPr>
          <w:rFonts w:ascii="Futura Lt BT" w:hAnsi="Futura Lt BT"/>
          <w:sz w:val="22"/>
          <w:szCs w:val="22"/>
        </w:rPr>
        <w:t>What does it mean to “hunger and thirst</w:t>
      </w:r>
      <w:r w:rsidR="005E2A75">
        <w:rPr>
          <w:rFonts w:ascii="Futura Lt BT" w:hAnsi="Futura Lt BT"/>
          <w:sz w:val="22"/>
          <w:szCs w:val="22"/>
        </w:rPr>
        <w:t>”</w:t>
      </w:r>
      <w:r>
        <w:rPr>
          <w:rFonts w:ascii="Futura Lt BT" w:hAnsi="Futura Lt BT"/>
          <w:sz w:val="22"/>
          <w:szCs w:val="22"/>
        </w:rPr>
        <w:t>?</w:t>
      </w:r>
      <w:bookmarkStart w:id="0" w:name="_GoBack"/>
      <w:bookmarkEnd w:id="0"/>
    </w:p>
    <w:p w14:paraId="21594308"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786D4E50"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14624D0C" w14:textId="565230CC" w:rsidR="001A1B04" w:rsidRDefault="001A1B04" w:rsidP="001A1B04">
      <w:pPr>
        <w:widowControl w:val="0"/>
        <w:ind w:firstLine="9"/>
        <w:rPr>
          <w:rFonts w:ascii="Futura Lt BT" w:hAnsi="Futura Lt BT"/>
          <w:sz w:val="22"/>
          <w:szCs w:val="22"/>
        </w:rPr>
      </w:pPr>
      <w:r>
        <w:rPr>
          <w:rFonts w:ascii="Futura Lt BT" w:hAnsi="Futura Lt BT"/>
          <w:sz w:val="22"/>
          <w:szCs w:val="22"/>
        </w:rPr>
        <w:t xml:space="preserve">What does it mean to hunger and thirst for righteousness for the </w:t>
      </w:r>
      <w:r>
        <w:rPr>
          <w:rFonts w:ascii="Futura Lt BT" w:hAnsi="Futura Lt BT"/>
          <w:b/>
          <w:bCs/>
          <w:sz w:val="22"/>
          <w:szCs w:val="22"/>
        </w:rPr>
        <w:t>Non-Christian</w:t>
      </w:r>
      <w:r>
        <w:rPr>
          <w:rFonts w:ascii="Futura Lt BT" w:hAnsi="Futura Lt BT"/>
          <w:sz w:val="22"/>
          <w:szCs w:val="22"/>
        </w:rPr>
        <w:t>?</w:t>
      </w:r>
    </w:p>
    <w:p w14:paraId="1A32941D"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2168CC57"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4C73FB19"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1874D197"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549949B9"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17AE1D12"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xml:space="preserve">What satisfaction is Jesus promising the </w:t>
      </w:r>
      <w:r>
        <w:rPr>
          <w:rFonts w:ascii="Futura Lt BT" w:hAnsi="Futura Lt BT"/>
          <w:b/>
          <w:bCs/>
          <w:sz w:val="22"/>
          <w:szCs w:val="22"/>
        </w:rPr>
        <w:t>Non-Christian</w:t>
      </w:r>
      <w:r>
        <w:rPr>
          <w:rFonts w:ascii="Futura Lt BT" w:hAnsi="Futura Lt BT"/>
          <w:sz w:val="22"/>
          <w:szCs w:val="22"/>
        </w:rPr>
        <w:t>?</w:t>
      </w:r>
    </w:p>
    <w:p w14:paraId="0D9DED5F"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7EA800F7"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0E3A116C"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64BB224A"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7A1F6AB7"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224DD5A9"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xml:space="preserve">What does it mean to hunger and thirst for righteousness for the </w:t>
      </w:r>
      <w:r>
        <w:rPr>
          <w:rFonts w:ascii="Futura Lt BT" w:hAnsi="Futura Lt BT"/>
          <w:b/>
          <w:bCs/>
          <w:sz w:val="22"/>
          <w:szCs w:val="22"/>
        </w:rPr>
        <w:t>Christian</w:t>
      </w:r>
      <w:r>
        <w:rPr>
          <w:rFonts w:ascii="Futura Lt BT" w:hAnsi="Futura Lt BT"/>
          <w:sz w:val="22"/>
          <w:szCs w:val="22"/>
        </w:rPr>
        <w:t>?</w:t>
      </w:r>
    </w:p>
    <w:p w14:paraId="1F0A6C85"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6DF1DFAA"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731E632F"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6FCFE799"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15F4DD95"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6DE5607D"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xml:space="preserve">What satisfaction is Jesus promising the </w:t>
      </w:r>
      <w:r>
        <w:rPr>
          <w:rFonts w:ascii="Futura Lt BT" w:hAnsi="Futura Lt BT"/>
          <w:b/>
          <w:bCs/>
          <w:sz w:val="22"/>
          <w:szCs w:val="22"/>
        </w:rPr>
        <w:t>Christian</w:t>
      </w:r>
      <w:r>
        <w:rPr>
          <w:rFonts w:ascii="Futura Lt BT" w:hAnsi="Futura Lt BT"/>
          <w:sz w:val="22"/>
          <w:szCs w:val="22"/>
        </w:rPr>
        <w:t>?</w:t>
      </w:r>
    </w:p>
    <w:p w14:paraId="13B38091"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6857F68B"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119A115C"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5E98A83F"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217B7113" w14:textId="77777777" w:rsidR="001A1B04" w:rsidRDefault="001A1B04" w:rsidP="001A1B04">
      <w:pPr>
        <w:widowControl w:val="0"/>
        <w:ind w:firstLine="9"/>
        <w:rPr>
          <w:rFonts w:ascii="Futura Lt BT" w:hAnsi="Futura Lt BT"/>
          <w:sz w:val="22"/>
          <w:szCs w:val="22"/>
        </w:rPr>
      </w:pPr>
      <w:r>
        <w:rPr>
          <w:rFonts w:ascii="Futura Lt BT" w:hAnsi="Futura Lt BT"/>
          <w:sz w:val="22"/>
          <w:szCs w:val="22"/>
        </w:rPr>
        <w:t> </w:t>
      </w:r>
    </w:p>
    <w:p w14:paraId="17ADA6DE" w14:textId="77777777" w:rsidR="001A1B04" w:rsidRDefault="001A1B04" w:rsidP="001A1B04">
      <w:pPr>
        <w:widowControl w:val="0"/>
        <w:ind w:firstLine="9"/>
        <w:rPr>
          <w:rFonts w:ascii="Futura Lt BT" w:hAnsi="Futura Lt BT"/>
          <w:sz w:val="22"/>
          <w:szCs w:val="22"/>
        </w:rPr>
      </w:pPr>
      <w:r>
        <w:rPr>
          <w:rFonts w:ascii="Futura Lt BT" w:hAnsi="Futura Lt BT"/>
          <w:b/>
          <w:bCs/>
          <w:sz w:val="22"/>
          <w:szCs w:val="22"/>
        </w:rPr>
        <w:t>BIG IDEA</w:t>
      </w:r>
      <w:r>
        <w:rPr>
          <w:rFonts w:ascii="Futura Lt BT" w:hAnsi="Futura Lt BT"/>
          <w:sz w:val="22"/>
          <w:szCs w:val="22"/>
        </w:rPr>
        <w:t xml:space="preserve">: You’ll get all the righteousness you can handle if you’ll just hunger and thirst for it. </w:t>
      </w:r>
    </w:p>
    <w:p w14:paraId="7BE758A1" w14:textId="77777777" w:rsidR="001A1B04" w:rsidRDefault="001A1B04" w:rsidP="001A1B04">
      <w:pPr>
        <w:widowControl w:val="0"/>
        <w:rPr>
          <w:rFonts w:ascii="Times New Roman" w:hAnsi="Times New Roman"/>
          <w:sz w:val="20"/>
          <w:szCs w:val="20"/>
        </w:rPr>
      </w:pPr>
      <w:r>
        <w:t> </w:t>
      </w:r>
    </w:p>
    <w:p w14:paraId="7CE4504D" w14:textId="77777777" w:rsidR="00B953A1" w:rsidRDefault="00B953A1" w:rsidP="00B953A1">
      <w:pPr>
        <w:widowControl w:val="0"/>
        <w:ind w:left="537"/>
        <w:jc w:val="center"/>
        <w:rPr>
          <w:rFonts w:ascii="Futura Lt BT" w:hAnsi="Futura Lt BT"/>
          <w:sz w:val="32"/>
          <w:szCs w:val="32"/>
        </w:rPr>
      </w:pPr>
      <w:r>
        <w:rPr>
          <w:rFonts w:ascii="Futura Lt BT" w:hAnsi="Futura Lt BT"/>
          <w:b/>
          <w:bCs/>
          <w:sz w:val="32"/>
          <w:szCs w:val="32"/>
        </w:rPr>
        <w:t>Growth Group Preparation Questions</w:t>
      </w:r>
    </w:p>
    <w:p w14:paraId="5DE9A1D1" w14:textId="77777777" w:rsidR="00B953A1" w:rsidRDefault="00B953A1" w:rsidP="00B953A1">
      <w:pPr>
        <w:widowControl w:val="0"/>
        <w:jc w:val="center"/>
        <w:rPr>
          <w:rFonts w:ascii="Futura Lt BT" w:hAnsi="Futura Lt BT"/>
          <w:sz w:val="22"/>
          <w:szCs w:val="22"/>
        </w:rPr>
      </w:pPr>
      <w:r>
        <w:rPr>
          <w:rFonts w:ascii="Futura Lt BT" w:hAnsi="Futura Lt BT"/>
          <w:sz w:val="22"/>
          <w:szCs w:val="22"/>
        </w:rPr>
        <w:t> </w:t>
      </w:r>
    </w:p>
    <w:p w14:paraId="66F1B4E7" w14:textId="77777777" w:rsidR="00B953A1" w:rsidRDefault="00B953A1" w:rsidP="00B953A1">
      <w:pPr>
        <w:widowControl w:val="0"/>
        <w:jc w:val="center"/>
        <w:rPr>
          <w:rFonts w:ascii="Futura Lt BT" w:hAnsi="Futura Lt BT"/>
          <w:sz w:val="22"/>
          <w:szCs w:val="22"/>
        </w:rPr>
      </w:pPr>
      <w:r>
        <w:rPr>
          <w:rFonts w:ascii="Futura Lt BT" w:hAnsi="Futura Lt BT"/>
          <w:sz w:val="22"/>
          <w:szCs w:val="22"/>
        </w:rPr>
        <w:t>For the week of February 2, 2020</w:t>
      </w:r>
    </w:p>
    <w:p w14:paraId="19F5C50E" w14:textId="2391D692" w:rsidR="00B953A1" w:rsidRDefault="00B953A1" w:rsidP="00B953A1">
      <w:pPr>
        <w:widowControl w:val="0"/>
        <w:rPr>
          <w:rFonts w:ascii="Futura Lt BT" w:hAnsi="Futura Lt BT"/>
          <w:sz w:val="22"/>
          <w:szCs w:val="22"/>
        </w:rPr>
      </w:pPr>
      <w:r>
        <w:rPr>
          <w:rFonts w:ascii="Futura Lt BT" w:hAnsi="Futura Lt BT"/>
          <w:sz w:val="22"/>
          <w:szCs w:val="22"/>
        </w:rPr>
        <w:t>  </w:t>
      </w:r>
    </w:p>
    <w:p w14:paraId="04956848" w14:textId="77777777" w:rsidR="00B953A1" w:rsidRDefault="00B953A1" w:rsidP="00A5220F">
      <w:pPr>
        <w:pStyle w:val="G2Qnumberlist"/>
        <w:widowControl w:val="0"/>
        <w:spacing w:line="300" w:lineRule="auto"/>
        <w:ind w:left="0" w:firstLine="0"/>
        <w:jc w:val="both"/>
        <w:rPr>
          <w14:ligatures w14:val="none"/>
        </w:rPr>
      </w:pPr>
      <w:r>
        <w:rPr>
          <w14:ligatures w14:val="none"/>
        </w:rPr>
        <w:t>Prepare for your Growth Group discussion by taking some time to go through the following Growth Group Questions (G2Qs) and be ready to share your thoughts and answers with your group. Have a great time growing in the Word, growing in relationships, and encouraging one another to find enduring hope in Jesus.</w:t>
      </w:r>
    </w:p>
    <w:p w14:paraId="72CE3C7D" w14:textId="77777777" w:rsidR="00B953A1" w:rsidRDefault="00B953A1" w:rsidP="00B953A1">
      <w:pPr>
        <w:pStyle w:val="G2Qnumberlist"/>
        <w:widowControl w:val="0"/>
        <w:ind w:firstLine="0"/>
        <w:rPr>
          <w14:ligatures w14:val="none"/>
        </w:rPr>
      </w:pPr>
      <w:r>
        <w:rPr>
          <w14:ligatures w14:val="none"/>
        </w:rPr>
        <w:t> </w:t>
      </w:r>
    </w:p>
    <w:p w14:paraId="6CF3794C" w14:textId="77777777" w:rsidR="00B953A1" w:rsidRDefault="00B953A1" w:rsidP="00B953A1">
      <w:pPr>
        <w:widowControl w:val="0"/>
      </w:pPr>
      <w:r>
        <w:t> </w:t>
      </w:r>
    </w:p>
    <w:p w14:paraId="53934554" w14:textId="77777777" w:rsidR="00B953A1" w:rsidRDefault="00B953A1" w:rsidP="00B953A1">
      <w:pPr>
        <w:pStyle w:val="bodycopynew"/>
        <w:widowControl w:val="0"/>
        <w:rPr>
          <w:b/>
          <w:bCs/>
          <w14:ligatures w14:val="none"/>
        </w:rPr>
      </w:pPr>
      <w:r>
        <w:rPr>
          <w:b/>
          <w:bCs/>
          <w14:ligatures w14:val="none"/>
        </w:rPr>
        <w:t>CONNECT </w:t>
      </w:r>
    </w:p>
    <w:p w14:paraId="53D77763" w14:textId="14B7E679" w:rsidR="00B953A1" w:rsidRDefault="00B953A1" w:rsidP="00A5220F">
      <w:pPr>
        <w:pStyle w:val="paragraph"/>
        <w:numPr>
          <w:ilvl w:val="0"/>
          <w:numId w:val="8"/>
        </w:numPr>
        <w:rPr>
          <w:rFonts w:ascii="Futura Lt BT" w:hAnsi="Futura Lt BT"/>
          <w:sz w:val="22"/>
          <w:szCs w:val="22"/>
        </w:rPr>
      </w:pPr>
      <w:r>
        <w:rPr>
          <w:rFonts w:ascii="Futura Lt BT" w:hAnsi="Futura Lt BT"/>
          <w:sz w:val="22"/>
          <w:szCs w:val="22"/>
        </w:rPr>
        <w:t>What's your favorite late-night snack? When was the last time you had it? </w:t>
      </w:r>
      <w:r>
        <w:rPr>
          <w:rFonts w:ascii="Futura Lt BT" w:hAnsi="Futura Lt BT"/>
          <w:sz w:val="22"/>
          <w:szCs w:val="22"/>
        </w:rPr>
        <w:br/>
      </w:r>
      <w:r>
        <w:rPr>
          <w:rFonts w:ascii="Futura Lt BT" w:hAnsi="Futura Lt BT"/>
          <w:sz w:val="22"/>
          <w:szCs w:val="22"/>
        </w:rPr>
        <w:br/>
      </w:r>
    </w:p>
    <w:p w14:paraId="0C0C02EF" w14:textId="53DE7FC8" w:rsidR="00B953A1" w:rsidRDefault="00B953A1" w:rsidP="00A5220F">
      <w:pPr>
        <w:pStyle w:val="paragraph"/>
        <w:numPr>
          <w:ilvl w:val="0"/>
          <w:numId w:val="8"/>
        </w:numPr>
        <w:rPr>
          <w:rFonts w:ascii="Futura Lt BT" w:hAnsi="Futura Lt BT"/>
          <w:sz w:val="22"/>
          <w:szCs w:val="22"/>
        </w:rPr>
      </w:pPr>
      <w:r>
        <w:rPr>
          <w:rFonts w:ascii="Futura Lt BT" w:hAnsi="Futura Lt BT"/>
          <w:sz w:val="22"/>
          <w:szCs w:val="22"/>
        </w:rPr>
        <w:lastRenderedPageBreak/>
        <w:t xml:space="preserve">Talk about the biggest or best meal you've ever eaten?  </w:t>
      </w:r>
      <w:r>
        <w:rPr>
          <w:rFonts w:ascii="Futura Lt BT" w:hAnsi="Futura Lt BT"/>
          <w:sz w:val="22"/>
          <w:szCs w:val="22"/>
        </w:rPr>
        <w:br/>
      </w:r>
      <w:r>
        <w:rPr>
          <w:rFonts w:ascii="Futura Lt BT" w:hAnsi="Futura Lt BT"/>
          <w:sz w:val="22"/>
          <w:szCs w:val="22"/>
        </w:rPr>
        <w:br/>
      </w:r>
    </w:p>
    <w:p w14:paraId="43D948DD" w14:textId="77777777" w:rsidR="00B953A1" w:rsidRDefault="00B953A1" w:rsidP="00B953A1">
      <w:pPr>
        <w:pStyle w:val="G2Qnumberlist"/>
        <w:widowControl w:val="0"/>
        <w:ind w:firstLine="0"/>
        <w:rPr>
          <w:b/>
          <w:bCs/>
          <w14:ligatures w14:val="none"/>
        </w:rPr>
      </w:pPr>
      <w:r>
        <w:rPr>
          <w:b/>
          <w:bCs/>
          <w14:ligatures w14:val="none"/>
        </w:rPr>
        <w:t>PRAY</w:t>
      </w:r>
    </w:p>
    <w:p w14:paraId="01CD2F6A" w14:textId="77777777" w:rsidR="00B953A1" w:rsidRDefault="00B953A1" w:rsidP="00B953A1">
      <w:pPr>
        <w:pStyle w:val="G2Qnumberlist"/>
        <w:widowControl w:val="0"/>
        <w:ind w:firstLine="0"/>
        <w:rPr>
          <w14:ligatures w14:val="none"/>
        </w:rPr>
      </w:pPr>
      <w:r>
        <w:rPr>
          <w14:ligatures w14:val="none"/>
        </w:rPr>
        <w:t xml:space="preserve">Father help us to hunger and thirst for your righteousness </w:t>
      </w:r>
    </w:p>
    <w:p w14:paraId="37A0A2EA" w14:textId="77777777" w:rsidR="00B953A1" w:rsidRDefault="00B953A1" w:rsidP="00B953A1">
      <w:pPr>
        <w:widowControl w:val="0"/>
      </w:pPr>
      <w:r>
        <w:t> </w:t>
      </w:r>
    </w:p>
    <w:p w14:paraId="186F1808" w14:textId="77777777" w:rsidR="00B953A1" w:rsidRDefault="00B953A1" w:rsidP="00B953A1">
      <w:pPr>
        <w:pStyle w:val="bodycopynew"/>
        <w:widowControl w:val="0"/>
        <w:rPr>
          <w:b/>
          <w:bCs/>
          <w14:ligatures w14:val="none"/>
        </w:rPr>
      </w:pPr>
      <w:r>
        <w:rPr>
          <w:b/>
          <w:bCs/>
          <w14:ligatures w14:val="none"/>
        </w:rPr>
        <w:t>DIGGING DEEPER</w:t>
      </w:r>
    </w:p>
    <w:p w14:paraId="78F9ACFD" w14:textId="7D7232D7" w:rsidR="00B953A1" w:rsidRDefault="00B953A1" w:rsidP="00A5220F">
      <w:pPr>
        <w:pStyle w:val="G2Qnumberlist"/>
        <w:widowControl w:val="0"/>
        <w:numPr>
          <w:ilvl w:val="0"/>
          <w:numId w:val="10"/>
        </w:numPr>
        <w:rPr>
          <w14:ligatures w14:val="none"/>
        </w:rPr>
      </w:pPr>
      <w:r>
        <w:rPr>
          <w14:ligatures w14:val="none"/>
        </w:rPr>
        <w:t>Reflect on this week's sermon. Was anything particularly impactful for you?</w:t>
      </w:r>
      <w:r>
        <w:rPr>
          <w14:ligatures w14:val="none"/>
        </w:rPr>
        <w:br/>
      </w:r>
      <w:r>
        <w:rPr>
          <w14:ligatures w14:val="none"/>
        </w:rPr>
        <w:br/>
      </w:r>
      <w:r>
        <w:rPr>
          <w14:ligatures w14:val="none"/>
        </w:rPr>
        <w:br/>
      </w:r>
      <w:r>
        <w:rPr>
          <w14:ligatures w14:val="none"/>
        </w:rPr>
        <w:br/>
        <w:t xml:space="preserve"> </w:t>
      </w:r>
    </w:p>
    <w:p w14:paraId="1D6E6E0F" w14:textId="35C8EC34" w:rsidR="00B953A1" w:rsidRDefault="00B953A1" w:rsidP="00A5220F">
      <w:pPr>
        <w:pStyle w:val="G2Qnumberlist"/>
        <w:widowControl w:val="0"/>
        <w:numPr>
          <w:ilvl w:val="0"/>
          <w:numId w:val="10"/>
        </w:numPr>
        <w:spacing w:after="240"/>
        <w:rPr>
          <w14:ligatures w14:val="none"/>
        </w:rPr>
      </w:pPr>
      <w:r>
        <w:rPr>
          <w14:ligatures w14:val="none"/>
        </w:rPr>
        <w:t xml:space="preserve">How would you define righteousness? </w:t>
      </w:r>
    </w:p>
    <w:p w14:paraId="3080EA93" w14:textId="77777777" w:rsidR="00B953A1" w:rsidRDefault="00B953A1" w:rsidP="00A5220F">
      <w:pPr>
        <w:pStyle w:val="paragraph"/>
        <w:ind w:left="1080" w:hanging="360"/>
        <w:rPr>
          <w:rFonts w:ascii="Futura Lt BT" w:hAnsi="Futura Lt BT"/>
          <w:sz w:val="22"/>
          <w:szCs w:val="22"/>
        </w:rPr>
      </w:pPr>
      <w:r>
        <w:rPr>
          <w:rFonts w:ascii="Futura Lt BT" w:hAnsi="Futura Lt BT"/>
          <w:sz w:val="22"/>
          <w:szCs w:val="22"/>
        </w:rPr>
        <w:t>A.</w:t>
      </w:r>
      <w:r>
        <w:t> </w:t>
      </w:r>
      <w:r>
        <w:rPr>
          <w:rFonts w:ascii="Futura Lt BT" w:hAnsi="Futura Lt BT"/>
          <w:sz w:val="22"/>
          <w:szCs w:val="22"/>
        </w:rPr>
        <w:t>How is righteousness attained? (Ephesians 2:8-9)</w:t>
      </w:r>
      <w:r>
        <w:rPr>
          <w:rFonts w:ascii="Futura Lt BT" w:hAnsi="Futura Lt BT"/>
          <w:sz w:val="22"/>
          <w:szCs w:val="22"/>
        </w:rPr>
        <w:br/>
      </w:r>
      <w:r>
        <w:rPr>
          <w:rFonts w:ascii="Futura Lt BT" w:hAnsi="Futura Lt BT"/>
          <w:sz w:val="22"/>
          <w:szCs w:val="22"/>
        </w:rPr>
        <w:br/>
        <w:t> </w:t>
      </w:r>
    </w:p>
    <w:p w14:paraId="5CB3DAEC" w14:textId="77777777" w:rsidR="00B953A1" w:rsidRDefault="00B953A1" w:rsidP="00A5220F">
      <w:pPr>
        <w:pStyle w:val="paragraph"/>
        <w:ind w:left="1080" w:hanging="360"/>
        <w:rPr>
          <w:rFonts w:ascii="Futura Lt BT" w:hAnsi="Futura Lt BT"/>
          <w:sz w:val="22"/>
          <w:szCs w:val="22"/>
        </w:rPr>
      </w:pPr>
      <w:r>
        <w:rPr>
          <w:rFonts w:ascii="Futura Lt BT" w:hAnsi="Futura Lt BT"/>
          <w:sz w:val="22"/>
          <w:szCs w:val="22"/>
        </w:rPr>
        <w:t>B.</w:t>
      </w:r>
      <w:r>
        <w:t> </w:t>
      </w:r>
      <w:r>
        <w:rPr>
          <w:rFonts w:ascii="Futura Lt BT" w:hAnsi="Futura Lt BT"/>
          <w:sz w:val="22"/>
          <w:szCs w:val="22"/>
        </w:rPr>
        <w:t>How did you become aware of your desperate need for salvation? </w:t>
      </w:r>
      <w:r>
        <w:rPr>
          <w:rFonts w:ascii="Futura Lt BT" w:hAnsi="Futura Lt BT"/>
          <w:sz w:val="22"/>
          <w:szCs w:val="22"/>
        </w:rPr>
        <w:br/>
      </w:r>
      <w:r>
        <w:rPr>
          <w:rFonts w:ascii="Futura Lt BT" w:hAnsi="Futura Lt BT"/>
          <w:sz w:val="22"/>
          <w:szCs w:val="22"/>
        </w:rPr>
        <w:br/>
      </w:r>
    </w:p>
    <w:p w14:paraId="7AE2818C" w14:textId="77777777" w:rsidR="00B953A1" w:rsidRDefault="00B953A1" w:rsidP="00A5220F">
      <w:pPr>
        <w:pStyle w:val="paragraph"/>
        <w:ind w:left="1080" w:hanging="360"/>
        <w:rPr>
          <w:rFonts w:ascii="Futura Lt BT" w:hAnsi="Futura Lt BT"/>
          <w:sz w:val="22"/>
          <w:szCs w:val="22"/>
        </w:rPr>
      </w:pPr>
      <w:r>
        <w:rPr>
          <w:rFonts w:ascii="Futura Lt BT" w:hAnsi="Futura Lt BT"/>
          <w:sz w:val="22"/>
          <w:szCs w:val="22"/>
        </w:rPr>
        <w:t>C. What part did hungering and thirsting for righteousness play in your salvation decision? </w:t>
      </w:r>
    </w:p>
    <w:p w14:paraId="5E90D4B0" w14:textId="77777777" w:rsidR="00B953A1" w:rsidRDefault="00B953A1" w:rsidP="00B953A1">
      <w:pPr>
        <w:pStyle w:val="paragraph"/>
        <w:ind w:left="720" w:hanging="360"/>
        <w:rPr>
          <w:rFonts w:ascii="Futura Lt BT" w:hAnsi="Futura Lt BT"/>
          <w:sz w:val="22"/>
          <w:szCs w:val="22"/>
        </w:rPr>
      </w:pPr>
      <w:r>
        <w:rPr>
          <w:rFonts w:ascii="Futura Lt BT" w:hAnsi="Futura Lt BT"/>
          <w:sz w:val="22"/>
          <w:szCs w:val="22"/>
        </w:rPr>
        <w:t> </w:t>
      </w:r>
    </w:p>
    <w:p w14:paraId="753C5573" w14:textId="14BFB067" w:rsidR="00B953A1" w:rsidRDefault="00B953A1" w:rsidP="00A5220F">
      <w:pPr>
        <w:pStyle w:val="paragraph"/>
        <w:numPr>
          <w:ilvl w:val="0"/>
          <w:numId w:val="10"/>
        </w:numPr>
        <w:spacing w:after="240"/>
        <w:rPr>
          <w:rFonts w:ascii="Futura Lt BT" w:hAnsi="Futura Lt BT"/>
          <w:sz w:val="22"/>
          <w:szCs w:val="22"/>
        </w:rPr>
      </w:pPr>
      <w:r>
        <w:rPr>
          <w:rFonts w:ascii="Futura Lt BT" w:hAnsi="Futura Lt BT"/>
          <w:sz w:val="22"/>
          <w:szCs w:val="22"/>
        </w:rPr>
        <w:t>Based on your lifestyle, what you talk about, etc., what would people around you say you hunger or thirst for? </w:t>
      </w:r>
      <w:r>
        <w:rPr>
          <w:rFonts w:ascii="Futura Lt BT" w:hAnsi="Futura Lt BT"/>
          <w:sz w:val="22"/>
          <w:szCs w:val="22"/>
        </w:rPr>
        <w:br/>
      </w:r>
      <w:r>
        <w:rPr>
          <w:rFonts w:ascii="Futura Lt BT" w:hAnsi="Futura Lt BT"/>
          <w:sz w:val="22"/>
          <w:szCs w:val="22"/>
        </w:rPr>
        <w:br/>
      </w:r>
    </w:p>
    <w:p w14:paraId="26A7241A" w14:textId="34664484" w:rsidR="00B953A1" w:rsidRDefault="00B953A1" w:rsidP="005E2A75">
      <w:pPr>
        <w:pStyle w:val="paragraph"/>
        <w:numPr>
          <w:ilvl w:val="0"/>
          <w:numId w:val="13"/>
        </w:numPr>
        <w:rPr>
          <w:rFonts w:ascii="Futura Lt BT" w:hAnsi="Futura Lt BT"/>
          <w:sz w:val="22"/>
          <w:szCs w:val="22"/>
        </w:rPr>
      </w:pPr>
      <w:r>
        <w:rPr>
          <w:rFonts w:ascii="Futura Lt BT" w:hAnsi="Futura Lt BT"/>
          <w:sz w:val="22"/>
          <w:szCs w:val="22"/>
        </w:rPr>
        <w:t>What stimulates your hunger and thirst for righteousness?</w:t>
      </w:r>
      <w:r>
        <w:rPr>
          <w:rFonts w:ascii="Futura Lt BT" w:hAnsi="Futura Lt BT"/>
          <w:sz w:val="22"/>
          <w:szCs w:val="22"/>
        </w:rPr>
        <w:br/>
      </w:r>
      <w:r>
        <w:rPr>
          <w:rFonts w:ascii="Futura Lt BT" w:hAnsi="Futura Lt BT"/>
          <w:sz w:val="22"/>
          <w:szCs w:val="22"/>
        </w:rPr>
        <w:br/>
      </w:r>
      <w:r>
        <w:rPr>
          <w:rFonts w:ascii="Futura Lt BT" w:hAnsi="Futura Lt BT"/>
          <w:sz w:val="22"/>
          <w:szCs w:val="22"/>
        </w:rPr>
        <w:br/>
        <w:t> </w:t>
      </w:r>
    </w:p>
    <w:p w14:paraId="7520AEB7" w14:textId="525F4143" w:rsidR="00B953A1" w:rsidRDefault="00B953A1" w:rsidP="005E2A75">
      <w:pPr>
        <w:pStyle w:val="paragraph"/>
        <w:numPr>
          <w:ilvl w:val="0"/>
          <w:numId w:val="13"/>
        </w:numPr>
        <w:rPr>
          <w:rFonts w:ascii="Futura Lt BT" w:hAnsi="Futura Lt BT"/>
          <w:sz w:val="22"/>
          <w:szCs w:val="22"/>
        </w:rPr>
      </w:pPr>
      <w:r>
        <w:rPr>
          <w:rFonts w:ascii="Futura Lt BT" w:hAnsi="Futura Lt BT"/>
          <w:sz w:val="22"/>
          <w:szCs w:val="22"/>
        </w:rPr>
        <w:t xml:space="preserve">B.  Discuss ways you are experiencing satisfaction in your thirst </w:t>
      </w:r>
      <w:r>
        <w:rPr>
          <w:rFonts w:ascii="Futura Lt BT" w:hAnsi="Futura Lt BT"/>
          <w:sz w:val="22"/>
          <w:szCs w:val="22"/>
        </w:rPr>
        <w:br/>
        <w:t xml:space="preserve">     for righteousness. </w:t>
      </w:r>
    </w:p>
    <w:p w14:paraId="01DBA84E" w14:textId="77777777" w:rsidR="00B953A1" w:rsidRDefault="00B953A1" w:rsidP="00B953A1">
      <w:pPr>
        <w:pStyle w:val="paragraph"/>
        <w:rPr>
          <w:rFonts w:ascii="Futura Lt BT" w:hAnsi="Futura Lt BT"/>
          <w:sz w:val="22"/>
          <w:szCs w:val="22"/>
        </w:rPr>
      </w:pPr>
      <w:r>
        <w:rPr>
          <w:rFonts w:ascii="Futura Lt BT" w:hAnsi="Futura Lt BT"/>
          <w:sz w:val="22"/>
          <w:szCs w:val="22"/>
        </w:rPr>
        <w:t> </w:t>
      </w:r>
    </w:p>
    <w:p w14:paraId="62D47BB2" w14:textId="77777777" w:rsidR="00B953A1" w:rsidRDefault="00B953A1" w:rsidP="00B953A1">
      <w:pPr>
        <w:pStyle w:val="paragraph"/>
        <w:rPr>
          <w:rFonts w:ascii="Futura Lt BT" w:hAnsi="Futura Lt BT"/>
          <w:sz w:val="22"/>
          <w:szCs w:val="22"/>
        </w:rPr>
      </w:pPr>
    </w:p>
    <w:p w14:paraId="0C9A40D3" w14:textId="77777777" w:rsidR="00B953A1" w:rsidRDefault="00B953A1" w:rsidP="00B953A1">
      <w:pPr>
        <w:pStyle w:val="paragraph"/>
        <w:rPr>
          <w:rFonts w:ascii="Futura Lt BT" w:hAnsi="Futura Lt BT"/>
          <w:sz w:val="22"/>
          <w:szCs w:val="22"/>
        </w:rPr>
      </w:pPr>
      <w:r>
        <w:rPr>
          <w:rFonts w:ascii="Futura Lt BT" w:hAnsi="Futura Lt BT"/>
          <w:sz w:val="22"/>
          <w:szCs w:val="22"/>
        </w:rPr>
        <w:t> </w:t>
      </w:r>
    </w:p>
    <w:p w14:paraId="14B58B03" w14:textId="4970D7B0" w:rsidR="00B953A1" w:rsidRDefault="00B953A1" w:rsidP="005E2A75">
      <w:pPr>
        <w:pStyle w:val="paragraph"/>
        <w:numPr>
          <w:ilvl w:val="0"/>
          <w:numId w:val="10"/>
        </w:numPr>
        <w:spacing w:after="240"/>
        <w:rPr>
          <w:rFonts w:ascii="Futura Lt BT" w:hAnsi="Futura Lt BT"/>
          <w:sz w:val="22"/>
          <w:szCs w:val="22"/>
        </w:rPr>
      </w:pPr>
      <w:r>
        <w:rPr>
          <w:rFonts w:ascii="Futura Lt BT" w:hAnsi="Futura Lt BT"/>
          <w:sz w:val="22"/>
          <w:szCs w:val="22"/>
        </w:rPr>
        <w:t>How do you think hungering and thirsting for righteousness has or could change your world view? </w:t>
      </w:r>
      <w:r>
        <w:rPr>
          <w:rFonts w:ascii="Futura Lt BT" w:hAnsi="Futura Lt BT"/>
          <w:sz w:val="22"/>
          <w:szCs w:val="22"/>
        </w:rPr>
        <w:br/>
      </w:r>
      <w:r>
        <w:rPr>
          <w:rFonts w:ascii="Futura Lt BT" w:hAnsi="Futura Lt BT"/>
          <w:sz w:val="22"/>
          <w:szCs w:val="22"/>
        </w:rPr>
        <w:br/>
      </w:r>
    </w:p>
    <w:p w14:paraId="13A2B9F3" w14:textId="77777777" w:rsidR="00B953A1" w:rsidRDefault="00B953A1" w:rsidP="00B953A1">
      <w:pPr>
        <w:pStyle w:val="paragraph"/>
        <w:rPr>
          <w:rFonts w:ascii="Futura Lt BT" w:hAnsi="Futura Lt BT"/>
          <w:sz w:val="22"/>
          <w:szCs w:val="22"/>
        </w:rPr>
      </w:pPr>
      <w:r>
        <w:rPr>
          <w:rFonts w:ascii="Futura Lt BT" w:hAnsi="Futura Lt BT"/>
          <w:sz w:val="22"/>
          <w:szCs w:val="22"/>
        </w:rPr>
        <w:t> </w:t>
      </w:r>
    </w:p>
    <w:p w14:paraId="64C45A2B" w14:textId="4497C355" w:rsidR="00B953A1" w:rsidRPr="005E2A75" w:rsidRDefault="00B953A1" w:rsidP="005E2A75">
      <w:pPr>
        <w:pStyle w:val="ListParagraph"/>
        <w:widowControl w:val="0"/>
        <w:numPr>
          <w:ilvl w:val="0"/>
          <w:numId w:val="12"/>
        </w:numPr>
        <w:spacing w:after="240"/>
        <w:rPr>
          <w:rFonts w:ascii="Futura Lt BT" w:hAnsi="Futura Lt BT"/>
          <w:sz w:val="22"/>
          <w:szCs w:val="22"/>
        </w:rPr>
      </w:pPr>
      <w:r w:rsidRPr="005E2A75">
        <w:rPr>
          <w:rFonts w:ascii="Futura Lt BT" w:hAnsi="Futura Lt BT"/>
          <w:sz w:val="22"/>
          <w:szCs w:val="22"/>
        </w:rPr>
        <w:lastRenderedPageBreak/>
        <w:t>How has the Neighborhood Prayer Walk changed the way you look at your neighbors? </w:t>
      </w:r>
      <w:r w:rsidRPr="005E2A75">
        <w:rPr>
          <w:rFonts w:ascii="Futura Lt BT" w:hAnsi="Futura Lt BT"/>
          <w:sz w:val="22"/>
          <w:szCs w:val="22"/>
        </w:rPr>
        <w:br/>
      </w:r>
      <w:r w:rsidRPr="005E2A75">
        <w:rPr>
          <w:rFonts w:ascii="Futura Lt BT" w:hAnsi="Futura Lt BT"/>
          <w:sz w:val="22"/>
          <w:szCs w:val="22"/>
        </w:rPr>
        <w:br/>
      </w:r>
    </w:p>
    <w:p w14:paraId="5BC41AFB" w14:textId="65DBA630" w:rsidR="00B953A1" w:rsidRPr="005E2A75" w:rsidRDefault="00B953A1" w:rsidP="005E2A75">
      <w:pPr>
        <w:pStyle w:val="ListParagraph"/>
        <w:widowControl w:val="0"/>
        <w:numPr>
          <w:ilvl w:val="0"/>
          <w:numId w:val="12"/>
        </w:numPr>
        <w:spacing w:after="240"/>
        <w:rPr>
          <w:rFonts w:ascii="Futura Lt BT" w:hAnsi="Futura Lt BT"/>
          <w:sz w:val="22"/>
          <w:szCs w:val="22"/>
        </w:rPr>
      </w:pPr>
      <w:r w:rsidRPr="005E2A75">
        <w:rPr>
          <w:rFonts w:ascii="Futura Lt BT" w:hAnsi="Futura Lt BT"/>
          <w:sz w:val="22"/>
          <w:szCs w:val="22"/>
        </w:rPr>
        <w:t>Who is weighing heavily on your heart that you'd like to see find satisfaction in Jesus? </w:t>
      </w:r>
      <w:r w:rsidRPr="005E2A75">
        <w:rPr>
          <w:rFonts w:ascii="Futura Lt BT" w:hAnsi="Futura Lt BT"/>
          <w:sz w:val="22"/>
          <w:szCs w:val="22"/>
        </w:rPr>
        <w:br/>
      </w:r>
      <w:r w:rsidRPr="005E2A75">
        <w:rPr>
          <w:rFonts w:ascii="Futura Lt BT" w:hAnsi="Futura Lt BT"/>
          <w:sz w:val="22"/>
          <w:szCs w:val="22"/>
        </w:rPr>
        <w:br/>
      </w:r>
    </w:p>
    <w:p w14:paraId="0D4BF697" w14:textId="7765C1F0" w:rsidR="00B953A1" w:rsidRPr="005E2A75" w:rsidRDefault="00B953A1" w:rsidP="005E2A75">
      <w:pPr>
        <w:pStyle w:val="ListParagraph"/>
        <w:widowControl w:val="0"/>
        <w:numPr>
          <w:ilvl w:val="0"/>
          <w:numId w:val="12"/>
        </w:numPr>
        <w:rPr>
          <w:rFonts w:ascii="Futura Lt BT" w:hAnsi="Futura Lt BT"/>
          <w:sz w:val="22"/>
          <w:szCs w:val="22"/>
        </w:rPr>
      </w:pPr>
      <w:r w:rsidRPr="005E2A75">
        <w:rPr>
          <w:rFonts w:ascii="Futura Lt BT" w:hAnsi="Futura Lt BT"/>
          <w:sz w:val="22"/>
          <w:szCs w:val="22"/>
        </w:rPr>
        <w:t>How is the Holy Spirit leading you to help them find that satisfaction? </w:t>
      </w:r>
    </w:p>
    <w:p w14:paraId="363FA572" w14:textId="77777777" w:rsidR="00B953A1" w:rsidRDefault="00B953A1" w:rsidP="00B953A1">
      <w:pPr>
        <w:widowControl w:val="0"/>
        <w:rPr>
          <w:rFonts w:ascii="Times New Roman" w:hAnsi="Times New Roman"/>
          <w:sz w:val="20"/>
          <w:szCs w:val="20"/>
        </w:rPr>
      </w:pPr>
      <w:r>
        <w:t> </w:t>
      </w:r>
    </w:p>
    <w:p w14:paraId="4F401C49" w14:textId="77777777" w:rsidR="00A5220F" w:rsidRDefault="00A5220F" w:rsidP="00A5220F">
      <w:pPr>
        <w:pStyle w:val="bodycopynew"/>
        <w:widowControl w:val="0"/>
        <w:rPr>
          <w:color w:val="FF0000"/>
          <w14:ligatures w14:val="none"/>
        </w:rPr>
      </w:pPr>
      <w:r>
        <w:rPr>
          <w:b/>
          <w:bCs/>
          <w14:ligatures w14:val="none"/>
        </w:rPr>
        <w:t>PRAYER RESPONSE</w:t>
      </w:r>
    </w:p>
    <w:p w14:paraId="698A0E69" w14:textId="1FB3A902" w:rsidR="00A5220F" w:rsidRDefault="00A5220F" w:rsidP="005E2A75">
      <w:pPr>
        <w:pStyle w:val="G2Qnumberlist"/>
        <w:widowControl w:val="0"/>
        <w:numPr>
          <w:ilvl w:val="0"/>
          <w:numId w:val="14"/>
        </w:numPr>
        <w:rPr>
          <w14:ligatures w14:val="none"/>
        </w:rPr>
      </w:pPr>
      <w:r>
        <w:rPr>
          <w14:ligatures w14:val="none"/>
        </w:rPr>
        <w:t>God we praise you for you are righteous. </w:t>
      </w:r>
    </w:p>
    <w:p w14:paraId="7057AF94" w14:textId="718F536C" w:rsidR="00A5220F" w:rsidRDefault="00A5220F" w:rsidP="005E2A75">
      <w:pPr>
        <w:pStyle w:val="G2Qnumberlist"/>
        <w:widowControl w:val="0"/>
        <w:numPr>
          <w:ilvl w:val="0"/>
          <w:numId w:val="14"/>
        </w:numPr>
        <w:rPr>
          <w14:ligatures w14:val="none"/>
        </w:rPr>
      </w:pPr>
      <w:r>
        <w:rPr>
          <w14:ligatures w14:val="none"/>
        </w:rPr>
        <w:t>God thank you for satisfying our hunger and thirst for righteousness. </w:t>
      </w:r>
    </w:p>
    <w:p w14:paraId="6EF7AE02" w14:textId="22804428" w:rsidR="00A5220F" w:rsidRDefault="00A5220F" w:rsidP="005E2A75">
      <w:pPr>
        <w:pStyle w:val="G2Qnumberlist"/>
        <w:widowControl w:val="0"/>
        <w:numPr>
          <w:ilvl w:val="0"/>
          <w:numId w:val="14"/>
        </w:numPr>
        <w:rPr>
          <w14:ligatures w14:val="none"/>
        </w:rPr>
      </w:pPr>
      <w:r>
        <w:rPr>
          <w14:ligatures w14:val="none"/>
        </w:rPr>
        <w:t>God grow our hunger and thirst for righteousness. </w:t>
      </w:r>
    </w:p>
    <w:p w14:paraId="2EDB7CA3" w14:textId="2DC377FE" w:rsidR="00A5220F" w:rsidRDefault="00A5220F" w:rsidP="005E2A75">
      <w:pPr>
        <w:pStyle w:val="G2Qnumberlist"/>
        <w:widowControl w:val="0"/>
        <w:numPr>
          <w:ilvl w:val="0"/>
          <w:numId w:val="14"/>
        </w:numPr>
        <w:rPr>
          <w14:ligatures w14:val="none"/>
        </w:rPr>
      </w:pPr>
      <w:r>
        <w:rPr>
          <w14:ligatures w14:val="none"/>
        </w:rPr>
        <w:t>Group prayer requests. (Pray for previous meeting requests and list new ones below).</w:t>
      </w:r>
    </w:p>
    <w:p w14:paraId="35494112" w14:textId="77777777" w:rsidR="00A5220F" w:rsidRDefault="00A5220F" w:rsidP="00A5220F">
      <w:pPr>
        <w:widowControl w:val="0"/>
      </w:pPr>
      <w:r>
        <w:t> </w:t>
      </w:r>
    </w:p>
    <w:p w14:paraId="2E0A3E90" w14:textId="26C59567" w:rsidR="008362FB" w:rsidRPr="008406EE" w:rsidRDefault="008362FB" w:rsidP="001A1B04">
      <w:pPr>
        <w:widowControl w:val="0"/>
        <w:ind w:left="366" w:hanging="360"/>
      </w:pPr>
    </w:p>
    <w:sectPr w:rsidR="008362FB" w:rsidRPr="008406EE"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F4E"/>
    <w:multiLevelType w:val="hybridMultilevel"/>
    <w:tmpl w:val="09182D30"/>
    <w:lvl w:ilvl="0" w:tplc="CD609A4C">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7051"/>
    <w:multiLevelType w:val="hybridMultilevel"/>
    <w:tmpl w:val="5BF678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8362E"/>
    <w:multiLevelType w:val="hybridMultilevel"/>
    <w:tmpl w:val="732CD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54D37"/>
    <w:multiLevelType w:val="hybridMultilevel"/>
    <w:tmpl w:val="56AEAE38"/>
    <w:lvl w:ilvl="0" w:tplc="0409000F">
      <w:start w:val="1"/>
      <w:numFmt w:val="decimal"/>
      <w:lvlText w:val="%1."/>
      <w:lvlJc w:val="left"/>
      <w:pPr>
        <w:ind w:left="720" w:hanging="360"/>
      </w:pPr>
      <w:rPr>
        <w:rFonts w:hint="default"/>
      </w:rPr>
    </w:lvl>
    <w:lvl w:ilvl="1" w:tplc="90C2DF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E1264"/>
    <w:multiLevelType w:val="hybridMultilevel"/>
    <w:tmpl w:val="748206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C81EB0"/>
    <w:multiLevelType w:val="hybridMultilevel"/>
    <w:tmpl w:val="5114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B30E6"/>
    <w:multiLevelType w:val="hybridMultilevel"/>
    <w:tmpl w:val="1368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60025"/>
    <w:multiLevelType w:val="hybridMultilevel"/>
    <w:tmpl w:val="0310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B3DC6"/>
    <w:multiLevelType w:val="hybridMultilevel"/>
    <w:tmpl w:val="4A4E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F0342"/>
    <w:multiLevelType w:val="hybridMultilevel"/>
    <w:tmpl w:val="7F34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4698B"/>
    <w:multiLevelType w:val="hybridMultilevel"/>
    <w:tmpl w:val="836412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102C59"/>
    <w:multiLevelType w:val="hybridMultilevel"/>
    <w:tmpl w:val="D408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B4BBA"/>
    <w:multiLevelType w:val="hybridMultilevel"/>
    <w:tmpl w:val="604CBD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1923B6"/>
    <w:multiLevelType w:val="hybridMultilevel"/>
    <w:tmpl w:val="4C50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2"/>
  </w:num>
  <w:num w:numId="5">
    <w:abstractNumId w:val="0"/>
  </w:num>
  <w:num w:numId="6">
    <w:abstractNumId w:val="4"/>
  </w:num>
  <w:num w:numId="7">
    <w:abstractNumId w:val="8"/>
  </w:num>
  <w:num w:numId="8">
    <w:abstractNumId w:val="11"/>
  </w:num>
  <w:num w:numId="9">
    <w:abstractNumId w:val="2"/>
  </w:num>
  <w:num w:numId="10">
    <w:abstractNumId w:val="3"/>
  </w:num>
  <w:num w:numId="11">
    <w:abstractNumId w:val="13"/>
  </w:num>
  <w:num w:numId="12">
    <w:abstractNumId w:val="10"/>
  </w:num>
  <w:num w:numId="13">
    <w:abstractNumId w:val="1"/>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3645C"/>
    <w:rsid w:val="000515B2"/>
    <w:rsid w:val="0005655F"/>
    <w:rsid w:val="00070D28"/>
    <w:rsid w:val="000714D9"/>
    <w:rsid w:val="0008029B"/>
    <w:rsid w:val="0009776E"/>
    <w:rsid w:val="000A04C2"/>
    <w:rsid w:val="000B4240"/>
    <w:rsid w:val="000C2701"/>
    <w:rsid w:val="001225AC"/>
    <w:rsid w:val="00153E17"/>
    <w:rsid w:val="00181B4B"/>
    <w:rsid w:val="00192C51"/>
    <w:rsid w:val="0019329A"/>
    <w:rsid w:val="001A1B04"/>
    <w:rsid w:val="001B583F"/>
    <w:rsid w:val="001B6F97"/>
    <w:rsid w:val="001C753B"/>
    <w:rsid w:val="001F3111"/>
    <w:rsid w:val="00215D68"/>
    <w:rsid w:val="0022287E"/>
    <w:rsid w:val="0023009F"/>
    <w:rsid w:val="002314F6"/>
    <w:rsid w:val="00233689"/>
    <w:rsid w:val="00264888"/>
    <w:rsid w:val="00290CE9"/>
    <w:rsid w:val="002A3955"/>
    <w:rsid w:val="002D78F2"/>
    <w:rsid w:val="002E7BEB"/>
    <w:rsid w:val="00302D97"/>
    <w:rsid w:val="00310B8E"/>
    <w:rsid w:val="00357208"/>
    <w:rsid w:val="003633DF"/>
    <w:rsid w:val="003863E1"/>
    <w:rsid w:val="00393545"/>
    <w:rsid w:val="003B3DDE"/>
    <w:rsid w:val="003B4F34"/>
    <w:rsid w:val="00414CC3"/>
    <w:rsid w:val="00422005"/>
    <w:rsid w:val="0042347A"/>
    <w:rsid w:val="00430588"/>
    <w:rsid w:val="0043528C"/>
    <w:rsid w:val="00436370"/>
    <w:rsid w:val="0044146C"/>
    <w:rsid w:val="00442DFD"/>
    <w:rsid w:val="00447C0D"/>
    <w:rsid w:val="00466895"/>
    <w:rsid w:val="00495F86"/>
    <w:rsid w:val="004A4501"/>
    <w:rsid w:val="004B6E54"/>
    <w:rsid w:val="004C48C7"/>
    <w:rsid w:val="004D10CB"/>
    <w:rsid w:val="00501FAD"/>
    <w:rsid w:val="0050381D"/>
    <w:rsid w:val="00533A91"/>
    <w:rsid w:val="00577A56"/>
    <w:rsid w:val="005842E4"/>
    <w:rsid w:val="005A3F14"/>
    <w:rsid w:val="005A5891"/>
    <w:rsid w:val="005B7BB8"/>
    <w:rsid w:val="005C3020"/>
    <w:rsid w:val="005E03F5"/>
    <w:rsid w:val="005E2A75"/>
    <w:rsid w:val="00606E7B"/>
    <w:rsid w:val="006447F0"/>
    <w:rsid w:val="00652CB8"/>
    <w:rsid w:val="00661EAB"/>
    <w:rsid w:val="00684E01"/>
    <w:rsid w:val="006C7542"/>
    <w:rsid w:val="006E39BE"/>
    <w:rsid w:val="0071303A"/>
    <w:rsid w:val="007160F9"/>
    <w:rsid w:val="00733142"/>
    <w:rsid w:val="007566F5"/>
    <w:rsid w:val="00757983"/>
    <w:rsid w:val="0079725C"/>
    <w:rsid w:val="007B7734"/>
    <w:rsid w:val="007C03F0"/>
    <w:rsid w:val="007F7F8F"/>
    <w:rsid w:val="008223B5"/>
    <w:rsid w:val="008362FB"/>
    <w:rsid w:val="008406EE"/>
    <w:rsid w:val="00844634"/>
    <w:rsid w:val="00875369"/>
    <w:rsid w:val="00876608"/>
    <w:rsid w:val="008A1308"/>
    <w:rsid w:val="008C3AA9"/>
    <w:rsid w:val="008C7EDE"/>
    <w:rsid w:val="00906C63"/>
    <w:rsid w:val="0094619F"/>
    <w:rsid w:val="009E0CFD"/>
    <w:rsid w:val="00A36FF0"/>
    <w:rsid w:val="00A5220F"/>
    <w:rsid w:val="00A63164"/>
    <w:rsid w:val="00A730CF"/>
    <w:rsid w:val="00A923B3"/>
    <w:rsid w:val="00A97A92"/>
    <w:rsid w:val="00AA5DC7"/>
    <w:rsid w:val="00AB76FA"/>
    <w:rsid w:val="00AC0299"/>
    <w:rsid w:val="00AD27B8"/>
    <w:rsid w:val="00AD4D19"/>
    <w:rsid w:val="00B12B7F"/>
    <w:rsid w:val="00B54214"/>
    <w:rsid w:val="00B5525F"/>
    <w:rsid w:val="00B55887"/>
    <w:rsid w:val="00B8556B"/>
    <w:rsid w:val="00B855E3"/>
    <w:rsid w:val="00B953A1"/>
    <w:rsid w:val="00BB5B7C"/>
    <w:rsid w:val="00BC3BAF"/>
    <w:rsid w:val="00BD3326"/>
    <w:rsid w:val="00BF16F6"/>
    <w:rsid w:val="00C1530F"/>
    <w:rsid w:val="00C21F85"/>
    <w:rsid w:val="00C37DBA"/>
    <w:rsid w:val="00C41EFB"/>
    <w:rsid w:val="00C54DD8"/>
    <w:rsid w:val="00C61E3A"/>
    <w:rsid w:val="00C7577E"/>
    <w:rsid w:val="00C76A0F"/>
    <w:rsid w:val="00C814F2"/>
    <w:rsid w:val="00C857BF"/>
    <w:rsid w:val="00C965DC"/>
    <w:rsid w:val="00C9706D"/>
    <w:rsid w:val="00CB1F67"/>
    <w:rsid w:val="00CC3D67"/>
    <w:rsid w:val="00CC4416"/>
    <w:rsid w:val="00CD09A2"/>
    <w:rsid w:val="00CE098C"/>
    <w:rsid w:val="00D054E5"/>
    <w:rsid w:val="00D2347B"/>
    <w:rsid w:val="00D328D9"/>
    <w:rsid w:val="00D344B5"/>
    <w:rsid w:val="00D44954"/>
    <w:rsid w:val="00D67D2A"/>
    <w:rsid w:val="00DA0D28"/>
    <w:rsid w:val="00DA6D9A"/>
    <w:rsid w:val="00DB09C8"/>
    <w:rsid w:val="00DE60FB"/>
    <w:rsid w:val="00DF34F5"/>
    <w:rsid w:val="00DF38A4"/>
    <w:rsid w:val="00E02BF8"/>
    <w:rsid w:val="00E21D6D"/>
    <w:rsid w:val="00E26F2B"/>
    <w:rsid w:val="00E274B6"/>
    <w:rsid w:val="00E318E6"/>
    <w:rsid w:val="00E631FE"/>
    <w:rsid w:val="00EA66F9"/>
    <w:rsid w:val="00ED11AF"/>
    <w:rsid w:val="00ED164D"/>
    <w:rsid w:val="00ED2526"/>
    <w:rsid w:val="00EF3F4B"/>
    <w:rsid w:val="00EF5BB8"/>
    <w:rsid w:val="00F0206B"/>
    <w:rsid w:val="00F02C24"/>
    <w:rsid w:val="00F0759E"/>
    <w:rsid w:val="00F440E0"/>
    <w:rsid w:val="00FC3252"/>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2" ma:contentTypeDescription="Create a new document." ma:contentTypeScope="" ma:versionID="cf5c92293786343c0db76ce7faa390b1">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6e98ac58e6491d10040a11db9cb17cb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79011-0725-4112-B3C4-735B363B3FFC}">
  <ds:schemaRefs>
    <ds:schemaRef ds:uri="843bf64d-6ecc-47cb-9be5-7c0d55986ff3"/>
    <ds:schemaRef ds:uri="http://schemas.openxmlformats.org/package/2006/metadata/core-properties"/>
    <ds:schemaRef ds:uri="027048aa-3463-47f6-a33b-dec83eee02c8"/>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D5C3499C-7669-42CB-BC7C-06CD9CCA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8A9EE-B8DD-41EB-AE5F-4D99201F0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Chase Lofe</cp:lastModifiedBy>
  <cp:revision>7</cp:revision>
  <cp:lastPrinted>2019-09-19T21:23:00Z</cp:lastPrinted>
  <dcterms:created xsi:type="dcterms:W3CDTF">2020-01-31T17:36:00Z</dcterms:created>
  <dcterms:modified xsi:type="dcterms:W3CDTF">2020-01-31T17:39:00Z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