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2C6A5" w14:textId="77777777" w:rsidR="00BA651A" w:rsidRDefault="00BA651A" w:rsidP="00BA651A">
      <w:pPr>
        <w:spacing w:after="0"/>
        <w:jc w:val="center"/>
        <w:rPr>
          <w:rFonts w:ascii="Futura Lt BT" w:hAnsi="Futura Lt BT"/>
        </w:rPr>
      </w:pPr>
      <w:r w:rsidRPr="009446FE">
        <w:rPr>
          <w:rFonts w:ascii="Futura Lt BT" w:hAnsi="Futura Lt BT"/>
        </w:rPr>
        <w:t xml:space="preserve">In the Beginning … </w:t>
      </w:r>
      <w:r>
        <w:rPr>
          <w:rFonts w:ascii="Futura Lt BT" w:hAnsi="Futura Lt BT"/>
        </w:rPr>
        <w:t xml:space="preserve">#1: </w:t>
      </w:r>
      <w:r w:rsidRPr="009446FE">
        <w:rPr>
          <w:rFonts w:ascii="Futura Lt BT" w:hAnsi="Futura Lt BT"/>
        </w:rPr>
        <w:t>Creation and Rest</w:t>
      </w:r>
    </w:p>
    <w:p w14:paraId="1BF75C04" w14:textId="7168EE81" w:rsidR="0077323C" w:rsidRDefault="00BA651A" w:rsidP="00BA651A">
      <w:pPr>
        <w:spacing w:after="0"/>
        <w:jc w:val="center"/>
        <w:rPr>
          <w:rFonts w:ascii="Futura Lt BT" w:hAnsi="Futura Lt BT"/>
        </w:rPr>
      </w:pPr>
      <w:r w:rsidRPr="009446FE">
        <w:rPr>
          <w:rFonts w:ascii="Futura Lt BT" w:hAnsi="Futura Lt BT"/>
        </w:rPr>
        <w:t>Genesis 1:1-2:3</w:t>
      </w:r>
    </w:p>
    <w:p w14:paraId="2A7CC6E5" w14:textId="00BE34AC" w:rsidR="00B82FE1" w:rsidRPr="00B82FE1" w:rsidRDefault="00B82FE1" w:rsidP="00BA651A">
      <w:pPr>
        <w:spacing w:after="0" w:line="240" w:lineRule="auto"/>
        <w:jc w:val="center"/>
        <w:rPr>
          <w:rFonts w:ascii="Futura Lt BT" w:hAnsi="Futura Lt BT"/>
        </w:rPr>
      </w:pPr>
      <w:r w:rsidRPr="00B82FE1">
        <w:rPr>
          <w:rFonts w:ascii="Futura Lt BT" w:hAnsi="Futura Lt BT"/>
        </w:rPr>
        <w:t>Pastor Shawn Peterson</w:t>
      </w:r>
    </w:p>
    <w:p w14:paraId="40EC5407" w14:textId="0E17307B" w:rsidR="00B82FE1" w:rsidRDefault="00BA651A" w:rsidP="00BA651A">
      <w:pPr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>June 2</w:t>
      </w:r>
      <w:r w:rsidR="00B82FE1" w:rsidRPr="00B82FE1">
        <w:rPr>
          <w:rFonts w:ascii="Futura Lt BT" w:hAnsi="Futura Lt BT"/>
        </w:rPr>
        <w:t>, 2019</w:t>
      </w:r>
    </w:p>
    <w:p w14:paraId="5F55A89D" w14:textId="2EE922E4" w:rsidR="00D40973" w:rsidRPr="008E7C1C" w:rsidRDefault="00D40973" w:rsidP="00B82FE1">
      <w:pPr>
        <w:spacing w:after="0" w:line="240" w:lineRule="auto"/>
        <w:jc w:val="center"/>
        <w:rPr>
          <w:rFonts w:ascii="Futura Lt BT" w:hAnsi="Futura Lt BT"/>
        </w:rPr>
      </w:pPr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799C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07F0333B" w14:textId="7050B4A9" w:rsidR="00E10430" w:rsidRDefault="00E10430" w:rsidP="001C466B">
      <w:pPr>
        <w:widowControl w:val="0"/>
        <w:spacing w:after="0" w:line="240" w:lineRule="auto"/>
        <w:rPr>
          <w:rFonts w:ascii="Futura Lt BT" w:hAnsi="Futura Lt BT"/>
          <w:bCs/>
        </w:rPr>
      </w:pPr>
    </w:p>
    <w:p w14:paraId="49F7806D" w14:textId="5DA0349D" w:rsidR="00BA651A" w:rsidRDefault="00BA651A" w:rsidP="00BA651A">
      <w:pPr>
        <w:rPr>
          <w:rFonts w:ascii="Verdana" w:hAnsi="Verdana"/>
        </w:rPr>
      </w:pPr>
      <w:r w:rsidRPr="009446FE">
        <w:rPr>
          <w:rFonts w:ascii="Futura Lt BT" w:hAnsi="Futura Lt BT"/>
        </w:rPr>
        <w:t xml:space="preserve">Big Idea: Since God </w:t>
      </w:r>
      <w:r w:rsidR="00057D13">
        <w:rPr>
          <w:rFonts w:ascii="Futura Lt BT" w:hAnsi="Futura Lt BT"/>
        </w:rPr>
        <w:t>c</w:t>
      </w:r>
      <w:r w:rsidRPr="009446FE">
        <w:rPr>
          <w:rFonts w:ascii="Futura Lt BT" w:hAnsi="Futura Lt BT"/>
        </w:rPr>
        <w:t xml:space="preserve">reated everything and </w:t>
      </w:r>
      <w:r w:rsidR="00057D13">
        <w:rPr>
          <w:rFonts w:ascii="Futura Lt BT" w:hAnsi="Futura Lt BT"/>
        </w:rPr>
        <w:t>r</w:t>
      </w:r>
      <w:r w:rsidRPr="009446FE">
        <w:rPr>
          <w:rFonts w:ascii="Futura Lt BT" w:hAnsi="Futura Lt BT"/>
        </w:rPr>
        <w:t>ules over everything, worship Him</w:t>
      </w:r>
      <w:r>
        <w:rPr>
          <w:rFonts w:ascii="Verdana" w:hAnsi="Verdana"/>
        </w:rPr>
        <w:t xml:space="preserve"> </w:t>
      </w:r>
      <w:r w:rsidRPr="00870FEC">
        <w:rPr>
          <w:rFonts w:ascii="Verdana" w:hAnsi="Verdana"/>
        </w:rPr>
        <w:t xml:space="preserve"> </w:t>
      </w:r>
    </w:p>
    <w:p w14:paraId="2B8F0680" w14:textId="77777777" w:rsidR="0077323C" w:rsidRDefault="0077323C" w:rsidP="0077323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8F934B1" w14:textId="0731F06E" w:rsidR="0077323C" w:rsidRDefault="0077323C" w:rsidP="0077323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1E16E20" w14:textId="604A8403" w:rsidR="00BA651A" w:rsidRDefault="00BA651A" w:rsidP="0077323C">
      <w:pPr>
        <w:widowControl w:val="0"/>
        <w:rPr>
          <w:rFonts w:ascii="Futura Lt BT" w:hAnsi="Futura Lt BT" w:cs="Futura Lt BT"/>
        </w:rPr>
      </w:pPr>
    </w:p>
    <w:p w14:paraId="25B73E62" w14:textId="77777777" w:rsidR="00BA651A" w:rsidRDefault="00BA651A" w:rsidP="0077323C">
      <w:pPr>
        <w:widowControl w:val="0"/>
        <w:rPr>
          <w:rFonts w:ascii="Futura Lt BT" w:hAnsi="Futura Lt BT" w:cs="Futura Lt BT"/>
        </w:rPr>
      </w:pPr>
    </w:p>
    <w:p w14:paraId="66F7449B" w14:textId="77777777" w:rsidR="00BA651A" w:rsidRPr="009446FE" w:rsidRDefault="00BA651A" w:rsidP="00BA651A">
      <w:pPr>
        <w:rPr>
          <w:rFonts w:ascii="Futura Lt BT" w:hAnsi="Futura Lt BT"/>
          <w:color w:val="000000" w:themeColor="text1"/>
        </w:rPr>
      </w:pPr>
      <w:r w:rsidRPr="009446FE">
        <w:rPr>
          <w:rFonts w:ascii="Futura Lt BT" w:hAnsi="Futura Lt BT"/>
          <w:color w:val="000000" w:themeColor="text1"/>
        </w:rPr>
        <w:t>Who created everything?</w:t>
      </w:r>
    </w:p>
    <w:p w14:paraId="370FCC58" w14:textId="77777777" w:rsidR="00BA651A" w:rsidRPr="009446FE" w:rsidRDefault="00BA651A" w:rsidP="00BA651A">
      <w:pPr>
        <w:rPr>
          <w:rFonts w:ascii="Futura Lt BT" w:hAnsi="Futura Lt BT"/>
          <w:color w:val="000000" w:themeColor="text1"/>
        </w:rPr>
      </w:pPr>
    </w:p>
    <w:p w14:paraId="69BDEA96" w14:textId="77777777" w:rsidR="00BA651A" w:rsidRPr="009446FE" w:rsidRDefault="00BA651A" w:rsidP="00BA651A">
      <w:pPr>
        <w:rPr>
          <w:rFonts w:ascii="Futura Lt BT" w:hAnsi="Futura Lt BT"/>
          <w:color w:val="000000" w:themeColor="text1"/>
        </w:rPr>
      </w:pPr>
    </w:p>
    <w:p w14:paraId="35DD5FC6" w14:textId="77777777" w:rsidR="00BA651A" w:rsidRPr="009446FE" w:rsidRDefault="00BA651A" w:rsidP="00BA651A">
      <w:pPr>
        <w:rPr>
          <w:rFonts w:ascii="Futura Lt BT" w:hAnsi="Futura Lt BT"/>
          <w:color w:val="000000" w:themeColor="text1"/>
        </w:rPr>
      </w:pPr>
    </w:p>
    <w:p w14:paraId="08AFFC42" w14:textId="77777777" w:rsidR="00BA651A" w:rsidRPr="009446FE" w:rsidRDefault="00BA651A" w:rsidP="00BA651A">
      <w:pPr>
        <w:rPr>
          <w:rFonts w:ascii="Futura Lt BT" w:hAnsi="Futura Lt BT"/>
          <w:color w:val="000000" w:themeColor="text1"/>
        </w:rPr>
      </w:pPr>
    </w:p>
    <w:p w14:paraId="626D34D5" w14:textId="753C1B3D" w:rsidR="00BA651A" w:rsidRPr="009446FE" w:rsidRDefault="00BA651A" w:rsidP="00BA651A">
      <w:pPr>
        <w:rPr>
          <w:rFonts w:ascii="Futura Lt BT" w:hAnsi="Futura Lt BT"/>
          <w:color w:val="000000" w:themeColor="text1"/>
        </w:rPr>
      </w:pPr>
      <w:r w:rsidRPr="009446FE">
        <w:rPr>
          <w:rFonts w:ascii="Futura Lt BT" w:hAnsi="Futura Lt BT"/>
          <w:color w:val="000000" w:themeColor="text1"/>
        </w:rPr>
        <w:t xml:space="preserve">What do we learn about this </w:t>
      </w:r>
      <w:r w:rsidR="00057D13">
        <w:rPr>
          <w:rFonts w:ascii="Futura Lt BT" w:hAnsi="Futura Lt BT"/>
          <w:color w:val="000000" w:themeColor="text1"/>
        </w:rPr>
        <w:t>C</w:t>
      </w:r>
      <w:bookmarkStart w:id="0" w:name="_GoBack"/>
      <w:bookmarkEnd w:id="0"/>
      <w:r w:rsidRPr="009446FE">
        <w:rPr>
          <w:rFonts w:ascii="Futura Lt BT" w:hAnsi="Futura Lt BT"/>
          <w:color w:val="000000" w:themeColor="text1"/>
        </w:rPr>
        <w:t xml:space="preserve">reator? </w:t>
      </w:r>
    </w:p>
    <w:p w14:paraId="1290CCD0" w14:textId="77777777" w:rsidR="00BA651A" w:rsidRPr="009446FE" w:rsidRDefault="00BA651A" w:rsidP="00BA651A">
      <w:pPr>
        <w:rPr>
          <w:rFonts w:ascii="Futura Lt BT" w:hAnsi="Futura Lt BT"/>
          <w:color w:val="000000" w:themeColor="text1"/>
        </w:rPr>
      </w:pPr>
    </w:p>
    <w:p w14:paraId="580DFD96" w14:textId="77777777" w:rsidR="00BA651A" w:rsidRPr="009446FE" w:rsidRDefault="00BA651A" w:rsidP="00BA651A">
      <w:pPr>
        <w:rPr>
          <w:rFonts w:ascii="Futura Lt BT" w:hAnsi="Futura Lt BT"/>
          <w:color w:val="000000" w:themeColor="text1"/>
        </w:rPr>
      </w:pPr>
    </w:p>
    <w:p w14:paraId="5B5BE28E" w14:textId="77777777" w:rsidR="00BA651A" w:rsidRPr="009446FE" w:rsidRDefault="00BA651A" w:rsidP="00BA651A">
      <w:pPr>
        <w:rPr>
          <w:rFonts w:ascii="Futura Lt BT" w:hAnsi="Futura Lt BT"/>
          <w:color w:val="000000" w:themeColor="text1"/>
        </w:rPr>
      </w:pPr>
    </w:p>
    <w:p w14:paraId="6F0F57D2" w14:textId="77777777" w:rsidR="00BA651A" w:rsidRPr="009446FE" w:rsidRDefault="00BA651A" w:rsidP="00BA651A">
      <w:pPr>
        <w:rPr>
          <w:rFonts w:ascii="Futura Lt BT" w:hAnsi="Futura Lt BT"/>
          <w:color w:val="000000" w:themeColor="text1"/>
        </w:rPr>
      </w:pPr>
    </w:p>
    <w:p w14:paraId="3AA90541" w14:textId="77777777" w:rsidR="00BA651A" w:rsidRPr="009446FE" w:rsidRDefault="00BA651A" w:rsidP="00BA651A">
      <w:pPr>
        <w:rPr>
          <w:rFonts w:ascii="Futura Lt BT" w:hAnsi="Futura Lt BT"/>
          <w:color w:val="000000" w:themeColor="text1"/>
        </w:rPr>
      </w:pPr>
      <w:r w:rsidRPr="009446FE">
        <w:rPr>
          <w:rFonts w:ascii="Futura Lt BT" w:hAnsi="Futura Lt BT"/>
          <w:color w:val="000000" w:themeColor="text1"/>
        </w:rPr>
        <w:t>What does this mean for our lives?</w:t>
      </w:r>
    </w:p>
    <w:p w14:paraId="4102A152" w14:textId="77777777" w:rsidR="0077323C" w:rsidRDefault="0077323C" w:rsidP="0077323C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39DC5759" w14:textId="09953D7A" w:rsidR="0060191A" w:rsidRPr="008E7C1C" w:rsidRDefault="0060191A" w:rsidP="0077323C">
      <w:pPr>
        <w:widowControl w:val="0"/>
        <w:rPr>
          <w:rFonts w:ascii="Futura Lt BT" w:hAnsi="Futura Lt BT"/>
          <w:bCs/>
        </w:rPr>
      </w:pPr>
    </w:p>
    <w:sectPr w:rsidR="0060191A" w:rsidRPr="008E7C1C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6CC33" w14:textId="77777777" w:rsidR="00806011" w:rsidRDefault="00806011" w:rsidP="00203B06">
      <w:pPr>
        <w:spacing w:after="0" w:line="240" w:lineRule="auto"/>
      </w:pPr>
      <w:r>
        <w:separator/>
      </w:r>
    </w:p>
  </w:endnote>
  <w:endnote w:type="continuationSeparator" w:id="0">
    <w:p w14:paraId="260863A7" w14:textId="77777777" w:rsidR="00806011" w:rsidRDefault="00806011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638A0" w14:textId="77777777" w:rsidR="00806011" w:rsidRDefault="00806011" w:rsidP="00203B06">
      <w:pPr>
        <w:spacing w:after="0" w:line="240" w:lineRule="auto"/>
      </w:pPr>
      <w:r>
        <w:separator/>
      </w:r>
    </w:p>
  </w:footnote>
  <w:footnote w:type="continuationSeparator" w:id="0">
    <w:p w14:paraId="23938C42" w14:textId="77777777" w:rsidR="00806011" w:rsidRDefault="00806011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57D13"/>
    <w:rsid w:val="000722F7"/>
    <w:rsid w:val="00090BEF"/>
    <w:rsid w:val="000A28F0"/>
    <w:rsid w:val="000B38B4"/>
    <w:rsid w:val="000B7ABB"/>
    <w:rsid w:val="000E1C65"/>
    <w:rsid w:val="000F0777"/>
    <w:rsid w:val="00100A83"/>
    <w:rsid w:val="00105241"/>
    <w:rsid w:val="0010562D"/>
    <w:rsid w:val="00110E7C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52F36"/>
    <w:rsid w:val="0035626F"/>
    <w:rsid w:val="00357214"/>
    <w:rsid w:val="00361227"/>
    <w:rsid w:val="00370222"/>
    <w:rsid w:val="00385BDA"/>
    <w:rsid w:val="003908A2"/>
    <w:rsid w:val="003C5115"/>
    <w:rsid w:val="003D155E"/>
    <w:rsid w:val="003D4611"/>
    <w:rsid w:val="003D5511"/>
    <w:rsid w:val="003E0236"/>
    <w:rsid w:val="003E2B56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472"/>
    <w:rsid w:val="004D445D"/>
    <w:rsid w:val="004D4B46"/>
    <w:rsid w:val="004E0209"/>
    <w:rsid w:val="004E70D2"/>
    <w:rsid w:val="004F12D4"/>
    <w:rsid w:val="00506D78"/>
    <w:rsid w:val="00511D20"/>
    <w:rsid w:val="00512BFC"/>
    <w:rsid w:val="00530495"/>
    <w:rsid w:val="00530B0A"/>
    <w:rsid w:val="00536820"/>
    <w:rsid w:val="00541446"/>
    <w:rsid w:val="005508AD"/>
    <w:rsid w:val="0055594C"/>
    <w:rsid w:val="00575E06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29AE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225B"/>
    <w:rsid w:val="0077323C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06011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E0FE3"/>
    <w:rsid w:val="008E155D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C23A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95323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82FE1"/>
    <w:rsid w:val="00B86053"/>
    <w:rsid w:val="00B87E81"/>
    <w:rsid w:val="00B90A04"/>
    <w:rsid w:val="00BA124B"/>
    <w:rsid w:val="00BA651A"/>
    <w:rsid w:val="00BA6547"/>
    <w:rsid w:val="00BD2723"/>
    <w:rsid w:val="00BF5F0D"/>
    <w:rsid w:val="00BF77B7"/>
    <w:rsid w:val="00C049BC"/>
    <w:rsid w:val="00C21D4C"/>
    <w:rsid w:val="00C30CA6"/>
    <w:rsid w:val="00C32789"/>
    <w:rsid w:val="00C40428"/>
    <w:rsid w:val="00C613C9"/>
    <w:rsid w:val="00C64C6F"/>
    <w:rsid w:val="00C7151B"/>
    <w:rsid w:val="00C72C68"/>
    <w:rsid w:val="00C7692B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37FB"/>
    <w:rsid w:val="00D22349"/>
    <w:rsid w:val="00D36D6C"/>
    <w:rsid w:val="00D40973"/>
    <w:rsid w:val="00D575E5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75DF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639E"/>
    <w:rsid w:val="00FB65CA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26a4c9a32c541004ee9bc11b7c343bec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c45d024891b66977412815860cf15749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ED9E9-BCEF-428A-8AE5-601989A74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0E38A-4D60-4E94-86F7-0913A12529D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27048aa-3463-47f6-a33b-dec83eee02c8"/>
    <ds:schemaRef ds:uri="843bf64d-6ecc-47cb-9be5-7c0d55986ff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Kristin Ivy</cp:lastModifiedBy>
  <cp:revision>4</cp:revision>
  <dcterms:created xsi:type="dcterms:W3CDTF">2019-05-31T14:55:00Z</dcterms:created>
  <dcterms:modified xsi:type="dcterms:W3CDTF">2019-05-31T15:58:00Z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