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295A" w14:textId="24911C86" w:rsidR="000668C9" w:rsidRPr="000668C9" w:rsidRDefault="000668C9" w:rsidP="000668C9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0668C9">
        <w:rPr>
          <w:rFonts w:ascii="Futura Lt BT" w:eastAsia="Times New Roman" w:hAnsi="Futura Lt BT"/>
          <w:kern w:val="28"/>
          <w:sz w:val="24"/>
          <w:szCs w:val="24"/>
        </w:rPr>
        <w:t>#1</w:t>
      </w:r>
      <w:r w:rsidR="007F419D">
        <w:rPr>
          <w:rFonts w:ascii="Futura Lt BT" w:eastAsia="Times New Roman" w:hAnsi="Futura Lt BT"/>
          <w:kern w:val="28"/>
          <w:sz w:val="24"/>
          <w:szCs w:val="24"/>
        </w:rPr>
        <w:t>3</w:t>
      </w:r>
      <w:r w:rsidRPr="000668C9">
        <w:rPr>
          <w:rFonts w:ascii="Futura Lt BT" w:eastAsia="Times New Roman" w:hAnsi="Futura Lt BT"/>
          <w:kern w:val="28"/>
          <w:sz w:val="24"/>
          <w:szCs w:val="24"/>
        </w:rPr>
        <w:t xml:space="preserve"> – </w:t>
      </w:r>
      <w:r w:rsidR="00D331BD">
        <w:rPr>
          <w:rFonts w:ascii="Futura Lt BT" w:eastAsia="Times New Roman" w:hAnsi="Futura Lt BT"/>
          <w:kern w:val="28"/>
          <w:sz w:val="24"/>
          <w:szCs w:val="24"/>
        </w:rPr>
        <w:t>The End</w:t>
      </w:r>
      <w:r w:rsidRPr="000668C9">
        <w:rPr>
          <w:rFonts w:ascii="Futura Lt BT" w:eastAsia="Times New Roman" w:hAnsi="Futura Lt BT"/>
          <w:kern w:val="28"/>
          <w:sz w:val="24"/>
          <w:szCs w:val="24"/>
        </w:rPr>
        <w:t xml:space="preserve">, Part </w:t>
      </w:r>
      <w:r w:rsidR="007F419D">
        <w:rPr>
          <w:rFonts w:ascii="Futura Lt BT" w:eastAsia="Times New Roman" w:hAnsi="Futura Lt BT"/>
          <w:kern w:val="28"/>
          <w:sz w:val="24"/>
          <w:szCs w:val="24"/>
        </w:rPr>
        <w:t>2</w:t>
      </w:r>
    </w:p>
    <w:p w14:paraId="391FE654" w14:textId="6D98A964" w:rsidR="005169E1" w:rsidRPr="005169E1" w:rsidRDefault="000668C9" w:rsidP="000668C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0668C9">
        <w:rPr>
          <w:rFonts w:ascii="Futura Lt BT" w:eastAsia="Times New Roman" w:hAnsi="Futura Lt BT"/>
          <w:kern w:val="28"/>
          <w:sz w:val="24"/>
          <w:szCs w:val="24"/>
        </w:rPr>
        <w:t xml:space="preserve">Judges </w:t>
      </w:r>
      <w:r w:rsidR="007F419D">
        <w:rPr>
          <w:rFonts w:ascii="Futura Lt BT" w:eastAsia="Times New Roman" w:hAnsi="Futura Lt BT"/>
          <w:kern w:val="28"/>
          <w:sz w:val="24"/>
          <w:szCs w:val="24"/>
        </w:rPr>
        <w:t>19-21</w:t>
      </w:r>
      <w:r w:rsidR="005169E1">
        <w:rPr>
          <w:rFonts w:ascii="Futura Lt BT" w:eastAsia="Times New Roman" w:hAnsi="Futura Lt BT"/>
          <w:kern w:val="28"/>
          <w:sz w:val="24"/>
          <w:szCs w:val="24"/>
        </w:rPr>
        <w:br/>
      </w:r>
      <w:r w:rsidR="005169E1"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0D8617C6" w14:textId="6452EE12" w:rsidR="005169E1" w:rsidRDefault="005169E1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July </w:t>
      </w:r>
      <w:r w:rsidR="00D331BD">
        <w:rPr>
          <w:rFonts w:ascii="Futura Lt BT" w:eastAsia="Times New Roman" w:hAnsi="Futura Lt BT"/>
          <w:color w:val="000000"/>
          <w:kern w:val="28"/>
          <w:sz w:val="24"/>
          <w:szCs w:val="24"/>
        </w:rPr>
        <w:t>2</w:t>
      </w:r>
      <w:r w:rsidR="007F419D">
        <w:rPr>
          <w:rFonts w:ascii="Futura Lt BT" w:eastAsia="Times New Roman" w:hAnsi="Futura Lt BT"/>
          <w:color w:val="000000"/>
          <w:kern w:val="28"/>
          <w:sz w:val="24"/>
          <w:szCs w:val="24"/>
        </w:rPr>
        <w:t>9</w:t>
      </w: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2A6B07C2" w14:textId="38B832EA" w:rsidR="00726F94" w:rsidRPr="0088685D" w:rsidRDefault="007F419D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w:pict w14:anchorId="259CD53C">
          <v:line id="Straight Connector 1" o:spid="_x0000_s1026" style="position:absolute;left:0;text-align:left;z-index:1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78E8DA49" w14:textId="77777777" w:rsidR="007F419D" w:rsidRDefault="0088685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br/>
      </w:r>
      <w:r w:rsidR="007F419D">
        <w:rPr>
          <w:rFonts w:ascii="Futura Lt BT" w:hAnsi="Futura Lt BT"/>
        </w:rPr>
        <w:t>Everyone did what was right in their own eyes</w:t>
      </w:r>
    </w:p>
    <w:p w14:paraId="180B0D72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Futura Lt BT" w:hAnsi="Futura Lt BT"/>
        </w:rPr>
        <w:t xml:space="preserve">Levite </w:t>
      </w:r>
    </w:p>
    <w:p w14:paraId="7B0F89AE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E21CC0D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19DE1AC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Futura Lt BT" w:hAnsi="Futura Lt BT"/>
        </w:rPr>
        <w:t>Concubine</w:t>
      </w:r>
    </w:p>
    <w:p w14:paraId="70E739E1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1A467FE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B3673D5" w14:textId="20C1763E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Futura Lt BT" w:hAnsi="Futura Lt BT"/>
        </w:rPr>
        <w:t xml:space="preserve">Worthless </w:t>
      </w:r>
      <w:r>
        <w:rPr>
          <w:rFonts w:ascii="Futura Lt BT" w:hAnsi="Futura Lt BT"/>
        </w:rPr>
        <w:t>m</w:t>
      </w:r>
      <w:r>
        <w:rPr>
          <w:rFonts w:ascii="Futura Lt BT" w:hAnsi="Futura Lt BT"/>
        </w:rPr>
        <w:t>en</w:t>
      </w:r>
    </w:p>
    <w:p w14:paraId="03069643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EBF40B0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A216A31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Futura Lt BT" w:hAnsi="Futura Lt BT"/>
        </w:rPr>
        <w:t xml:space="preserve">The old man </w:t>
      </w:r>
    </w:p>
    <w:p w14:paraId="6EF3CADD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9BA843D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36FC6B1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Futura Lt BT" w:hAnsi="Futura Lt BT"/>
        </w:rPr>
        <w:t xml:space="preserve">The Israelites </w:t>
      </w:r>
    </w:p>
    <w:p w14:paraId="1226466D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1687A12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01FE068" w14:textId="77777777" w:rsidR="007F419D" w:rsidRDefault="007F419D" w:rsidP="007F419D">
      <w:pPr>
        <w:spacing w:after="0" w:line="240" w:lineRule="auto"/>
        <w:ind w:left="360" w:hanging="360"/>
        <w:rPr>
          <w:rFonts w:ascii="Futura Lt BT" w:hAnsi="Futura Lt BT"/>
        </w:rPr>
      </w:pPr>
      <w:r>
        <w:rPr>
          <w:rFonts w:ascii="Symbol" w:hAnsi="Symbol"/>
          <w:lang w:val="x-none"/>
        </w:rPr>
        <w:t></w:t>
      </w:r>
      <w:r>
        <w:t> </w:t>
      </w:r>
      <w:proofErr w:type="spellStart"/>
      <w:r>
        <w:rPr>
          <w:rFonts w:ascii="Futura Lt BT" w:hAnsi="Futura Lt BT"/>
        </w:rPr>
        <w:t>Benjam</w:t>
      </w:r>
      <w:bookmarkStart w:id="0" w:name="_GoBack"/>
      <w:bookmarkEnd w:id="0"/>
      <w:r>
        <w:rPr>
          <w:rFonts w:ascii="Futura Lt BT" w:hAnsi="Futura Lt BT"/>
        </w:rPr>
        <w:t>inites</w:t>
      </w:r>
      <w:proofErr w:type="spellEnd"/>
    </w:p>
    <w:p w14:paraId="61F09D6B" w14:textId="7777777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6D3EF15" w14:textId="7777777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B87DF5A" w14:textId="7777777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4 Applications</w:t>
      </w:r>
    </w:p>
    <w:p w14:paraId="56908105" w14:textId="7777777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1 - ______________________________ always lead to problems</w:t>
      </w:r>
    </w:p>
    <w:p w14:paraId="00B28A71" w14:textId="7777777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B82F1EB" w14:textId="630F4499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59878DE0" w14:textId="7777777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 xml:space="preserve">2 - __________________ to bring His solution </w:t>
      </w:r>
    </w:p>
    <w:p w14:paraId="405AAB7B" w14:textId="7777777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8F33674" w14:textId="5BC78AB4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157CCC7F" w14:textId="7777777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 xml:space="preserve">3 – Judges 19-21 serve as a _______________________________________ </w:t>
      </w:r>
    </w:p>
    <w:p w14:paraId="6FBDDB22" w14:textId="7777777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8223114" w14:textId="11211587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5BFF751B" w14:textId="6DFFFAAC" w:rsidR="007F419D" w:rsidRDefault="007F419D" w:rsidP="007F419D">
      <w:pPr>
        <w:spacing w:line="223" w:lineRule="auto"/>
        <w:rPr>
          <w:rFonts w:ascii="Futura Lt BT" w:hAnsi="Futura Lt BT"/>
        </w:rPr>
      </w:pPr>
      <w:r>
        <w:rPr>
          <w:rFonts w:ascii="Futura Lt BT" w:hAnsi="Futura Lt BT"/>
        </w:rPr>
        <w:t>4 – Salvation comes through __________  </w:t>
      </w:r>
    </w:p>
    <w:p w14:paraId="723C7628" w14:textId="77777777" w:rsidR="007F419D" w:rsidRDefault="007F419D" w:rsidP="007F419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671A6769" w14:textId="645701B1" w:rsidR="0088685D" w:rsidRDefault="0088685D" w:rsidP="007F419D">
      <w:pPr>
        <w:widowControl w:val="0"/>
        <w:rPr>
          <w:rFonts w:ascii="Times New Roman" w:hAnsi="Times New Roman"/>
          <w:sz w:val="20"/>
          <w:szCs w:val="20"/>
        </w:rPr>
      </w:pPr>
    </w:p>
    <w:sectPr w:rsidR="0088685D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668C9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65EC8"/>
    <w:rsid w:val="006700D9"/>
    <w:rsid w:val="00695452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19D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1BD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4167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87EC-4E38-478A-8ED9-4007BF676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14367-88E9-4153-9020-5BA86E4C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3</cp:revision>
  <dcterms:created xsi:type="dcterms:W3CDTF">2018-07-20T17:03:00Z</dcterms:created>
  <dcterms:modified xsi:type="dcterms:W3CDTF">2018-07-26T20:47:00Z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