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CE7D" w14:textId="77777777" w:rsidR="002B00CD" w:rsidRPr="002B00CD" w:rsidRDefault="002B00CD" w:rsidP="002B00CD">
      <w:pPr>
        <w:widowControl w:val="0"/>
        <w:spacing w:after="0" w:line="240" w:lineRule="auto"/>
        <w:jc w:val="center"/>
        <w:rPr>
          <w:rFonts w:ascii="Futura Lt BT" w:eastAsia="Times New Roman" w:hAnsi="Futura Lt BT" w:cs="Times New Roman"/>
          <w:color w:val="000000"/>
          <w:kern w:val="28"/>
          <w:sz w:val="24"/>
          <w:szCs w:val="24"/>
          <w14:cntxtAlts/>
        </w:rPr>
      </w:pPr>
      <w:r w:rsidRPr="002B00CD">
        <w:rPr>
          <w:rFonts w:ascii="Futura Lt BT" w:eastAsia="Times New Roman" w:hAnsi="Futura Lt BT" w:cs="Times New Roman"/>
          <w:color w:val="000000"/>
          <w:kern w:val="28"/>
          <w:sz w:val="24"/>
          <w:szCs w:val="24"/>
          <w14:cntxtAlts/>
        </w:rPr>
        <w:t>#2 - Father, Bring It!</w:t>
      </w:r>
    </w:p>
    <w:p w14:paraId="17442450" w14:textId="565471D8" w:rsidR="001267E3" w:rsidRPr="001267E3" w:rsidRDefault="002B00CD" w:rsidP="002B00CD">
      <w:pPr>
        <w:widowControl w:val="0"/>
        <w:spacing w:after="0" w:line="240" w:lineRule="auto"/>
        <w:jc w:val="center"/>
        <w:rPr>
          <w:rFonts w:ascii="Futura Lt BT" w:eastAsia="Times New Roman" w:hAnsi="Futura Lt BT" w:cs="Times New Roman"/>
          <w:color w:val="000000"/>
          <w:kern w:val="28"/>
          <w:sz w:val="24"/>
          <w:szCs w:val="24"/>
          <w14:cntxtAlts/>
        </w:rPr>
      </w:pPr>
      <w:r w:rsidRPr="002B00CD">
        <w:rPr>
          <w:rFonts w:ascii="Futura Lt BT" w:eastAsia="Times New Roman" w:hAnsi="Futura Lt BT" w:cs="Times New Roman"/>
          <w:color w:val="000000"/>
          <w:kern w:val="28"/>
          <w:sz w:val="24"/>
          <w:szCs w:val="24"/>
          <w14:cntxtAlts/>
        </w:rPr>
        <w:t>Matthew 6:10</w:t>
      </w:r>
      <w:r w:rsidR="00F83D6F" w:rsidRPr="00FE4A08">
        <w:rPr>
          <w:rFonts w:ascii="Futura Lt BT" w:eastAsia="Times New Roman" w:hAnsi="Futura Lt BT" w:cs="Times New Roman"/>
          <w:color w:val="000000"/>
          <w:kern w:val="28"/>
          <w:sz w:val="24"/>
          <w:szCs w:val="24"/>
          <w14:cntxtAlts/>
        </w:rPr>
        <w:br/>
      </w:r>
      <w:r w:rsidR="001267E3" w:rsidRPr="001267E3">
        <w:rPr>
          <w:rFonts w:ascii="Futura Lt BT" w:eastAsia="Times New Roman" w:hAnsi="Futura Lt BT" w:cs="Times New Roman"/>
          <w:color w:val="000000"/>
          <w:kern w:val="28"/>
          <w:sz w:val="24"/>
          <w:szCs w:val="24"/>
          <w14:cntxtAlts/>
        </w:rPr>
        <w:t>Pastor Shawn Peterson</w:t>
      </w:r>
    </w:p>
    <w:p w14:paraId="7C909558" w14:textId="6131D4F6" w:rsidR="001267E3" w:rsidRDefault="001267E3" w:rsidP="001267E3">
      <w:pPr>
        <w:widowControl w:val="0"/>
        <w:spacing w:after="0" w:line="240" w:lineRule="auto"/>
        <w:jc w:val="center"/>
        <w:rPr>
          <w:rFonts w:ascii="Futura Lt BT" w:eastAsia="Times New Roman" w:hAnsi="Futura Lt BT" w:cs="Times New Roman"/>
          <w:color w:val="000000"/>
          <w:kern w:val="28"/>
          <w:sz w:val="24"/>
          <w:szCs w:val="24"/>
          <w14:cntxtAlts/>
        </w:rPr>
      </w:pPr>
      <w:r w:rsidRPr="001267E3">
        <w:rPr>
          <w:rFonts w:ascii="Futura Lt BT" w:eastAsia="Times New Roman" w:hAnsi="Futura Lt BT" w:cs="Times New Roman"/>
          <w:color w:val="000000"/>
          <w:kern w:val="28"/>
          <w:sz w:val="24"/>
          <w:szCs w:val="24"/>
          <w14:cntxtAlts/>
        </w:rPr>
        <w:t xml:space="preserve">January </w:t>
      </w:r>
      <w:r w:rsidR="002B00CD">
        <w:rPr>
          <w:rFonts w:ascii="Futura Lt BT" w:eastAsia="Times New Roman" w:hAnsi="Futura Lt BT" w:cs="Times New Roman"/>
          <w:color w:val="000000"/>
          <w:kern w:val="28"/>
          <w:sz w:val="24"/>
          <w:szCs w:val="24"/>
          <w14:cntxtAlts/>
        </w:rPr>
        <w:t>21</w:t>
      </w:r>
      <w:r w:rsidRPr="001267E3">
        <w:rPr>
          <w:rFonts w:ascii="Futura Lt BT" w:eastAsia="Times New Roman" w:hAnsi="Futura Lt BT" w:cs="Times New Roman"/>
          <w:color w:val="000000"/>
          <w:kern w:val="28"/>
          <w:sz w:val="24"/>
          <w:szCs w:val="24"/>
          <w14:cntxtAlts/>
        </w:rPr>
        <w:t>, 2018</w:t>
      </w:r>
    </w:p>
    <w:p w14:paraId="4FC3D20F" w14:textId="4B0C1AF0" w:rsidR="00A92F40" w:rsidRDefault="007C2CCB" w:rsidP="001267E3">
      <w:pPr>
        <w:widowControl w:val="0"/>
        <w:spacing w:after="0" w:line="240" w:lineRule="auto"/>
        <w:jc w:val="center"/>
        <w:rPr>
          <w:rFonts w:ascii="Futura Lt BT" w:eastAsia="Times New Roman" w:hAnsi="Futura Lt BT" w:cs="Times New Roman"/>
          <w:color w:val="000000"/>
          <w:kern w:val="28"/>
          <w:sz w:val="24"/>
          <w:szCs w:val="24"/>
          <w14:cntxtAlts/>
        </w:rPr>
      </w:pPr>
      <w:r w:rsidRPr="00FE4A08">
        <w:rPr>
          <w:noProof/>
          <w:sz w:val="24"/>
          <w:szCs w:val="24"/>
        </w:rPr>
        <mc:AlternateContent>
          <mc:Choice Requires="wps">
            <w:drawing>
              <wp:anchor distT="0" distB="0" distL="114300" distR="114300" simplePos="0" relativeHeight="251659264" behindDoc="0" locked="0" layoutInCell="1" allowOverlap="1" wp14:anchorId="2A723B03" wp14:editId="2102880B">
                <wp:simplePos x="0" y="0"/>
                <wp:positionH relativeFrom="column">
                  <wp:posOffset>0</wp:posOffset>
                </wp:positionH>
                <wp:positionV relativeFrom="paragraph">
                  <wp:posOffset>66040</wp:posOffset>
                </wp:positionV>
                <wp:extent cx="5986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EFA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" strokecolor="black [3040]"/>
            </w:pict>
          </mc:Fallback>
        </mc:AlternateContent>
      </w:r>
    </w:p>
    <w:p w14:paraId="4C42777A" w14:textId="77777777" w:rsidR="00604658" w:rsidRDefault="00604658" w:rsidP="00604658">
      <w:pPr>
        <w:widowControl w:val="0"/>
        <w:spacing w:line="360" w:lineRule="auto"/>
        <w:rPr>
          <w:rFonts w:ascii="Futura Lt BT" w:hAnsi="Futura Lt BT"/>
          <w:b/>
          <w:bCs/>
        </w:rPr>
      </w:pPr>
      <w:r>
        <w:rPr>
          <w:rFonts w:ascii="Futura Lt BT" w:hAnsi="Futura Lt BT"/>
          <w:bCs/>
        </w:rPr>
        <w:t xml:space="preserve">_________ </w:t>
      </w:r>
      <w:r>
        <w:rPr>
          <w:rFonts w:ascii="Futura Lt BT" w:hAnsi="Futura Lt BT"/>
          <w:b/>
          <w:bCs/>
        </w:rPr>
        <w:t xml:space="preserve">kingdom </w:t>
      </w:r>
      <w:proofErr w:type="gramStart"/>
      <w:r>
        <w:rPr>
          <w:rFonts w:ascii="Futura Lt BT" w:hAnsi="Futura Lt BT"/>
          <w:b/>
          <w:bCs/>
        </w:rPr>
        <w:t>come</w:t>
      </w:r>
      <w:proofErr w:type="gramEnd"/>
      <w:r>
        <w:rPr>
          <w:rFonts w:ascii="Futura Lt BT" w:hAnsi="Futura Lt BT"/>
          <w:b/>
          <w:bCs/>
        </w:rPr>
        <w:t xml:space="preserve"> </w:t>
      </w:r>
    </w:p>
    <w:p w14:paraId="2CEE6315" w14:textId="77777777" w:rsidR="00604658" w:rsidRDefault="00604658" w:rsidP="00604658">
      <w:pPr>
        <w:widowControl w:val="0"/>
        <w:spacing w:line="360" w:lineRule="auto"/>
        <w:rPr>
          <w:rFonts w:ascii="Futura Lt BT" w:hAnsi="Futura Lt BT"/>
          <w:bCs/>
        </w:rPr>
      </w:pPr>
      <w:r>
        <w:rPr>
          <w:rFonts w:ascii="Futura Lt BT" w:hAnsi="Futura Lt BT"/>
          <w:bCs/>
        </w:rPr>
        <w:t>________________________ =</w:t>
      </w:r>
    </w:p>
    <w:p w14:paraId="505BD559" w14:textId="77777777" w:rsidR="00604658" w:rsidRDefault="00604658" w:rsidP="00604658">
      <w:pPr>
        <w:rPr>
          <w:rFonts w:ascii="Futura Lt BT" w:hAnsi="Futura Lt BT"/>
          <w:bCs/>
        </w:rPr>
      </w:pPr>
      <w:r>
        <w:rPr>
          <w:rFonts w:ascii="Futura Lt BT" w:hAnsi="Futura Lt BT"/>
          <w:bCs/>
        </w:rPr>
        <w:t> </w:t>
      </w:r>
    </w:p>
    <w:p w14:paraId="53AC5265" w14:textId="48408C51" w:rsidR="00604658" w:rsidRDefault="00604658" w:rsidP="00604658">
      <w:pPr>
        <w:rPr>
          <w:rFonts w:ascii="Futura Lt BT" w:hAnsi="Futura Lt BT"/>
          <w:bCs/>
        </w:rPr>
      </w:pPr>
      <w:r>
        <w:rPr>
          <w:rFonts w:ascii="Futura Lt BT" w:hAnsi="Futura Lt BT"/>
          <w:bCs/>
        </w:rPr>
        <w:t>   </w:t>
      </w:r>
    </w:p>
    <w:p w14:paraId="14E1D572" w14:textId="77777777" w:rsidR="00604658" w:rsidRDefault="00604658" w:rsidP="00604658">
      <w:pPr>
        <w:widowControl w:val="0"/>
        <w:spacing w:line="360" w:lineRule="auto"/>
        <w:rPr>
          <w:rFonts w:ascii="Futura Lt BT" w:hAnsi="Futura Lt BT"/>
          <w:b/>
          <w:bCs/>
        </w:rPr>
      </w:pPr>
      <w:r>
        <w:rPr>
          <w:rFonts w:ascii="Futura Lt BT" w:hAnsi="Futura Lt BT"/>
          <w:bCs/>
        </w:rPr>
        <w:t xml:space="preserve">________ </w:t>
      </w:r>
      <w:r>
        <w:rPr>
          <w:rFonts w:ascii="Futura Lt BT" w:hAnsi="Futura Lt BT"/>
          <w:b/>
          <w:bCs/>
        </w:rPr>
        <w:t>will be done</w:t>
      </w:r>
    </w:p>
    <w:p w14:paraId="36C62758" w14:textId="77777777" w:rsidR="00604658" w:rsidRDefault="00604658" w:rsidP="00604658">
      <w:pPr>
        <w:widowControl w:val="0"/>
        <w:spacing w:line="360" w:lineRule="auto"/>
        <w:rPr>
          <w:rFonts w:ascii="Futura Lt BT" w:hAnsi="Futura Lt BT"/>
          <w:bCs/>
        </w:rPr>
      </w:pPr>
      <w:r>
        <w:rPr>
          <w:rFonts w:ascii="Futura Lt BT" w:hAnsi="Futura Lt BT"/>
          <w:bCs/>
        </w:rPr>
        <w:t>___________________ =</w:t>
      </w:r>
    </w:p>
    <w:p w14:paraId="6AE025E5" w14:textId="77777777" w:rsidR="00604658" w:rsidRDefault="00604658" w:rsidP="00604658">
      <w:pPr>
        <w:rPr>
          <w:rFonts w:ascii="Futura Lt BT" w:hAnsi="Futura Lt BT"/>
          <w:bCs/>
        </w:rPr>
      </w:pPr>
      <w:r>
        <w:rPr>
          <w:rFonts w:ascii="Futura Lt BT" w:hAnsi="Futura Lt BT"/>
          <w:bCs/>
        </w:rPr>
        <w:t> </w:t>
      </w:r>
    </w:p>
    <w:p w14:paraId="401D832A" w14:textId="2B98F10A" w:rsidR="00604658" w:rsidRDefault="00604658" w:rsidP="00604658">
      <w:pPr>
        <w:rPr>
          <w:rFonts w:ascii="Futura Lt BT" w:hAnsi="Futura Lt BT"/>
          <w:bCs/>
        </w:rPr>
      </w:pPr>
      <w:r>
        <w:rPr>
          <w:rFonts w:ascii="Futura Lt BT" w:hAnsi="Futura Lt BT"/>
          <w:bCs/>
        </w:rPr>
        <w:t>   </w:t>
      </w:r>
    </w:p>
    <w:p w14:paraId="473DB44E" w14:textId="77777777" w:rsidR="00604658" w:rsidRDefault="00604658" w:rsidP="00604658">
      <w:pPr>
        <w:rPr>
          <w:rFonts w:ascii="Futura Lt BT" w:hAnsi="Futura Lt BT"/>
          <w:bCs/>
        </w:rPr>
      </w:pPr>
      <w:r>
        <w:rPr>
          <w:rFonts w:ascii="Futura Lt BT" w:hAnsi="Futura Lt BT"/>
          <w:bCs/>
        </w:rPr>
        <w:t> </w:t>
      </w:r>
    </w:p>
    <w:p w14:paraId="253AEA35" w14:textId="77777777" w:rsidR="00604658" w:rsidRDefault="00604658" w:rsidP="00604658">
      <w:pPr>
        <w:widowControl w:val="0"/>
        <w:rPr>
          <w:rFonts w:ascii="Futura Lt BT" w:hAnsi="Futura Lt BT"/>
          <w:b/>
          <w:bCs/>
        </w:rPr>
      </w:pPr>
      <w:r>
        <w:rPr>
          <w:rFonts w:ascii="Futura Lt BT" w:hAnsi="Futura Lt BT"/>
          <w:b/>
          <w:bCs/>
        </w:rPr>
        <w:t xml:space="preserve">On earth as it is </w:t>
      </w:r>
      <w:r>
        <w:rPr>
          <w:rFonts w:ascii="Futura Lt BT" w:hAnsi="Futura Lt BT"/>
          <w:bCs/>
        </w:rPr>
        <w:t xml:space="preserve">_________________ </w:t>
      </w:r>
    </w:p>
    <w:p w14:paraId="6037ACDF" w14:textId="77777777" w:rsidR="00604658" w:rsidRDefault="00604658" w:rsidP="00604658">
      <w:pPr>
        <w:rPr>
          <w:rFonts w:ascii="Futura Lt BT" w:hAnsi="Futura Lt BT"/>
          <w:bCs/>
        </w:rPr>
      </w:pPr>
      <w:r>
        <w:rPr>
          <w:rFonts w:ascii="Futura Lt BT" w:hAnsi="Futura Lt BT"/>
          <w:bCs/>
        </w:rPr>
        <w:t> </w:t>
      </w:r>
    </w:p>
    <w:p w14:paraId="52EFDB00" w14:textId="77777777" w:rsidR="00604658" w:rsidRDefault="00604658" w:rsidP="00604658">
      <w:pPr>
        <w:rPr>
          <w:rFonts w:ascii="Futura Lt BT" w:hAnsi="Futura Lt BT"/>
          <w:bCs/>
        </w:rPr>
      </w:pPr>
      <w:r>
        <w:rPr>
          <w:rFonts w:ascii="Futura Lt BT" w:hAnsi="Futura Lt BT"/>
          <w:bCs/>
        </w:rPr>
        <w:t> </w:t>
      </w:r>
    </w:p>
    <w:p w14:paraId="701845E0" w14:textId="7636B5A2" w:rsidR="00604658" w:rsidRDefault="00604658" w:rsidP="00604658">
      <w:pPr>
        <w:rPr>
          <w:rFonts w:ascii="Futura Lt BT" w:hAnsi="Futura Lt BT"/>
          <w:bCs/>
        </w:rPr>
      </w:pPr>
      <w:r>
        <w:rPr>
          <w:rFonts w:ascii="Futura Lt BT" w:hAnsi="Futura Lt BT"/>
          <w:bCs/>
        </w:rPr>
        <w:t>  </w:t>
      </w:r>
    </w:p>
    <w:p w14:paraId="6E3DA69F" w14:textId="77777777" w:rsidR="00604658" w:rsidRDefault="00604658" w:rsidP="00604658">
      <w:pPr>
        <w:widowControl w:val="0"/>
        <w:rPr>
          <w:rFonts w:ascii="Futura Lt BT" w:hAnsi="Futura Lt BT"/>
          <w:bCs/>
        </w:rPr>
      </w:pPr>
      <w:r>
        <w:rPr>
          <w:rFonts w:ascii="Futura Lt BT" w:hAnsi="Futura Lt BT"/>
          <w:bCs/>
        </w:rPr>
        <w:t xml:space="preserve">Big Idea: </w:t>
      </w:r>
    </w:p>
    <w:p w14:paraId="4E2E1287" w14:textId="77777777" w:rsidR="00604658" w:rsidRDefault="00604658" w:rsidP="00604658">
      <w:pPr>
        <w:widowControl w:val="0"/>
        <w:rPr>
          <w:rFonts w:ascii="Futura Lt BT" w:hAnsi="Futura Lt BT"/>
          <w:bCs/>
        </w:rPr>
      </w:pPr>
      <w:r>
        <w:rPr>
          <w:rFonts w:ascii="Futura Lt BT" w:hAnsi="Futura Lt BT"/>
          <w:bCs/>
        </w:rPr>
        <w:t>God, transform Us and the world into a place where everyone obeys You perfectly and joyfully, like the angels.</w:t>
      </w:r>
    </w:p>
    <w:p w14:paraId="5889AD1E" w14:textId="77777777" w:rsidR="00604658" w:rsidRDefault="00604658" w:rsidP="00604658">
      <w:pPr>
        <w:rPr>
          <w:rFonts w:ascii="Futura Lt BT" w:hAnsi="Futura Lt BT"/>
          <w:bCs/>
        </w:rPr>
      </w:pPr>
      <w:r>
        <w:rPr>
          <w:rFonts w:ascii="Futura Lt BT" w:hAnsi="Futura Lt BT"/>
          <w:bCs/>
        </w:rPr>
        <w:t> </w:t>
      </w:r>
    </w:p>
    <w:p w14:paraId="410FBD8C" w14:textId="7395A60B" w:rsidR="00604658" w:rsidRDefault="00604658" w:rsidP="00604658">
      <w:pPr>
        <w:rPr>
          <w:rFonts w:ascii="Futura Lt BT" w:hAnsi="Futura Lt BT"/>
          <w:bCs/>
        </w:rPr>
      </w:pPr>
      <w:r>
        <w:rPr>
          <w:rFonts w:ascii="Futura Lt BT" w:hAnsi="Futura Lt BT"/>
          <w:bCs/>
        </w:rPr>
        <w:t>  </w:t>
      </w:r>
    </w:p>
    <w:p w14:paraId="13E76C8B" w14:textId="77777777" w:rsidR="00604658" w:rsidRDefault="00604658" w:rsidP="00604658">
      <w:pPr>
        <w:rPr>
          <w:rFonts w:ascii="Futura Lt BT" w:hAnsi="Futura Lt BT"/>
          <w:bCs/>
        </w:rPr>
      </w:pPr>
      <w:r>
        <w:rPr>
          <w:rFonts w:ascii="Futura Lt BT" w:hAnsi="Futura Lt BT"/>
          <w:bCs/>
        </w:rPr>
        <w:t> </w:t>
      </w:r>
    </w:p>
    <w:p w14:paraId="303BCB51" w14:textId="77777777" w:rsidR="00604658" w:rsidRDefault="00604658" w:rsidP="00604658">
      <w:pPr>
        <w:rPr>
          <w:rFonts w:ascii="Futura Lt BT" w:hAnsi="Futura Lt BT"/>
          <w:bCs/>
        </w:rPr>
      </w:pPr>
      <w:r>
        <w:rPr>
          <w:rFonts w:ascii="Futura Lt BT" w:hAnsi="Futura Lt BT"/>
          <w:bCs/>
        </w:rPr>
        <w:t xml:space="preserve">God’s Kingdom + God’s Will = ____________________ </w:t>
      </w:r>
    </w:p>
    <w:p w14:paraId="00F3AC76" w14:textId="77777777" w:rsidR="00604658" w:rsidRDefault="00604658" w:rsidP="00604658">
      <w:pPr>
        <w:widowControl w:val="0"/>
        <w:rPr>
          <w:rFonts w:ascii="Times New Roman" w:hAnsi="Times New Roman"/>
          <w:sz w:val="20"/>
          <w:szCs w:val="20"/>
        </w:rPr>
      </w:pPr>
      <w:r>
        <w:t> </w:t>
      </w:r>
    </w:p>
    <w:p w14:paraId="56E4779D" w14:textId="2FC9520A" w:rsidR="00F83D6F" w:rsidRDefault="00CB3B09" w:rsidP="00CB3B09">
      <w:pPr>
        <w:widowControl w:val="0"/>
        <w:rPr>
          <w:rFonts w:ascii="Times New Roman" w:hAnsi="Times New Roman"/>
          <w:sz w:val="20"/>
          <w:szCs w:val="20"/>
        </w:rPr>
      </w:pPr>
      <w:r>
        <w:t> </w:t>
      </w:r>
    </w:p>
    <w:p w14:paraId="550EDA35" w14:textId="35D6154C" w:rsidR="00CB3B09" w:rsidRDefault="00CB3B09" w:rsidP="00CB3B09">
      <w:pPr>
        <w:widowControl w:val="0"/>
        <w:rPr>
          <w:rFonts w:ascii="Times New Roman" w:hAnsi="Times New Roman"/>
          <w:sz w:val="20"/>
          <w:szCs w:val="20"/>
        </w:rPr>
      </w:pPr>
    </w:p>
    <w:p w14:paraId="552BD656" w14:textId="5DDAB90B" w:rsidR="00A55566" w:rsidRDefault="00A55566" w:rsidP="00A55566">
      <w:pPr>
        <w:widowControl w:val="0"/>
        <w:ind w:left="537"/>
        <w:jc w:val="center"/>
        <w:rPr>
          <w:rFonts w:ascii="Futura Lt BT" w:hAnsi="Futura Lt BT"/>
          <w:sz w:val="32"/>
          <w:szCs w:val="32"/>
        </w:rPr>
      </w:pPr>
      <w:r>
        <w:rPr>
          <w:rFonts w:ascii="Futura Lt BT" w:hAnsi="Futura Lt BT"/>
          <w:b/>
          <w:bCs/>
          <w:sz w:val="14"/>
          <w:szCs w:val="14"/>
        </w:rPr>
        <w:lastRenderedPageBreak/>
        <w:t> </w:t>
      </w:r>
      <w:r>
        <w:rPr>
          <w:rFonts w:ascii="Futura Lt BT" w:hAnsi="Futura Lt BT"/>
          <w:b/>
          <w:bCs/>
          <w:sz w:val="32"/>
          <w:szCs w:val="32"/>
        </w:rPr>
        <w:t>Growth Group Preparation Questions</w:t>
      </w:r>
    </w:p>
    <w:p w14:paraId="0DCA90E4" w14:textId="77777777" w:rsidR="00A55566" w:rsidRDefault="00A55566" w:rsidP="00A55566">
      <w:pPr>
        <w:widowControl w:val="0"/>
        <w:ind w:left="537"/>
        <w:jc w:val="center"/>
        <w:rPr>
          <w:rFonts w:ascii="Futura Lt BT" w:hAnsi="Futura Lt BT"/>
        </w:rPr>
      </w:pPr>
      <w:r>
        <w:rPr>
          <w:rFonts w:ascii="Futura Lt BT" w:hAnsi="Futura Lt BT"/>
        </w:rPr>
        <w:t>For the week of January 21, 2018</w:t>
      </w:r>
    </w:p>
    <w:p w14:paraId="3E630F8C" w14:textId="77777777" w:rsidR="00A55566" w:rsidRDefault="00A55566" w:rsidP="00A55566">
      <w:pPr>
        <w:widowControl w:val="0"/>
        <w:ind w:left="537"/>
        <w:jc w:val="center"/>
        <w:rPr>
          <w:rFonts w:ascii="Futura Lt BT" w:hAnsi="Futura Lt BT"/>
          <w:b/>
          <w:bCs/>
        </w:rPr>
      </w:pPr>
      <w:r>
        <w:rPr>
          <w:rFonts w:ascii="Futura Lt BT" w:hAnsi="Futura Lt BT"/>
          <w:b/>
          <w:bCs/>
        </w:rPr>
        <w:t>Welcome to Week Two of the Winter Growth Groups Session!</w:t>
      </w:r>
    </w:p>
    <w:p w14:paraId="481D0E38" w14:textId="6098D269" w:rsidR="00A55566" w:rsidRDefault="00A55566" w:rsidP="00A55566">
      <w:pPr>
        <w:widowControl w:val="0"/>
        <w:jc w:val="both"/>
        <w:rPr>
          <w:rFonts w:ascii="Futura Lt BT" w:hAnsi="Futura Lt BT"/>
        </w:rPr>
      </w:pPr>
      <w:r>
        <w:rPr>
          <w:rFonts w:ascii="Futura Lt BT" w:hAnsi="Futura Lt BT"/>
        </w:rPr>
        <w:t xml:space="preserve">To prepare for your Growth Group, take about 20-30 minutes each week to go through the G2Qs and be ready to share your thoughts and answers with your group. See the back for some tips on group prayer. Have a great time growing in the Word, growing in </w:t>
      </w:r>
      <w:proofErr w:type="gramStart"/>
      <w:r>
        <w:rPr>
          <w:rFonts w:ascii="Futura Lt BT" w:hAnsi="Futura Lt BT"/>
        </w:rPr>
        <w:t>relationships</w:t>
      </w:r>
      <w:proofErr w:type="gramEnd"/>
      <w:r>
        <w:rPr>
          <w:rFonts w:ascii="Futura Lt BT" w:hAnsi="Futura Lt BT"/>
        </w:rPr>
        <w:t xml:space="preserve"> and growing in serving others!</w:t>
      </w:r>
    </w:p>
    <w:p w14:paraId="1F1F49FD" w14:textId="307B59BF" w:rsidR="00A55566" w:rsidRDefault="00A55566" w:rsidP="00A55566">
      <w:pPr>
        <w:jc w:val="both"/>
        <w:rPr>
          <w:rFonts w:ascii="Futura Lt BT" w:hAnsi="Futura Lt BT"/>
        </w:rPr>
      </w:pPr>
      <w:r>
        <w:rPr>
          <w:rFonts w:ascii="Futura Lt BT" w:hAnsi="Futura Lt BT"/>
        </w:rPr>
        <w:t>  </w:t>
      </w:r>
    </w:p>
    <w:p w14:paraId="0E662589" w14:textId="77777777" w:rsidR="00A55566" w:rsidRDefault="00A55566" w:rsidP="00A55566">
      <w:pPr>
        <w:pStyle w:val="G2Header"/>
        <w:widowControl w:val="0"/>
        <w:tabs>
          <w:tab w:val="left" w:pos="-31680"/>
        </w:tabs>
        <w:spacing w:after="140"/>
        <w:ind w:left="360" w:hanging="360"/>
        <w:rPr>
          <w:sz w:val="22"/>
          <w:szCs w:val="22"/>
          <w14:ligatures w14:val="none"/>
        </w:rPr>
      </w:pPr>
      <w:r>
        <w:rPr>
          <w:sz w:val="22"/>
          <w:szCs w:val="22"/>
          <w14:ligatures w14:val="none"/>
        </w:rPr>
        <w:t>Getting to know You</w:t>
      </w:r>
    </w:p>
    <w:p w14:paraId="7FBABC34" w14:textId="028A3D79" w:rsidR="00A55566" w:rsidRPr="00A55566" w:rsidRDefault="00A55566" w:rsidP="00A55566">
      <w:pPr>
        <w:pStyle w:val="ListParagraph"/>
        <w:widowControl w:val="0"/>
        <w:numPr>
          <w:ilvl w:val="0"/>
          <w:numId w:val="18"/>
        </w:numPr>
        <w:rPr>
          <w:rFonts w:ascii="Futura Lt BT" w:hAnsi="Futura Lt BT"/>
        </w:rPr>
      </w:pPr>
      <w:r w:rsidRPr="00A55566">
        <w:rPr>
          <w:rFonts w:ascii="Futura Lt BT" w:hAnsi="Futura Lt BT"/>
        </w:rPr>
        <w:t>What was your most recent post on social media?</w:t>
      </w:r>
    </w:p>
    <w:p w14:paraId="39D30303" w14:textId="5479FA16" w:rsidR="00A55566" w:rsidRDefault="00A55566" w:rsidP="00A55566">
      <w:pPr>
        <w:widowControl w:val="0"/>
        <w:ind w:firstLine="60"/>
        <w:rPr>
          <w:rFonts w:ascii="Futura Lt BT" w:hAnsi="Futura Lt BT"/>
        </w:rPr>
      </w:pPr>
    </w:p>
    <w:p w14:paraId="6F27681F" w14:textId="667BFF06" w:rsidR="00A55566" w:rsidRDefault="00A55566" w:rsidP="00A55566">
      <w:pPr>
        <w:widowControl w:val="0"/>
        <w:ind w:firstLine="60"/>
        <w:rPr>
          <w:rFonts w:ascii="Futura Lt BT" w:hAnsi="Futura Lt BT"/>
        </w:rPr>
      </w:pPr>
    </w:p>
    <w:p w14:paraId="55D26BE4" w14:textId="3DF36BA3" w:rsidR="00A55566" w:rsidRDefault="00A55566" w:rsidP="00A55566">
      <w:pPr>
        <w:widowControl w:val="0"/>
        <w:ind w:firstLine="60"/>
        <w:rPr>
          <w:rFonts w:ascii="Futura Lt BT" w:hAnsi="Futura Lt BT"/>
        </w:rPr>
      </w:pPr>
    </w:p>
    <w:p w14:paraId="0481E2C6" w14:textId="3E75199E" w:rsidR="00A55566" w:rsidRPr="00A55566" w:rsidRDefault="00A55566" w:rsidP="00A55566">
      <w:pPr>
        <w:pStyle w:val="ListParagraph"/>
        <w:widowControl w:val="0"/>
        <w:numPr>
          <w:ilvl w:val="0"/>
          <w:numId w:val="18"/>
        </w:numPr>
        <w:rPr>
          <w:rFonts w:ascii="Futura Lt BT" w:hAnsi="Futura Lt BT"/>
        </w:rPr>
      </w:pPr>
      <w:r w:rsidRPr="00A55566">
        <w:rPr>
          <w:rFonts w:ascii="Futura Lt BT" w:hAnsi="Futura Lt BT"/>
        </w:rPr>
        <w:t>What are your morning rituals? What do the first 60 minutes of your day look like?</w:t>
      </w:r>
    </w:p>
    <w:p w14:paraId="05E56A59" w14:textId="77777777" w:rsidR="00A55566" w:rsidRDefault="00A55566" w:rsidP="00A55566">
      <w:pPr>
        <w:widowControl w:val="0"/>
        <w:rPr>
          <w:rFonts w:ascii="Futura Lt BT" w:hAnsi="Futura Lt BT"/>
        </w:rPr>
      </w:pPr>
      <w:r>
        <w:rPr>
          <w:rFonts w:ascii="Futura Lt BT" w:hAnsi="Futura Lt BT"/>
        </w:rPr>
        <w:t> </w:t>
      </w:r>
    </w:p>
    <w:p w14:paraId="144EE1E1" w14:textId="0AE3A2A9" w:rsidR="00A55566" w:rsidRDefault="00A55566" w:rsidP="00A55566">
      <w:pPr>
        <w:widowControl w:val="0"/>
        <w:rPr>
          <w:rFonts w:ascii="Futura Lt BT" w:hAnsi="Futura Lt BT"/>
        </w:rPr>
      </w:pPr>
      <w:r>
        <w:rPr>
          <w:rFonts w:ascii="Futura Lt BT" w:hAnsi="Futura Lt BT"/>
        </w:rPr>
        <w:t>  </w:t>
      </w:r>
    </w:p>
    <w:p w14:paraId="313C2B70" w14:textId="77777777" w:rsidR="00A55566" w:rsidRDefault="00A55566" w:rsidP="00A55566">
      <w:pPr>
        <w:widowControl w:val="0"/>
        <w:rPr>
          <w:rFonts w:ascii="Futura Lt BT" w:hAnsi="Futura Lt BT"/>
        </w:rPr>
      </w:pPr>
      <w:r>
        <w:rPr>
          <w:rFonts w:ascii="Futura Lt BT" w:hAnsi="Futura Lt BT"/>
        </w:rPr>
        <w:t> </w:t>
      </w:r>
    </w:p>
    <w:p w14:paraId="6C5B3217" w14:textId="77777777" w:rsidR="00A55566" w:rsidRPr="00C04D1D" w:rsidRDefault="00A55566" w:rsidP="00A55566">
      <w:pPr>
        <w:pStyle w:val="G2Header"/>
        <w:widowControl w:val="0"/>
        <w:tabs>
          <w:tab w:val="left" w:pos="-31680"/>
        </w:tabs>
        <w:spacing w:after="140"/>
        <w:ind w:left="360" w:hanging="360"/>
        <w:rPr>
          <w:b w:val="0"/>
          <w:sz w:val="22"/>
          <w:szCs w:val="22"/>
          <w14:ligatures w14:val="none"/>
        </w:rPr>
      </w:pPr>
      <w:r>
        <w:rPr>
          <w:sz w:val="22"/>
          <w:szCs w:val="22"/>
          <w14:ligatures w14:val="none"/>
        </w:rPr>
        <w:t xml:space="preserve">DIGGING DEEPER </w:t>
      </w:r>
    </w:p>
    <w:p w14:paraId="019D845C" w14:textId="7C6ECCEA" w:rsidR="00A55566" w:rsidRDefault="00A55566" w:rsidP="00C04D1D">
      <w:pPr>
        <w:pStyle w:val="G2Header"/>
        <w:widowControl w:val="0"/>
        <w:numPr>
          <w:ilvl w:val="0"/>
          <w:numId w:val="20"/>
        </w:numPr>
        <w:tabs>
          <w:tab w:val="left" w:pos="269"/>
        </w:tabs>
        <w:spacing w:after="0"/>
        <w:rPr>
          <w:b w:val="0"/>
          <w:bCs w:val="0"/>
          <w:caps w:val="0"/>
          <w:sz w:val="22"/>
          <w:szCs w:val="22"/>
          <w14:ligatures w14:val="none"/>
        </w:rPr>
      </w:pPr>
      <w:r w:rsidRPr="00C04D1D">
        <w:rPr>
          <w:b w:val="0"/>
          <w:bCs w:val="0"/>
          <w:sz w:val="22"/>
          <w:szCs w:val="22"/>
          <w14:ligatures w14:val="none"/>
        </w:rPr>
        <w:t>l</w:t>
      </w:r>
      <w:r w:rsidRPr="00C04D1D">
        <w:rPr>
          <w:b w:val="0"/>
          <w:bCs w:val="0"/>
          <w:caps w:val="0"/>
          <w:sz w:val="22"/>
          <w:szCs w:val="22"/>
          <w14:ligatures w14:val="none"/>
        </w:rPr>
        <w:t>ooking</w:t>
      </w:r>
      <w:r>
        <w:rPr>
          <w:b w:val="0"/>
          <w:bCs w:val="0"/>
          <w:caps w:val="0"/>
          <w:sz w:val="22"/>
          <w:szCs w:val="22"/>
          <w14:ligatures w14:val="none"/>
        </w:rPr>
        <w:t xml:space="preserve"> back at your notes from this week’s sermon, what particularly caught your attention, challenged you, or encouraged you?</w:t>
      </w:r>
    </w:p>
    <w:p w14:paraId="6B625421" w14:textId="5744B356" w:rsidR="00C04D1D" w:rsidRDefault="00C04D1D" w:rsidP="00C04D1D">
      <w:pPr>
        <w:pStyle w:val="G2QsFutura11"/>
        <w:widowControl w:val="0"/>
        <w:ind w:left="720" w:firstLine="0"/>
        <w:rPr>
          <w:color w:val="FF0000"/>
          <w14:ligatures w14:val="none"/>
        </w:rPr>
      </w:pPr>
    </w:p>
    <w:p w14:paraId="01A0CD74" w14:textId="77777777" w:rsidR="00604658" w:rsidRPr="00C04D1D" w:rsidRDefault="00604658" w:rsidP="00C04D1D">
      <w:pPr>
        <w:pStyle w:val="G2QsFutura11"/>
        <w:widowControl w:val="0"/>
        <w:ind w:left="720" w:firstLine="0"/>
        <w:rPr>
          <w:color w:val="FF0000"/>
          <w14:ligatures w14:val="none"/>
        </w:rPr>
      </w:pPr>
    </w:p>
    <w:p w14:paraId="42282885" w14:textId="2213D591" w:rsidR="00A55566" w:rsidRDefault="00A55566" w:rsidP="00C04D1D">
      <w:pPr>
        <w:pStyle w:val="G2QsFutura11"/>
        <w:widowControl w:val="0"/>
        <w:numPr>
          <w:ilvl w:val="0"/>
          <w:numId w:val="22"/>
        </w:numPr>
        <w:tabs>
          <w:tab w:val="clear" w:pos="-31680"/>
          <w:tab w:val="left" w:pos="0"/>
        </w:tabs>
        <w:rPr>
          <w14:ligatures w14:val="none"/>
        </w:rPr>
      </w:pPr>
      <w:r>
        <w:rPr>
          <w14:ligatures w14:val="none"/>
        </w:rPr>
        <w:t>Look up these verses and write out what they say about God’s glory:</w:t>
      </w:r>
    </w:p>
    <w:p w14:paraId="19A74CA3" w14:textId="6DF4ECF8" w:rsidR="00A55566" w:rsidRDefault="00A55566" w:rsidP="00C04D1D">
      <w:pPr>
        <w:pStyle w:val="G2QsFutura11"/>
        <w:widowControl w:val="0"/>
        <w:ind w:firstLine="45"/>
        <w:rPr>
          <w:sz w:val="18"/>
          <w:szCs w:val="18"/>
          <w14:ligatures w14:val="none"/>
        </w:rPr>
      </w:pPr>
    </w:p>
    <w:p w14:paraId="4233C648" w14:textId="28A2A6F8" w:rsidR="00A55566" w:rsidRDefault="00A55566" w:rsidP="00C04D1D">
      <w:pPr>
        <w:pStyle w:val="G2QsFutura11"/>
        <w:widowControl w:val="0"/>
        <w:ind w:left="720" w:firstLine="0"/>
        <w:rPr>
          <w:color w:val="FF0000"/>
          <w14:ligatures w14:val="none"/>
        </w:rPr>
      </w:pPr>
      <w:r>
        <w:rPr>
          <w14:ligatures w14:val="none"/>
        </w:rPr>
        <w:t xml:space="preserve">Psalm 8:1-9 </w:t>
      </w:r>
      <w:r w:rsidR="00604658">
        <w:rPr>
          <w14:ligatures w14:val="none"/>
        </w:rPr>
        <w:t>–</w:t>
      </w:r>
      <w:r>
        <w:rPr>
          <w14:ligatures w14:val="none"/>
        </w:rPr>
        <w:t xml:space="preserve"> </w:t>
      </w:r>
    </w:p>
    <w:p w14:paraId="239FB06E" w14:textId="77777777" w:rsidR="00604658" w:rsidRDefault="00604658" w:rsidP="00C04D1D">
      <w:pPr>
        <w:pStyle w:val="G2QsFutura11"/>
        <w:widowControl w:val="0"/>
        <w:ind w:left="720" w:firstLine="0"/>
        <w:rPr>
          <w14:ligatures w14:val="none"/>
        </w:rPr>
      </w:pPr>
    </w:p>
    <w:p w14:paraId="630652D9" w14:textId="619EC95C" w:rsidR="00A55566" w:rsidRPr="00604658" w:rsidRDefault="00604658" w:rsidP="00C04D1D">
      <w:pPr>
        <w:pStyle w:val="G2QsFutura11"/>
        <w:widowControl w:val="0"/>
        <w:ind w:left="720" w:firstLine="0"/>
        <w:rPr>
          <w:sz w:val="18"/>
          <w:szCs w:val="18"/>
          <w14:ligatures w14:val="none"/>
        </w:rPr>
      </w:pPr>
      <w:r>
        <w:rPr>
          <w14:ligatures w14:val="none"/>
        </w:rPr>
        <w:t>E</w:t>
      </w:r>
      <w:r w:rsidR="00A55566">
        <w:rPr>
          <w14:ligatures w14:val="none"/>
        </w:rPr>
        <w:t xml:space="preserve">xodus 15:11 </w:t>
      </w:r>
      <w:r>
        <w:rPr>
          <w14:ligatures w14:val="none"/>
        </w:rPr>
        <w:t>–</w:t>
      </w:r>
      <w:r w:rsidR="00A55566">
        <w:rPr>
          <w14:ligatures w14:val="none"/>
        </w:rPr>
        <w:t xml:space="preserve"> </w:t>
      </w:r>
    </w:p>
    <w:p w14:paraId="57EFABF1" w14:textId="77777777" w:rsidR="00604658" w:rsidRDefault="00604658" w:rsidP="00C04D1D">
      <w:pPr>
        <w:pStyle w:val="G2QsFutura11"/>
        <w:widowControl w:val="0"/>
        <w:ind w:left="720" w:firstLine="0"/>
        <w:rPr>
          <w14:ligatures w14:val="none"/>
        </w:rPr>
      </w:pPr>
    </w:p>
    <w:p w14:paraId="5488416F" w14:textId="2A10B6BB" w:rsidR="00A55566" w:rsidRDefault="00A55566" w:rsidP="00C04D1D">
      <w:pPr>
        <w:pStyle w:val="G2QsFutura11"/>
        <w:widowControl w:val="0"/>
        <w:ind w:left="720" w:firstLine="0"/>
        <w:rPr>
          <w:color w:val="FF0000"/>
          <w14:ligatures w14:val="none"/>
        </w:rPr>
      </w:pPr>
      <w:r>
        <w:rPr>
          <w14:ligatures w14:val="none"/>
        </w:rPr>
        <w:t xml:space="preserve">Leviticus 10:1-3 </w:t>
      </w:r>
      <w:r w:rsidR="00604658">
        <w:rPr>
          <w14:ligatures w14:val="none"/>
        </w:rPr>
        <w:t>–</w:t>
      </w:r>
      <w:r>
        <w:rPr>
          <w14:ligatures w14:val="none"/>
        </w:rPr>
        <w:t xml:space="preserve"> </w:t>
      </w:r>
    </w:p>
    <w:p w14:paraId="0A4314E5" w14:textId="77777777" w:rsidR="00A55566" w:rsidRDefault="00A55566" w:rsidP="00C04D1D">
      <w:pPr>
        <w:pStyle w:val="G2QsFutura11"/>
        <w:widowControl w:val="0"/>
        <w:ind w:left="720" w:firstLine="0"/>
        <w:rPr>
          <w:sz w:val="18"/>
          <w:szCs w:val="18"/>
          <w14:ligatures w14:val="none"/>
        </w:rPr>
      </w:pPr>
      <w:r>
        <w:rPr>
          <w:sz w:val="18"/>
          <w:szCs w:val="18"/>
          <w14:ligatures w14:val="none"/>
        </w:rPr>
        <w:t> </w:t>
      </w:r>
    </w:p>
    <w:p w14:paraId="78BFBD14" w14:textId="34AEABFE" w:rsidR="00A55566" w:rsidRDefault="00A55566" w:rsidP="00C04D1D">
      <w:pPr>
        <w:pStyle w:val="G2QsFutura11"/>
        <w:widowControl w:val="0"/>
        <w:ind w:left="720" w:firstLine="0"/>
        <w:rPr>
          <w:color w:val="FF0000"/>
          <w14:ligatures w14:val="none"/>
        </w:rPr>
      </w:pPr>
      <w:r>
        <w:rPr>
          <w14:ligatures w14:val="none"/>
        </w:rPr>
        <w:t xml:space="preserve">Isaiah 42:8, 48:11 </w:t>
      </w:r>
      <w:r w:rsidR="00604658">
        <w:rPr>
          <w14:ligatures w14:val="none"/>
        </w:rPr>
        <w:t>–</w:t>
      </w:r>
      <w:r>
        <w:rPr>
          <w14:ligatures w14:val="none"/>
        </w:rPr>
        <w:t xml:space="preserve"> </w:t>
      </w:r>
    </w:p>
    <w:p w14:paraId="5F0EFDC6" w14:textId="77777777" w:rsidR="00C04D1D" w:rsidRPr="00C04D1D" w:rsidRDefault="00C04D1D" w:rsidP="00C04D1D">
      <w:pPr>
        <w:pStyle w:val="G2QsFutura11"/>
        <w:widowControl w:val="0"/>
        <w:ind w:left="720" w:firstLine="0"/>
        <w:rPr>
          <w14:ligatures w14:val="none"/>
        </w:rPr>
      </w:pPr>
    </w:p>
    <w:p w14:paraId="6EC5ADDC" w14:textId="039F81E8" w:rsidR="00A55566" w:rsidRDefault="00A55566" w:rsidP="00C04D1D">
      <w:pPr>
        <w:widowControl w:val="0"/>
        <w:ind w:left="720"/>
        <w:rPr>
          <w:rFonts w:ascii="Futura Lt BT" w:hAnsi="Futura Lt BT"/>
          <w:color w:val="FF0000"/>
        </w:rPr>
      </w:pPr>
      <w:r>
        <w:rPr>
          <w:rFonts w:ascii="Futura Lt BT" w:hAnsi="Futura Lt BT"/>
        </w:rPr>
        <w:t xml:space="preserve">John 12:23, 27-28 </w:t>
      </w:r>
      <w:r w:rsidR="00604658">
        <w:rPr>
          <w:rFonts w:ascii="Futura Lt BT" w:hAnsi="Futura Lt BT"/>
        </w:rPr>
        <w:t>–</w:t>
      </w:r>
      <w:r>
        <w:rPr>
          <w:rFonts w:ascii="Futura Lt BT" w:hAnsi="Futura Lt BT"/>
        </w:rPr>
        <w:t xml:space="preserve"> </w:t>
      </w:r>
    </w:p>
    <w:p w14:paraId="2D13ACDC" w14:textId="77777777" w:rsidR="00604658" w:rsidRDefault="00604658" w:rsidP="00C04D1D">
      <w:pPr>
        <w:widowControl w:val="0"/>
        <w:ind w:left="720"/>
        <w:rPr>
          <w:rFonts w:ascii="Futura Lt BT" w:hAnsi="Futura Lt BT"/>
          <w:color w:val="FF0000"/>
        </w:rPr>
      </w:pPr>
    </w:p>
    <w:p w14:paraId="46E17E8F" w14:textId="77777777" w:rsidR="00C04D1D" w:rsidRDefault="00C04D1D" w:rsidP="00C04D1D">
      <w:pPr>
        <w:widowControl w:val="0"/>
        <w:ind w:left="720"/>
        <w:rPr>
          <w:rFonts w:ascii="Times New Roman" w:hAnsi="Times New Roman"/>
          <w:sz w:val="20"/>
          <w:szCs w:val="20"/>
        </w:rPr>
      </w:pPr>
    </w:p>
    <w:p w14:paraId="30ABCC08" w14:textId="6898B8E9" w:rsidR="00A55566" w:rsidRDefault="00A55566" w:rsidP="00C04D1D">
      <w:pPr>
        <w:pStyle w:val="G2QsFutura11"/>
        <w:widowControl w:val="0"/>
        <w:numPr>
          <w:ilvl w:val="0"/>
          <w:numId w:val="22"/>
        </w:numPr>
        <w:tabs>
          <w:tab w:val="clear" w:pos="-31680"/>
          <w:tab w:val="left" w:pos="0"/>
        </w:tabs>
        <w:rPr>
          <w14:ligatures w14:val="none"/>
        </w:rPr>
      </w:pPr>
      <w:proofErr w:type="gramStart"/>
      <w:r>
        <w:rPr>
          <w14:ligatures w14:val="none"/>
        </w:rPr>
        <w:lastRenderedPageBreak/>
        <w:t>In light of</w:t>
      </w:r>
      <w:proofErr w:type="gramEnd"/>
      <w:r>
        <w:rPr>
          <w14:ligatures w14:val="none"/>
        </w:rPr>
        <w:t xml:space="preserve"> the “model” prayer that Jesus gives us in Matthew 6, how do you respond to the following:</w:t>
      </w:r>
    </w:p>
    <w:p w14:paraId="49BF132A" w14:textId="77777777" w:rsidR="00A55566" w:rsidRDefault="00A55566" w:rsidP="00A55566">
      <w:pPr>
        <w:pStyle w:val="G2QsFutura11"/>
        <w:widowControl w:val="0"/>
        <w:tabs>
          <w:tab w:val="left" w:pos="0"/>
        </w:tabs>
        <w:ind w:firstLine="0"/>
        <w:rPr>
          <w:sz w:val="18"/>
          <w:szCs w:val="18"/>
          <w14:ligatures w14:val="none"/>
        </w:rPr>
      </w:pPr>
      <w:r>
        <w:rPr>
          <w:sz w:val="18"/>
          <w:szCs w:val="18"/>
          <w14:ligatures w14:val="none"/>
        </w:rPr>
        <w:t> </w:t>
      </w:r>
    </w:p>
    <w:p w14:paraId="424F1E4E" w14:textId="77777777" w:rsidR="00A55566" w:rsidRDefault="00A55566" w:rsidP="00C04D1D">
      <w:pPr>
        <w:pStyle w:val="G2QsFutura11"/>
        <w:widowControl w:val="0"/>
        <w:ind w:left="720" w:right="411" w:firstLine="0"/>
        <w:rPr>
          <w:i/>
          <w:iCs/>
          <w14:ligatures w14:val="none"/>
        </w:rPr>
      </w:pPr>
      <w:r>
        <w:rPr>
          <w:i/>
          <w:iCs/>
          <w14:ligatures w14:val="none"/>
        </w:rPr>
        <w:t>“The purpose of prayer is not that we’d convince God to do our will but that our hearts would melt and soften to the will of God.”</w:t>
      </w:r>
    </w:p>
    <w:p w14:paraId="040F0164" w14:textId="77777777" w:rsidR="00604658" w:rsidRDefault="00604658" w:rsidP="00A55566">
      <w:pPr>
        <w:pStyle w:val="G2QsFutura11"/>
        <w:widowControl w:val="0"/>
        <w:tabs>
          <w:tab w:val="left" w:pos="0"/>
        </w:tabs>
        <w:ind w:firstLine="0"/>
        <w:rPr>
          <w14:ligatures w14:val="none"/>
        </w:rPr>
      </w:pPr>
    </w:p>
    <w:p w14:paraId="2937215D" w14:textId="4BD34BC7" w:rsidR="00A55566" w:rsidRDefault="00A55566" w:rsidP="00A55566">
      <w:pPr>
        <w:pStyle w:val="G2QsFutura11"/>
        <w:widowControl w:val="0"/>
        <w:tabs>
          <w:tab w:val="left" w:pos="0"/>
        </w:tabs>
        <w:ind w:firstLine="0"/>
        <w:rPr>
          <w14:ligatures w14:val="none"/>
        </w:rPr>
      </w:pPr>
      <w:r>
        <w:rPr>
          <w14:ligatures w14:val="none"/>
        </w:rPr>
        <w:t> </w:t>
      </w:r>
    </w:p>
    <w:p w14:paraId="428FA0BE" w14:textId="77777777" w:rsidR="00C04D1D" w:rsidRDefault="00C04D1D" w:rsidP="00A55566">
      <w:pPr>
        <w:pStyle w:val="G2QsFutura11"/>
        <w:widowControl w:val="0"/>
        <w:tabs>
          <w:tab w:val="left" w:pos="0"/>
        </w:tabs>
        <w:ind w:firstLine="0"/>
        <w:rPr>
          <w14:ligatures w14:val="none"/>
        </w:rPr>
      </w:pPr>
    </w:p>
    <w:p w14:paraId="4307ACD9" w14:textId="77777777" w:rsidR="00A55566" w:rsidRDefault="00A55566" w:rsidP="00A55566">
      <w:pPr>
        <w:pStyle w:val="G2QsFutura11"/>
        <w:widowControl w:val="0"/>
        <w:tabs>
          <w:tab w:val="left" w:pos="0"/>
        </w:tabs>
        <w:ind w:firstLine="0"/>
        <w:rPr>
          <w14:ligatures w14:val="none"/>
        </w:rPr>
      </w:pPr>
      <w:r>
        <w:rPr>
          <w14:ligatures w14:val="none"/>
        </w:rPr>
        <w:t> </w:t>
      </w:r>
    </w:p>
    <w:p w14:paraId="187EE64A" w14:textId="1C01BA4C" w:rsidR="00A55566" w:rsidRDefault="00A55566" w:rsidP="00C04D1D">
      <w:pPr>
        <w:pStyle w:val="G2QsFutura11"/>
        <w:widowControl w:val="0"/>
        <w:numPr>
          <w:ilvl w:val="0"/>
          <w:numId w:val="22"/>
        </w:numPr>
        <w:tabs>
          <w:tab w:val="clear" w:pos="-31680"/>
          <w:tab w:val="left" w:pos="0"/>
        </w:tabs>
        <w:rPr>
          <w14:ligatures w14:val="none"/>
        </w:rPr>
      </w:pPr>
      <w:r>
        <w:rPr>
          <w14:ligatures w14:val="none"/>
        </w:rPr>
        <w:t>Consider what it would mean to accept that God’s glory could result in:</w:t>
      </w:r>
    </w:p>
    <w:p w14:paraId="5755561C" w14:textId="77777777" w:rsidR="00A55566" w:rsidRDefault="00A55566" w:rsidP="00A55566">
      <w:pPr>
        <w:pStyle w:val="G2QsFutura11"/>
        <w:widowControl w:val="0"/>
        <w:tabs>
          <w:tab w:val="left" w:pos="0"/>
        </w:tabs>
        <w:ind w:firstLine="0"/>
        <w:rPr>
          <w14:ligatures w14:val="none"/>
        </w:rPr>
      </w:pPr>
      <w:r>
        <w:rPr>
          <w14:ligatures w14:val="none"/>
        </w:rPr>
        <w:t> </w:t>
      </w:r>
    </w:p>
    <w:p w14:paraId="7FD556F8" w14:textId="77777777" w:rsidR="00A55566" w:rsidRDefault="00A55566" w:rsidP="00C04D1D">
      <w:pPr>
        <w:pStyle w:val="G2QsFutura11"/>
        <w:widowControl w:val="0"/>
        <w:tabs>
          <w:tab w:val="left" w:pos="0"/>
        </w:tabs>
        <w:ind w:left="720" w:firstLine="0"/>
        <w:rPr>
          <w14:ligatures w14:val="none"/>
        </w:rPr>
      </w:pPr>
      <w:r>
        <w:rPr>
          <w14:ligatures w14:val="none"/>
        </w:rPr>
        <w:tab/>
        <w:t xml:space="preserve">An extraordinary life for </w:t>
      </w:r>
      <w:proofErr w:type="gramStart"/>
      <w:r>
        <w:rPr>
          <w14:ligatures w14:val="none"/>
        </w:rPr>
        <w:t>you?</w:t>
      </w:r>
      <w:proofErr w:type="gramEnd"/>
    </w:p>
    <w:p w14:paraId="36767064" w14:textId="77777777" w:rsidR="00A55566" w:rsidRDefault="00A55566" w:rsidP="00C04D1D">
      <w:pPr>
        <w:pStyle w:val="G2QsFutura11"/>
        <w:widowControl w:val="0"/>
        <w:tabs>
          <w:tab w:val="left" w:pos="0"/>
        </w:tabs>
        <w:ind w:left="720" w:firstLine="0"/>
        <w:rPr>
          <w14:ligatures w14:val="none"/>
        </w:rPr>
      </w:pPr>
      <w:r>
        <w:rPr>
          <w14:ligatures w14:val="none"/>
        </w:rPr>
        <w:tab/>
      </w:r>
    </w:p>
    <w:p w14:paraId="78C26F63" w14:textId="1B166EF8" w:rsidR="00A55566" w:rsidRDefault="00A55566" w:rsidP="00C04D1D">
      <w:pPr>
        <w:pStyle w:val="G2QsFutura11"/>
        <w:widowControl w:val="0"/>
        <w:tabs>
          <w:tab w:val="left" w:pos="0"/>
        </w:tabs>
        <w:ind w:left="720" w:firstLine="0"/>
        <w:rPr>
          <w14:ligatures w14:val="none"/>
        </w:rPr>
      </w:pPr>
      <w:r>
        <w:rPr>
          <w14:ligatures w14:val="none"/>
        </w:rPr>
        <w:t> </w:t>
      </w:r>
    </w:p>
    <w:p w14:paraId="46ABE0AF" w14:textId="77777777" w:rsidR="00C04D1D" w:rsidRDefault="00C04D1D" w:rsidP="00C04D1D">
      <w:pPr>
        <w:pStyle w:val="G2QsFutura11"/>
        <w:widowControl w:val="0"/>
        <w:tabs>
          <w:tab w:val="left" w:pos="0"/>
        </w:tabs>
        <w:ind w:left="720" w:firstLine="0"/>
        <w:rPr>
          <w14:ligatures w14:val="none"/>
        </w:rPr>
      </w:pPr>
    </w:p>
    <w:p w14:paraId="5638189B" w14:textId="77777777" w:rsidR="00A55566" w:rsidRDefault="00A55566" w:rsidP="00C04D1D">
      <w:pPr>
        <w:pStyle w:val="G2QsFutura11"/>
        <w:widowControl w:val="0"/>
        <w:tabs>
          <w:tab w:val="left" w:pos="0"/>
        </w:tabs>
        <w:ind w:left="720" w:firstLine="0"/>
        <w:rPr>
          <w14:ligatures w14:val="none"/>
        </w:rPr>
      </w:pPr>
      <w:r>
        <w:rPr>
          <w14:ligatures w14:val="none"/>
        </w:rPr>
        <w:tab/>
        <w:t xml:space="preserve">An ordinary life for </w:t>
      </w:r>
      <w:proofErr w:type="gramStart"/>
      <w:r>
        <w:rPr>
          <w14:ligatures w14:val="none"/>
        </w:rPr>
        <w:t>you?</w:t>
      </w:r>
      <w:proofErr w:type="gramEnd"/>
    </w:p>
    <w:p w14:paraId="4114E506" w14:textId="4AD76314" w:rsidR="00A55566" w:rsidRDefault="00A55566" w:rsidP="00C04D1D">
      <w:pPr>
        <w:pStyle w:val="G2QsFutura11"/>
        <w:widowControl w:val="0"/>
        <w:tabs>
          <w:tab w:val="left" w:pos="0"/>
        </w:tabs>
        <w:ind w:left="720" w:firstLine="0"/>
        <w:rPr>
          <w14:ligatures w14:val="none"/>
        </w:rPr>
      </w:pPr>
      <w:r>
        <w:rPr>
          <w14:ligatures w14:val="none"/>
        </w:rPr>
        <w:tab/>
        <w:t xml:space="preserve"> </w:t>
      </w:r>
    </w:p>
    <w:p w14:paraId="4400D75F" w14:textId="77777777" w:rsidR="00C04D1D" w:rsidRDefault="00C04D1D" w:rsidP="00C04D1D">
      <w:pPr>
        <w:pStyle w:val="G2QsFutura11"/>
        <w:widowControl w:val="0"/>
        <w:tabs>
          <w:tab w:val="left" w:pos="0"/>
        </w:tabs>
        <w:ind w:left="720" w:firstLine="0"/>
        <w:rPr>
          <w14:ligatures w14:val="none"/>
        </w:rPr>
      </w:pPr>
    </w:p>
    <w:p w14:paraId="59A2F48A" w14:textId="77777777" w:rsidR="00A55566" w:rsidRDefault="00A55566" w:rsidP="00C04D1D">
      <w:pPr>
        <w:pStyle w:val="G2QsFutura11"/>
        <w:widowControl w:val="0"/>
        <w:tabs>
          <w:tab w:val="left" w:pos="0"/>
        </w:tabs>
        <w:ind w:left="720" w:firstLine="0"/>
        <w:rPr>
          <w14:ligatures w14:val="none"/>
        </w:rPr>
      </w:pPr>
      <w:r>
        <w:rPr>
          <w14:ligatures w14:val="none"/>
        </w:rPr>
        <w:t> </w:t>
      </w:r>
    </w:p>
    <w:p w14:paraId="5B8C3869" w14:textId="77777777" w:rsidR="00A55566" w:rsidRDefault="00A55566" w:rsidP="00C04D1D">
      <w:pPr>
        <w:pStyle w:val="G2QsFutura11"/>
        <w:widowControl w:val="0"/>
        <w:tabs>
          <w:tab w:val="left" w:pos="0"/>
        </w:tabs>
        <w:ind w:left="720" w:firstLine="0"/>
        <w:rPr>
          <w14:ligatures w14:val="none"/>
        </w:rPr>
      </w:pPr>
      <w:r>
        <w:rPr>
          <w14:ligatures w14:val="none"/>
        </w:rPr>
        <w:tab/>
        <w:t>Suffering in your life?</w:t>
      </w:r>
    </w:p>
    <w:p w14:paraId="2D5CEBAA" w14:textId="77777777" w:rsidR="00A55566" w:rsidRDefault="00A55566" w:rsidP="00A55566">
      <w:pPr>
        <w:pStyle w:val="G2QsFutura11"/>
        <w:widowControl w:val="0"/>
        <w:tabs>
          <w:tab w:val="left" w:pos="0"/>
        </w:tabs>
        <w:ind w:firstLine="0"/>
        <w:rPr>
          <w14:ligatures w14:val="none"/>
        </w:rPr>
      </w:pPr>
      <w:r>
        <w:rPr>
          <w14:ligatures w14:val="none"/>
        </w:rPr>
        <w:t> </w:t>
      </w:r>
    </w:p>
    <w:p w14:paraId="60C9923A" w14:textId="6F5340EF" w:rsidR="00A55566" w:rsidRDefault="00A55566" w:rsidP="00A55566">
      <w:pPr>
        <w:pStyle w:val="G2QsFutura11"/>
        <w:widowControl w:val="0"/>
        <w:tabs>
          <w:tab w:val="left" w:pos="0"/>
        </w:tabs>
        <w:ind w:firstLine="0"/>
        <w:rPr>
          <w14:ligatures w14:val="none"/>
        </w:rPr>
      </w:pPr>
      <w:r>
        <w:rPr>
          <w14:ligatures w14:val="none"/>
        </w:rPr>
        <w:t> </w:t>
      </w:r>
    </w:p>
    <w:p w14:paraId="67EF0077" w14:textId="77777777" w:rsidR="00C04D1D" w:rsidRDefault="00C04D1D" w:rsidP="00A55566">
      <w:pPr>
        <w:pStyle w:val="G2QsFutura11"/>
        <w:widowControl w:val="0"/>
        <w:tabs>
          <w:tab w:val="left" w:pos="0"/>
        </w:tabs>
        <w:ind w:firstLine="0"/>
        <w:rPr>
          <w14:ligatures w14:val="none"/>
        </w:rPr>
      </w:pPr>
    </w:p>
    <w:p w14:paraId="2FFBA120" w14:textId="77777777" w:rsidR="00A55566" w:rsidRDefault="00A55566" w:rsidP="00A55566">
      <w:pPr>
        <w:pStyle w:val="G2QsFutura11"/>
        <w:widowControl w:val="0"/>
        <w:ind w:firstLine="0"/>
        <w:rPr>
          <w14:ligatures w14:val="none"/>
        </w:rPr>
      </w:pPr>
      <w:r>
        <w:rPr>
          <w14:ligatures w14:val="none"/>
        </w:rPr>
        <w:tab/>
        <w:t>How could each of these situations bring glory to God?</w:t>
      </w:r>
    </w:p>
    <w:p w14:paraId="63610B3C" w14:textId="77777777" w:rsidR="00A55566" w:rsidRDefault="00A55566" w:rsidP="00A55566">
      <w:pPr>
        <w:pStyle w:val="G2QsFutura11"/>
        <w:widowControl w:val="0"/>
        <w:tabs>
          <w:tab w:val="left" w:pos="0"/>
        </w:tabs>
        <w:ind w:firstLine="0"/>
        <w:rPr>
          <w14:ligatures w14:val="none"/>
        </w:rPr>
      </w:pPr>
      <w:r>
        <w:rPr>
          <w14:ligatures w14:val="none"/>
        </w:rPr>
        <w:t> </w:t>
      </w:r>
    </w:p>
    <w:p w14:paraId="1CF8E8FF" w14:textId="56F1C7F2" w:rsidR="00A55566" w:rsidRDefault="00A55566" w:rsidP="00A55566">
      <w:pPr>
        <w:pStyle w:val="G2QsFutura11"/>
        <w:widowControl w:val="0"/>
        <w:tabs>
          <w:tab w:val="left" w:pos="0"/>
        </w:tabs>
        <w:ind w:firstLine="0"/>
        <w:rPr>
          <w14:ligatures w14:val="none"/>
        </w:rPr>
      </w:pPr>
      <w:r>
        <w:rPr>
          <w14:ligatures w14:val="none"/>
        </w:rPr>
        <w:t> </w:t>
      </w:r>
    </w:p>
    <w:p w14:paraId="14906C47" w14:textId="03969FB6" w:rsidR="00C04D1D" w:rsidRDefault="00C04D1D" w:rsidP="00A55566">
      <w:pPr>
        <w:pStyle w:val="G2QsFutura11"/>
        <w:widowControl w:val="0"/>
        <w:tabs>
          <w:tab w:val="left" w:pos="0"/>
        </w:tabs>
        <w:ind w:firstLine="0"/>
        <w:rPr>
          <w14:ligatures w14:val="none"/>
        </w:rPr>
      </w:pPr>
    </w:p>
    <w:p w14:paraId="4479BA45" w14:textId="77777777" w:rsidR="00C04D1D" w:rsidRDefault="00C04D1D" w:rsidP="00A55566">
      <w:pPr>
        <w:pStyle w:val="G2QsFutura11"/>
        <w:widowControl w:val="0"/>
        <w:tabs>
          <w:tab w:val="left" w:pos="0"/>
        </w:tabs>
        <w:ind w:firstLine="0"/>
        <w:rPr>
          <w14:ligatures w14:val="none"/>
        </w:rPr>
      </w:pPr>
    </w:p>
    <w:p w14:paraId="140F3D34" w14:textId="77777777" w:rsidR="00A55566" w:rsidRDefault="00A55566" w:rsidP="00A55566">
      <w:pPr>
        <w:pStyle w:val="G2QsFutura11"/>
        <w:widowControl w:val="0"/>
        <w:tabs>
          <w:tab w:val="left" w:pos="0"/>
        </w:tabs>
        <w:ind w:firstLine="0"/>
        <w:rPr>
          <w14:ligatures w14:val="none"/>
        </w:rPr>
      </w:pPr>
      <w:r>
        <w:rPr>
          <w14:ligatures w14:val="none"/>
        </w:rPr>
        <w:t> </w:t>
      </w:r>
    </w:p>
    <w:p w14:paraId="27ABC112" w14:textId="77777777" w:rsidR="00A55566" w:rsidRDefault="00A55566" w:rsidP="00A55566">
      <w:pPr>
        <w:pStyle w:val="G2QsFutura11"/>
        <w:widowControl w:val="0"/>
        <w:tabs>
          <w:tab w:val="left" w:pos="0"/>
        </w:tabs>
        <w:ind w:firstLine="0"/>
        <w:rPr>
          <w14:ligatures w14:val="none"/>
        </w:rPr>
      </w:pPr>
      <w:r>
        <w:rPr>
          <w14:ligatures w14:val="none"/>
        </w:rPr>
        <w:t> </w:t>
      </w:r>
    </w:p>
    <w:p w14:paraId="031A8677" w14:textId="31A0BF2B" w:rsidR="00A55566" w:rsidRDefault="00A55566" w:rsidP="00C04D1D">
      <w:pPr>
        <w:pStyle w:val="G2QsFutura11"/>
        <w:widowControl w:val="0"/>
        <w:numPr>
          <w:ilvl w:val="0"/>
          <w:numId w:val="22"/>
        </w:numPr>
        <w:tabs>
          <w:tab w:val="clear" w:pos="-31680"/>
          <w:tab w:val="left" w:pos="0"/>
        </w:tabs>
        <w:rPr>
          <w14:ligatures w14:val="none"/>
        </w:rPr>
      </w:pPr>
      <w:r>
        <w:rPr>
          <w14:ligatures w14:val="none"/>
        </w:rPr>
        <w:t>Pray together as a group. Look at the group prayer tips on the back page and circle or underline things that stick out to you. Along with these tips, let Exodus 33:18 and the Lord’s Prayer guide how you pray.</w:t>
      </w:r>
    </w:p>
    <w:p w14:paraId="4AB96F7C" w14:textId="3C108C71" w:rsidR="00604658" w:rsidRDefault="00C04D1D" w:rsidP="00A55566">
      <w:pPr>
        <w:pStyle w:val="G2QsFutura11"/>
        <w:widowControl w:val="0"/>
        <w:ind w:left="356" w:firstLine="0"/>
        <w:rPr>
          <w:color w:val="FF0000"/>
          <w14:ligatures w14:val="none"/>
        </w:rPr>
      </w:pPr>
      <w:r>
        <w:rPr>
          <w:color w:val="FF0000"/>
          <w14:ligatures w14:val="none"/>
        </w:rPr>
        <w:tab/>
      </w:r>
    </w:p>
    <w:p w14:paraId="7D0265FC" w14:textId="0CEBC8E7" w:rsidR="00A55566" w:rsidRDefault="00A55566" w:rsidP="00A55566">
      <w:pPr>
        <w:pStyle w:val="G2QsFutura11"/>
        <w:widowControl w:val="0"/>
        <w:ind w:left="358" w:firstLine="0"/>
        <w:rPr>
          <w:color w:val="FF0000"/>
          <w14:ligatures w14:val="none"/>
        </w:rPr>
      </w:pPr>
      <w:r>
        <w:rPr>
          <w:color w:val="FF0000"/>
          <w14:ligatures w14:val="none"/>
        </w:rPr>
        <w:t> </w:t>
      </w:r>
    </w:p>
    <w:p w14:paraId="4C87059B" w14:textId="77777777" w:rsidR="00C04D1D" w:rsidRDefault="00C04D1D" w:rsidP="00A55566">
      <w:pPr>
        <w:pStyle w:val="G2QsFutura11"/>
        <w:widowControl w:val="0"/>
        <w:ind w:left="358" w:firstLine="0"/>
        <w:rPr>
          <w:color w:val="FF0000"/>
          <w14:ligatures w14:val="none"/>
        </w:rPr>
      </w:pPr>
    </w:p>
    <w:p w14:paraId="600F6B02" w14:textId="77777777" w:rsidR="00A55566" w:rsidRDefault="00A55566" w:rsidP="00A55566">
      <w:pPr>
        <w:pStyle w:val="G2QsFutura11"/>
        <w:widowControl w:val="0"/>
        <w:ind w:left="358" w:firstLine="0"/>
        <w:rPr>
          <w:color w:val="FF0000"/>
          <w14:ligatures w14:val="none"/>
        </w:rPr>
      </w:pPr>
      <w:r>
        <w:rPr>
          <w:color w:val="FF0000"/>
          <w14:ligatures w14:val="none"/>
        </w:rPr>
        <w:t> </w:t>
      </w:r>
    </w:p>
    <w:p w14:paraId="4A890C4F" w14:textId="77777777" w:rsidR="00A55566" w:rsidRDefault="00A55566" w:rsidP="00A55566">
      <w:pPr>
        <w:pStyle w:val="G2Header"/>
        <w:widowControl w:val="0"/>
        <w:spacing w:after="140"/>
        <w:ind w:left="360" w:hanging="360"/>
        <w:rPr>
          <w:sz w:val="22"/>
          <w:szCs w:val="22"/>
          <w14:ligatures w14:val="none"/>
        </w:rPr>
      </w:pPr>
      <w:r>
        <w:rPr>
          <w:sz w:val="22"/>
          <w:szCs w:val="22"/>
          <w14:ligatures w14:val="none"/>
        </w:rPr>
        <w:t>Taking it home</w:t>
      </w:r>
    </w:p>
    <w:p w14:paraId="06AA11B6" w14:textId="57D236BE" w:rsidR="00A55566" w:rsidRDefault="00A55566" w:rsidP="00C04D1D">
      <w:pPr>
        <w:pStyle w:val="G2QsFutura11"/>
        <w:widowControl w:val="0"/>
        <w:numPr>
          <w:ilvl w:val="0"/>
          <w:numId w:val="23"/>
        </w:numPr>
        <w:tabs>
          <w:tab w:val="clear" w:pos="-31680"/>
        </w:tabs>
        <w:rPr>
          <w14:ligatures w14:val="none"/>
        </w:rPr>
      </w:pPr>
      <w:r>
        <w:rPr>
          <w14:ligatures w14:val="none"/>
        </w:rPr>
        <w:t>Memorize Exodus 33:18 and begin praying it.</w:t>
      </w:r>
    </w:p>
    <w:p w14:paraId="457632E2" w14:textId="59338861" w:rsidR="00A55566" w:rsidRDefault="00A55566" w:rsidP="00C04D1D">
      <w:pPr>
        <w:pStyle w:val="G2QsFutura11"/>
        <w:widowControl w:val="0"/>
        <w:ind w:firstLine="60"/>
        <w:rPr>
          <w14:ligatures w14:val="none"/>
        </w:rPr>
      </w:pPr>
    </w:p>
    <w:p w14:paraId="628AD1AE" w14:textId="2903C456" w:rsidR="00A55566" w:rsidRDefault="00A55566" w:rsidP="00C04D1D">
      <w:pPr>
        <w:pStyle w:val="G2QsFutura11"/>
        <w:widowControl w:val="0"/>
        <w:numPr>
          <w:ilvl w:val="0"/>
          <w:numId w:val="23"/>
        </w:numPr>
        <w:tabs>
          <w:tab w:val="clear" w:pos="-31680"/>
        </w:tabs>
        <w:rPr>
          <w14:ligatures w14:val="none"/>
        </w:rPr>
      </w:pPr>
      <w:r>
        <w:rPr>
          <w14:ligatures w14:val="none"/>
        </w:rPr>
        <w:t xml:space="preserve">Make a list of five things in your life that are causing you stress, anxiety, </w:t>
      </w:r>
      <w:proofErr w:type="gramStart"/>
      <w:r>
        <w:rPr>
          <w14:ligatures w14:val="none"/>
        </w:rPr>
        <w:t>grief</w:t>
      </w:r>
      <w:proofErr w:type="gramEnd"/>
      <w:r>
        <w:rPr>
          <w14:ligatures w14:val="none"/>
        </w:rPr>
        <w:t xml:space="preserve"> or confusion (marriage, work, emotions, friendships, children, finances, etc.).</w:t>
      </w:r>
    </w:p>
    <w:p w14:paraId="029AE84A" w14:textId="77777777" w:rsidR="00A55566" w:rsidRDefault="00A55566" w:rsidP="00A55566">
      <w:pPr>
        <w:pStyle w:val="G2QsFutura11"/>
        <w:widowControl w:val="0"/>
        <w:rPr>
          <w14:ligatures w14:val="none"/>
        </w:rPr>
      </w:pPr>
      <w:r>
        <w:rPr>
          <w14:ligatures w14:val="none"/>
        </w:rPr>
        <w:t> </w:t>
      </w:r>
    </w:p>
    <w:p w14:paraId="0BCE1DD3" w14:textId="77777777" w:rsidR="00A55566" w:rsidRDefault="00A55566" w:rsidP="00A55566">
      <w:pPr>
        <w:pStyle w:val="G2QsFutura11"/>
        <w:widowControl w:val="0"/>
        <w:rPr>
          <w14:ligatures w14:val="none"/>
        </w:rPr>
      </w:pPr>
      <w:r>
        <w:rPr>
          <w14:ligatures w14:val="none"/>
        </w:rPr>
        <w:t> </w:t>
      </w:r>
    </w:p>
    <w:p w14:paraId="7D5AF14E" w14:textId="108FDB94" w:rsidR="00A55566" w:rsidRDefault="00C04D1D" w:rsidP="00A55566">
      <w:pPr>
        <w:pStyle w:val="G2QsFutura11"/>
        <w:widowControl w:val="0"/>
        <w:ind w:left="356" w:firstLine="0"/>
        <w:rPr>
          <w14:ligatures w14:val="none"/>
        </w:rPr>
      </w:pPr>
      <w:r>
        <w:rPr>
          <w14:ligatures w14:val="none"/>
        </w:rPr>
        <w:tab/>
      </w:r>
      <w:r w:rsidR="00A55566">
        <w:rPr>
          <w14:ligatures w14:val="none"/>
        </w:rPr>
        <w:t xml:space="preserve">Consider how it would look for you to see God’s glory in those areas. </w:t>
      </w:r>
    </w:p>
    <w:p w14:paraId="24E84360" w14:textId="2BE9C7CE" w:rsidR="00A55566" w:rsidRDefault="00A55566" w:rsidP="00A55566">
      <w:pPr>
        <w:widowControl w:val="0"/>
      </w:pPr>
      <w:r>
        <w:t> </w:t>
      </w:r>
    </w:p>
    <w:p w14:paraId="42A2F716" w14:textId="77777777" w:rsidR="00604658" w:rsidRDefault="00604658" w:rsidP="00A55566">
      <w:pPr>
        <w:widowControl w:val="0"/>
      </w:pPr>
      <w:bookmarkStart w:id="0" w:name="_GoBack"/>
      <w:bookmarkEnd w:id="0"/>
    </w:p>
    <w:p w14:paraId="58E9B5C5" w14:textId="28E0F6A4" w:rsidR="00C04D1D" w:rsidRPr="00C04D1D" w:rsidRDefault="00C04D1D" w:rsidP="00C04D1D">
      <w:pPr>
        <w:widowControl w:val="0"/>
        <w:jc w:val="center"/>
        <w:rPr>
          <w:rFonts w:ascii="Futura Lt BT" w:hAnsi="Futura Lt BT"/>
          <w:b/>
          <w:bCs/>
        </w:rPr>
      </w:pPr>
      <w:r>
        <w:rPr>
          <w:rFonts w:ascii="Futura Lt BT" w:hAnsi="Futura Lt BT"/>
          <w:b/>
          <w:bCs/>
        </w:rPr>
        <w:lastRenderedPageBreak/>
        <w:t>TIPS ON GROUP PRAYER</w:t>
      </w:r>
    </w:p>
    <w:p w14:paraId="6CD4FF84" w14:textId="288B5E08" w:rsidR="00C04D1D" w:rsidRDefault="00C04D1D" w:rsidP="00C04D1D">
      <w:pPr>
        <w:widowControl w:val="0"/>
        <w:spacing w:line="216" w:lineRule="auto"/>
        <w:jc w:val="both"/>
        <w:rPr>
          <w:rFonts w:ascii="Futura Lt BT" w:hAnsi="Futura Lt BT"/>
        </w:rPr>
      </w:pPr>
      <w:r>
        <w:rPr>
          <w:rFonts w:ascii="Futura Lt BT" w:hAnsi="Futura Lt BT"/>
        </w:rPr>
        <w:t>Prayer is an important part of being in a Growth Group. Praying in a group setting typically goes better when we follow these three simple guidelines:</w:t>
      </w:r>
    </w:p>
    <w:p w14:paraId="425B65C3" w14:textId="77777777" w:rsidR="00C04D1D" w:rsidRDefault="00C04D1D" w:rsidP="00C04D1D">
      <w:pPr>
        <w:widowControl w:val="0"/>
        <w:spacing w:line="216" w:lineRule="auto"/>
        <w:jc w:val="both"/>
        <w:rPr>
          <w:rFonts w:ascii="Futura Lt BT" w:hAnsi="Futura Lt BT"/>
          <w:sz w:val="20"/>
          <w:szCs w:val="20"/>
        </w:rPr>
      </w:pPr>
      <w:r>
        <w:rPr>
          <w:rFonts w:ascii="Futura Lt BT" w:hAnsi="Futura Lt BT"/>
        </w:rPr>
        <w:t> </w:t>
      </w:r>
    </w:p>
    <w:p w14:paraId="475BB897" w14:textId="77777777" w:rsidR="00C04D1D" w:rsidRDefault="00C04D1D" w:rsidP="00C04D1D">
      <w:pPr>
        <w:widowControl w:val="0"/>
        <w:spacing w:line="216" w:lineRule="auto"/>
        <w:jc w:val="both"/>
        <w:rPr>
          <w:rFonts w:ascii="Futura Lt BT" w:hAnsi="Futura Lt BT"/>
          <w:b/>
          <w:bCs/>
        </w:rPr>
      </w:pPr>
      <w:r>
        <w:rPr>
          <w:rFonts w:ascii="Futura Lt BT" w:hAnsi="Futura Lt BT"/>
          <w:b/>
          <w:bCs/>
        </w:rPr>
        <w:t>1.  Keep Prayers Short and Simple</w:t>
      </w:r>
    </w:p>
    <w:p w14:paraId="24C54F06" w14:textId="77777777" w:rsidR="00C04D1D" w:rsidRDefault="00C04D1D" w:rsidP="00C04D1D">
      <w:pPr>
        <w:widowControl w:val="0"/>
        <w:spacing w:line="216" w:lineRule="auto"/>
        <w:jc w:val="both"/>
        <w:rPr>
          <w:rFonts w:ascii="Futura Lt BT" w:hAnsi="Futura Lt BT"/>
        </w:rPr>
      </w:pPr>
      <w:r>
        <w:rPr>
          <w:rFonts w:ascii="Futura Lt BT" w:hAnsi="Futura Lt BT"/>
        </w:rPr>
        <w:t xml:space="preserve">Group prayer goes better when members keep their prayers short and to the point. When someone prays for a long time, it’s hard for the others to stay focused. Long prayers also tend to intimidate those who are just learning to pray </w:t>
      </w:r>
      <w:proofErr w:type="gramStart"/>
      <w:r>
        <w:rPr>
          <w:rFonts w:ascii="Futura Lt BT" w:hAnsi="Futura Lt BT"/>
        </w:rPr>
        <w:t>out loud</w:t>
      </w:r>
      <w:proofErr w:type="gramEnd"/>
      <w:r>
        <w:rPr>
          <w:rFonts w:ascii="Futura Lt BT" w:hAnsi="Futura Lt BT"/>
        </w:rPr>
        <w:t xml:space="preserve"> in a group. No one is required to pray </w:t>
      </w:r>
      <w:proofErr w:type="gramStart"/>
      <w:r>
        <w:rPr>
          <w:rFonts w:ascii="Futura Lt BT" w:hAnsi="Futura Lt BT"/>
        </w:rPr>
        <w:t>out loud</w:t>
      </w:r>
      <w:proofErr w:type="gramEnd"/>
      <w:r>
        <w:rPr>
          <w:rFonts w:ascii="Futura Lt BT" w:hAnsi="Futura Lt BT"/>
        </w:rPr>
        <w:t>.</w:t>
      </w:r>
    </w:p>
    <w:p w14:paraId="40756EAC" w14:textId="77777777" w:rsidR="00C04D1D" w:rsidRDefault="00C04D1D" w:rsidP="00C04D1D">
      <w:pPr>
        <w:widowControl w:val="0"/>
        <w:spacing w:line="216" w:lineRule="auto"/>
        <w:jc w:val="both"/>
        <w:rPr>
          <w:rFonts w:ascii="Futura Lt BT" w:hAnsi="Futura Lt BT"/>
          <w:b/>
          <w:bCs/>
          <w:sz w:val="16"/>
          <w:szCs w:val="16"/>
        </w:rPr>
      </w:pPr>
      <w:r>
        <w:rPr>
          <w:rFonts w:ascii="Futura Lt BT" w:hAnsi="Futura Lt BT"/>
          <w:b/>
          <w:bCs/>
          <w:sz w:val="16"/>
          <w:szCs w:val="16"/>
        </w:rPr>
        <w:t> </w:t>
      </w:r>
    </w:p>
    <w:p w14:paraId="74239FFC" w14:textId="77777777" w:rsidR="00C04D1D" w:rsidRDefault="00C04D1D" w:rsidP="00C04D1D">
      <w:pPr>
        <w:widowControl w:val="0"/>
        <w:spacing w:line="216" w:lineRule="auto"/>
        <w:jc w:val="both"/>
        <w:rPr>
          <w:rFonts w:ascii="Futura Lt BT" w:hAnsi="Futura Lt BT"/>
        </w:rPr>
      </w:pPr>
      <w:r>
        <w:rPr>
          <w:rFonts w:ascii="Futura Lt BT" w:hAnsi="Futura Lt BT"/>
          <w:b/>
          <w:bCs/>
        </w:rPr>
        <w:t>2.  Pray for One Topic at a Time</w:t>
      </w:r>
    </w:p>
    <w:p w14:paraId="15BD8F25" w14:textId="77777777" w:rsidR="00C04D1D" w:rsidRDefault="00C04D1D" w:rsidP="00C04D1D">
      <w:pPr>
        <w:widowControl w:val="0"/>
        <w:spacing w:line="216" w:lineRule="auto"/>
        <w:jc w:val="both"/>
        <w:rPr>
          <w:rFonts w:ascii="Futura Lt BT" w:hAnsi="Futura Lt BT"/>
        </w:rPr>
      </w:pPr>
      <w:r>
        <w:rPr>
          <w:rFonts w:ascii="Futura Lt BT" w:hAnsi="Futura Lt BT"/>
        </w:rPr>
        <w:t>To help keep each member’s prayers short and simple, pray for one topic at a time. When someone prays for multiple items at once, other members might not pray because they may feel that the topic was already prayed for.  Some groups may find it helpful to divide the prayer requests among the group before praying.</w:t>
      </w:r>
    </w:p>
    <w:p w14:paraId="24293704" w14:textId="77777777" w:rsidR="00C04D1D" w:rsidRDefault="00C04D1D" w:rsidP="00C04D1D">
      <w:pPr>
        <w:widowControl w:val="0"/>
        <w:spacing w:line="216" w:lineRule="auto"/>
        <w:jc w:val="both"/>
        <w:rPr>
          <w:rFonts w:ascii="Futura Lt BT" w:hAnsi="Futura Lt BT"/>
          <w:sz w:val="16"/>
          <w:szCs w:val="16"/>
        </w:rPr>
      </w:pPr>
      <w:r>
        <w:rPr>
          <w:rFonts w:ascii="Futura Lt BT" w:hAnsi="Futura Lt BT"/>
          <w:sz w:val="16"/>
          <w:szCs w:val="16"/>
        </w:rPr>
        <w:t> </w:t>
      </w:r>
    </w:p>
    <w:p w14:paraId="5C304D3F" w14:textId="77777777" w:rsidR="00C04D1D" w:rsidRDefault="00C04D1D" w:rsidP="00C04D1D">
      <w:pPr>
        <w:widowControl w:val="0"/>
        <w:spacing w:line="216" w:lineRule="auto"/>
        <w:jc w:val="both"/>
        <w:rPr>
          <w:rFonts w:ascii="Futura Lt BT" w:hAnsi="Futura Lt BT"/>
        </w:rPr>
      </w:pPr>
      <w:r>
        <w:rPr>
          <w:rFonts w:ascii="Futura Lt BT" w:hAnsi="Futura Lt BT"/>
          <w:b/>
          <w:bCs/>
        </w:rPr>
        <w:t>3.  Pray More Than Once</w:t>
      </w:r>
    </w:p>
    <w:p w14:paraId="44105DF3" w14:textId="77777777" w:rsidR="00C04D1D" w:rsidRDefault="00C04D1D" w:rsidP="00C04D1D">
      <w:pPr>
        <w:widowControl w:val="0"/>
        <w:spacing w:line="216" w:lineRule="auto"/>
        <w:jc w:val="both"/>
        <w:rPr>
          <w:rFonts w:ascii="Futura Lt BT" w:hAnsi="Futura Lt BT"/>
        </w:rPr>
      </w:pPr>
      <w:r>
        <w:rPr>
          <w:rFonts w:ascii="Futura Lt BT" w:hAnsi="Futura Lt BT"/>
        </w:rPr>
        <w:t xml:space="preserve">Because each person is praying for one topic at a time, people can pray multiple times during the prayer time for the different topics that they want to pray about. Remember, </w:t>
      </w:r>
      <w:proofErr w:type="gramStart"/>
      <w:r>
        <w:rPr>
          <w:rFonts w:ascii="Futura Lt BT" w:hAnsi="Futura Lt BT"/>
        </w:rPr>
        <w:t>short and sweet</w:t>
      </w:r>
      <w:proofErr w:type="gramEnd"/>
      <w:r>
        <w:rPr>
          <w:rFonts w:ascii="Futura Lt BT" w:hAnsi="Futura Lt BT"/>
        </w:rPr>
        <w:t xml:space="preserve"> and that no one is required to pray.</w:t>
      </w:r>
    </w:p>
    <w:p w14:paraId="42F11AFA" w14:textId="77777777" w:rsidR="00C04D1D" w:rsidRDefault="00C04D1D" w:rsidP="00C04D1D">
      <w:pPr>
        <w:widowControl w:val="0"/>
        <w:jc w:val="both"/>
        <w:rPr>
          <w:rFonts w:ascii="Futura Lt BT" w:hAnsi="Futura Lt BT"/>
          <w:sz w:val="10"/>
          <w:szCs w:val="10"/>
        </w:rPr>
      </w:pPr>
      <w:r>
        <w:rPr>
          <w:rFonts w:ascii="Futura Lt BT" w:hAnsi="Futura Lt BT"/>
          <w:sz w:val="10"/>
          <w:szCs w:val="10"/>
        </w:rPr>
        <w:t> </w:t>
      </w:r>
    </w:p>
    <w:p w14:paraId="36A4D1A5" w14:textId="77777777" w:rsidR="00C04D1D" w:rsidRDefault="00C04D1D" w:rsidP="00C04D1D">
      <w:pPr>
        <w:widowControl w:val="0"/>
        <w:jc w:val="both"/>
        <w:rPr>
          <w:rFonts w:ascii="Futura Lt BT" w:hAnsi="Futura Lt BT"/>
          <w:u w:val="single"/>
        </w:rPr>
      </w:pPr>
      <w:r>
        <w:rPr>
          <w:rFonts w:ascii="Futura Lt BT" w:hAnsi="Futura Lt BT"/>
          <w:u w:val="single"/>
        </w:rPr>
        <w:t>Prayer Requests:</w:t>
      </w:r>
    </w:p>
    <w:p w14:paraId="6C0B8533" w14:textId="77777777" w:rsidR="00C04D1D" w:rsidRDefault="00C04D1D" w:rsidP="00C04D1D">
      <w:pPr>
        <w:widowControl w:val="0"/>
        <w:rPr>
          <w:rFonts w:ascii="Times New Roman" w:hAnsi="Times New Roman"/>
          <w:sz w:val="20"/>
          <w:szCs w:val="20"/>
        </w:rPr>
      </w:pPr>
      <w:r>
        <w:t> </w:t>
      </w:r>
    </w:p>
    <w:p w14:paraId="75271E8F" w14:textId="77777777" w:rsidR="00CB3B09" w:rsidRPr="00CB3B09" w:rsidRDefault="00CB3B09" w:rsidP="00CB3B09">
      <w:pPr>
        <w:widowControl w:val="0"/>
        <w:rPr>
          <w:rFonts w:ascii="Times New Roman" w:hAnsi="Times New Roman"/>
          <w:sz w:val="20"/>
          <w:szCs w:val="20"/>
        </w:rPr>
      </w:pPr>
    </w:p>
    <w:sectPr w:rsidR="00CB3B09" w:rsidRPr="00CB3B09"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70E"/>
    <w:multiLevelType w:val="hybridMultilevel"/>
    <w:tmpl w:val="172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6"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36412B44"/>
    <w:multiLevelType w:val="hybridMultilevel"/>
    <w:tmpl w:val="DF28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A0E5D"/>
    <w:multiLevelType w:val="hybridMultilevel"/>
    <w:tmpl w:val="DF24FBDC"/>
    <w:lvl w:ilvl="0" w:tplc="D2886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75270"/>
    <w:multiLevelType w:val="hybridMultilevel"/>
    <w:tmpl w:val="8BF4773E"/>
    <w:lvl w:ilvl="0" w:tplc="E3188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94362"/>
    <w:multiLevelType w:val="hybridMultilevel"/>
    <w:tmpl w:val="AE56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5242E"/>
    <w:multiLevelType w:val="hybridMultilevel"/>
    <w:tmpl w:val="E02CAA0A"/>
    <w:lvl w:ilvl="0" w:tplc="D28863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num w:numId="1">
    <w:abstractNumId w:val="6"/>
  </w:num>
  <w:num w:numId="2">
    <w:abstractNumId w:val="15"/>
  </w:num>
  <w:num w:numId="3">
    <w:abstractNumId w:val="9"/>
  </w:num>
  <w:num w:numId="4">
    <w:abstractNumId w:val="18"/>
  </w:num>
  <w:num w:numId="5">
    <w:abstractNumId w:val="16"/>
  </w:num>
  <w:num w:numId="6">
    <w:abstractNumId w:val="4"/>
  </w:num>
  <w:num w:numId="7">
    <w:abstractNumId w:val="22"/>
  </w:num>
  <w:num w:numId="8">
    <w:abstractNumId w:val="14"/>
  </w:num>
  <w:num w:numId="9">
    <w:abstractNumId w:val="5"/>
  </w:num>
  <w:num w:numId="10">
    <w:abstractNumId w:val="12"/>
  </w:num>
  <w:num w:numId="11">
    <w:abstractNumId w:val="19"/>
  </w:num>
  <w:num w:numId="12">
    <w:abstractNumId w:val="21"/>
  </w:num>
  <w:num w:numId="13">
    <w:abstractNumId w:val="10"/>
  </w:num>
  <w:num w:numId="14">
    <w:abstractNumId w:val="2"/>
  </w:num>
  <w:num w:numId="15">
    <w:abstractNumId w:val="20"/>
  </w:num>
  <w:num w:numId="16">
    <w:abstractNumId w:val="0"/>
  </w:num>
  <w:num w:numId="17">
    <w:abstractNumId w:val="1"/>
  </w:num>
  <w:num w:numId="18">
    <w:abstractNumId w:val="3"/>
  </w:num>
  <w:num w:numId="19">
    <w:abstractNumId w:val="13"/>
  </w:num>
  <w:num w:numId="20">
    <w:abstractNumId w:val="11"/>
  </w:num>
  <w:num w:numId="21">
    <w:abstractNumId w:val="7"/>
  </w:num>
  <w:num w:numId="22">
    <w:abstractNumId w:val="17"/>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50AC"/>
    <w:rsid w:val="0003176F"/>
    <w:rsid w:val="000B7ABB"/>
    <w:rsid w:val="00105241"/>
    <w:rsid w:val="001267E3"/>
    <w:rsid w:val="00140C73"/>
    <w:rsid w:val="00173167"/>
    <w:rsid w:val="00190653"/>
    <w:rsid w:val="001946D6"/>
    <w:rsid w:val="001B7946"/>
    <w:rsid w:val="00281CD9"/>
    <w:rsid w:val="002B00CD"/>
    <w:rsid w:val="002B78AF"/>
    <w:rsid w:val="002D17AE"/>
    <w:rsid w:val="002F3766"/>
    <w:rsid w:val="00311387"/>
    <w:rsid w:val="0031195E"/>
    <w:rsid w:val="003143BA"/>
    <w:rsid w:val="00332489"/>
    <w:rsid w:val="00352F36"/>
    <w:rsid w:val="003E0236"/>
    <w:rsid w:val="003F4E47"/>
    <w:rsid w:val="004006D1"/>
    <w:rsid w:val="004308C5"/>
    <w:rsid w:val="00430D04"/>
    <w:rsid w:val="0047554C"/>
    <w:rsid w:val="004E0209"/>
    <w:rsid w:val="00512BFC"/>
    <w:rsid w:val="00593F66"/>
    <w:rsid w:val="005B297B"/>
    <w:rsid w:val="00604658"/>
    <w:rsid w:val="00606B6A"/>
    <w:rsid w:val="00645395"/>
    <w:rsid w:val="006550D1"/>
    <w:rsid w:val="00715820"/>
    <w:rsid w:val="00720BD1"/>
    <w:rsid w:val="007374FA"/>
    <w:rsid w:val="007413BE"/>
    <w:rsid w:val="007946E6"/>
    <w:rsid w:val="007A3898"/>
    <w:rsid w:val="007C2CCB"/>
    <w:rsid w:val="007C7131"/>
    <w:rsid w:val="007D32F4"/>
    <w:rsid w:val="007F4238"/>
    <w:rsid w:val="007F6761"/>
    <w:rsid w:val="007F7D95"/>
    <w:rsid w:val="00820E16"/>
    <w:rsid w:val="008D264A"/>
    <w:rsid w:val="0093201F"/>
    <w:rsid w:val="0093555D"/>
    <w:rsid w:val="00944BA5"/>
    <w:rsid w:val="009848B4"/>
    <w:rsid w:val="009B1F7C"/>
    <w:rsid w:val="00A3197B"/>
    <w:rsid w:val="00A4278B"/>
    <w:rsid w:val="00A55566"/>
    <w:rsid w:val="00A92F40"/>
    <w:rsid w:val="00AF0F6E"/>
    <w:rsid w:val="00B00025"/>
    <w:rsid w:val="00B43A77"/>
    <w:rsid w:val="00B87E81"/>
    <w:rsid w:val="00B90A04"/>
    <w:rsid w:val="00BA6547"/>
    <w:rsid w:val="00C04D1D"/>
    <w:rsid w:val="00C64C6F"/>
    <w:rsid w:val="00CB3B09"/>
    <w:rsid w:val="00D22349"/>
    <w:rsid w:val="00D36D6C"/>
    <w:rsid w:val="00D77F4D"/>
    <w:rsid w:val="00D80844"/>
    <w:rsid w:val="00D96B79"/>
    <w:rsid w:val="00E23A4A"/>
    <w:rsid w:val="00E354A4"/>
    <w:rsid w:val="00E575DF"/>
    <w:rsid w:val="00E97E2B"/>
    <w:rsid w:val="00EA35F3"/>
    <w:rsid w:val="00ED2FBB"/>
    <w:rsid w:val="00F571DA"/>
    <w:rsid w:val="00F71F30"/>
    <w:rsid w:val="00F83D6F"/>
    <w:rsid w:val="00FA648A"/>
    <w:rsid w:val="00FB65CA"/>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47408662">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0E38A-4D60-4E94-86F7-0913A12529D1}">
  <ds:schemaRefs>
    <ds:schemaRef ds:uri="http://schemas.microsoft.com/office/infopath/2007/PartnerControls"/>
    <ds:schemaRef ds:uri="http://purl.org/dc/elements/1.1/"/>
    <ds:schemaRef ds:uri="http://schemas.microsoft.com/office/2006/metadata/properties"/>
    <ds:schemaRef ds:uri="843bf64d-6ecc-47cb-9be5-7c0d55986ff3"/>
    <ds:schemaRef ds:uri="http://purl.org/dc/terms/"/>
    <ds:schemaRef ds:uri="027048aa-3463-47f6-a33b-dec83eee02c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2</cp:revision>
  <dcterms:created xsi:type="dcterms:W3CDTF">2018-01-19T16:32:00Z</dcterms:created>
  <dcterms:modified xsi:type="dcterms:W3CDTF">2018-01-19T16:32:00Z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